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3CCD" w14:textId="77777777" w:rsidR="00F041F7" w:rsidRPr="00CE3C14" w:rsidRDefault="00F041F7" w:rsidP="00F041F7">
      <w:pPr>
        <w:rPr>
          <w:rFonts w:ascii="Arial" w:eastAsia="Calibri" w:hAnsi="Arial" w:cs="Arial"/>
          <w:sz w:val="20"/>
          <w:lang w:val="en-ZA"/>
        </w:rPr>
      </w:pPr>
    </w:p>
    <w:p w14:paraId="41E34643" w14:textId="77777777" w:rsidR="00D01BA2" w:rsidRDefault="00D01BA2" w:rsidP="00AA5E1A">
      <w:pPr>
        <w:jc w:val="center"/>
        <w:rPr>
          <w:rFonts w:ascii="Arial" w:eastAsia="Calibri" w:hAnsi="Arial" w:cs="Arial"/>
          <w:b/>
          <w:sz w:val="20"/>
          <w:u w:val="single"/>
          <w:lang w:val="en-ZA"/>
        </w:rPr>
      </w:pPr>
    </w:p>
    <w:p w14:paraId="470B3E3F" w14:textId="77777777" w:rsidR="00D01BA2" w:rsidRDefault="00D01BA2" w:rsidP="00F041F7">
      <w:pPr>
        <w:rPr>
          <w:rFonts w:ascii="Arial" w:eastAsia="Calibri" w:hAnsi="Arial" w:cs="Arial"/>
          <w:b/>
          <w:sz w:val="20"/>
          <w:u w:val="single"/>
          <w:lang w:val="en-ZA"/>
        </w:rPr>
      </w:pPr>
    </w:p>
    <w:p w14:paraId="155FE2C9" w14:textId="77777777" w:rsidR="00D01BA2" w:rsidRDefault="00D01BA2" w:rsidP="00F041F7">
      <w:pPr>
        <w:rPr>
          <w:rFonts w:ascii="Arial" w:eastAsia="Calibri" w:hAnsi="Arial" w:cs="Arial"/>
          <w:b/>
          <w:sz w:val="20"/>
          <w:u w:val="single"/>
          <w:lang w:val="en-ZA"/>
        </w:rPr>
      </w:pPr>
    </w:p>
    <w:p w14:paraId="1A8C0214" w14:textId="77777777" w:rsidR="00D01BA2" w:rsidRDefault="00D01BA2" w:rsidP="00F041F7">
      <w:pPr>
        <w:rPr>
          <w:rFonts w:ascii="Arial" w:eastAsia="Calibri" w:hAnsi="Arial" w:cs="Arial"/>
          <w:b/>
          <w:sz w:val="20"/>
          <w:u w:val="single"/>
          <w:lang w:val="en-ZA"/>
        </w:rPr>
      </w:pPr>
    </w:p>
    <w:p w14:paraId="08387091" w14:textId="77777777" w:rsidR="00D01BA2" w:rsidRDefault="00D01BA2" w:rsidP="00F041F7">
      <w:pPr>
        <w:rPr>
          <w:rFonts w:ascii="Arial" w:eastAsia="Calibri" w:hAnsi="Arial" w:cs="Arial"/>
          <w:b/>
          <w:sz w:val="20"/>
          <w:u w:val="single"/>
          <w:lang w:val="en-ZA"/>
        </w:rPr>
      </w:pPr>
    </w:p>
    <w:p w14:paraId="78432019" w14:textId="77777777" w:rsidR="00D01BA2" w:rsidRDefault="00D01BA2" w:rsidP="00F041F7">
      <w:pPr>
        <w:rPr>
          <w:rFonts w:ascii="Arial" w:eastAsia="Calibri" w:hAnsi="Arial" w:cs="Arial"/>
          <w:b/>
          <w:sz w:val="20"/>
          <w:u w:val="single"/>
          <w:lang w:val="en-ZA"/>
        </w:rPr>
      </w:pPr>
    </w:p>
    <w:p w14:paraId="42334C7A" w14:textId="77777777" w:rsidR="00D01BA2" w:rsidRDefault="00D01BA2" w:rsidP="00F041F7">
      <w:pPr>
        <w:rPr>
          <w:rFonts w:ascii="Arial" w:eastAsia="Calibri" w:hAnsi="Arial" w:cs="Arial"/>
          <w:b/>
          <w:sz w:val="20"/>
          <w:u w:val="single"/>
          <w:lang w:val="en-ZA"/>
        </w:rPr>
      </w:pPr>
    </w:p>
    <w:p w14:paraId="4509C5A7" w14:textId="77777777" w:rsidR="00D01BA2" w:rsidRDefault="00D01BA2" w:rsidP="00F041F7">
      <w:pPr>
        <w:rPr>
          <w:rFonts w:ascii="Arial" w:eastAsia="Calibri" w:hAnsi="Arial" w:cs="Arial"/>
          <w:b/>
          <w:sz w:val="20"/>
          <w:u w:val="single"/>
          <w:lang w:val="en-ZA"/>
        </w:rPr>
      </w:pPr>
    </w:p>
    <w:p w14:paraId="22F06FA3" w14:textId="77777777" w:rsidR="00D01BA2" w:rsidRDefault="00D01BA2" w:rsidP="00F041F7">
      <w:pPr>
        <w:rPr>
          <w:rFonts w:ascii="Arial" w:eastAsia="Calibri" w:hAnsi="Arial" w:cs="Arial"/>
          <w:b/>
          <w:sz w:val="20"/>
          <w:u w:val="single"/>
          <w:lang w:val="en-ZA"/>
        </w:rPr>
      </w:pPr>
    </w:p>
    <w:p w14:paraId="663FF110" w14:textId="77777777" w:rsidR="00AA5E1A" w:rsidRDefault="00AA5E1A" w:rsidP="00AA5E1A">
      <w:pPr>
        <w:rPr>
          <w:rFonts w:ascii="Calibri" w:eastAsia="Calibri" w:hAnsi="Calibri"/>
          <w:szCs w:val="24"/>
          <w:lang w:val="en-ZA"/>
        </w:rPr>
      </w:pPr>
    </w:p>
    <w:p w14:paraId="03B9FFD6" w14:textId="77777777" w:rsidR="00AA5E1A" w:rsidRDefault="00AA5E1A" w:rsidP="00AA5E1A">
      <w:pPr>
        <w:rPr>
          <w:rFonts w:ascii="Calibri" w:eastAsia="Calibri" w:hAnsi="Calibri"/>
          <w:szCs w:val="24"/>
          <w:lang w:val="en-ZA"/>
        </w:rPr>
      </w:pPr>
    </w:p>
    <w:p w14:paraId="35D025B5" w14:textId="07A51122" w:rsidR="003C3817" w:rsidRPr="00633DC6" w:rsidRDefault="003C3817" w:rsidP="003C3817">
      <w:pPr>
        <w:rPr>
          <w:rFonts w:ascii="Arial" w:hAnsi="Arial" w:cs="Arial"/>
          <w:b/>
          <w:szCs w:val="24"/>
        </w:rPr>
      </w:pPr>
      <w:r>
        <w:rPr>
          <w:rFonts w:ascii="Arial" w:hAnsi="Arial" w:cs="Arial"/>
          <w:b/>
          <w:szCs w:val="24"/>
        </w:rPr>
        <w:t>1</w:t>
      </w:r>
      <w:r w:rsidR="00493021">
        <w:rPr>
          <w:rFonts w:ascii="Arial" w:hAnsi="Arial" w:cs="Arial"/>
          <w:b/>
          <w:szCs w:val="24"/>
        </w:rPr>
        <w:t>8</w:t>
      </w:r>
      <w:r>
        <w:rPr>
          <w:rFonts w:ascii="Arial" w:hAnsi="Arial" w:cs="Arial"/>
          <w:b/>
          <w:szCs w:val="24"/>
        </w:rPr>
        <w:t xml:space="preserve"> August</w:t>
      </w:r>
      <w:r w:rsidRPr="00633DC6">
        <w:rPr>
          <w:rFonts w:ascii="Arial" w:hAnsi="Arial" w:cs="Arial"/>
          <w:b/>
          <w:szCs w:val="24"/>
        </w:rPr>
        <w:t xml:space="preserve"> 202</w:t>
      </w:r>
      <w:r>
        <w:rPr>
          <w:rFonts w:ascii="Arial" w:hAnsi="Arial" w:cs="Arial"/>
          <w:b/>
          <w:szCs w:val="24"/>
        </w:rPr>
        <w:t>5</w:t>
      </w:r>
    </w:p>
    <w:p w14:paraId="0D435158" w14:textId="77777777" w:rsidR="003C3817" w:rsidRPr="00633DC6" w:rsidRDefault="003C3817" w:rsidP="003C3817">
      <w:pPr>
        <w:rPr>
          <w:rFonts w:ascii="Arial" w:hAnsi="Arial" w:cs="Arial"/>
          <w:b/>
          <w:szCs w:val="24"/>
        </w:rPr>
      </w:pPr>
    </w:p>
    <w:p w14:paraId="6A946679" w14:textId="77777777" w:rsidR="003C3817" w:rsidRPr="00633DC6" w:rsidRDefault="003C3817" w:rsidP="003C3817">
      <w:pPr>
        <w:rPr>
          <w:rFonts w:ascii="Arial" w:hAnsi="Arial" w:cs="Arial"/>
          <w:b/>
          <w:szCs w:val="24"/>
        </w:rPr>
      </w:pPr>
      <w:r w:rsidRPr="00633DC6">
        <w:rPr>
          <w:rFonts w:ascii="Arial" w:hAnsi="Arial" w:cs="Arial"/>
          <w:b/>
          <w:szCs w:val="24"/>
        </w:rPr>
        <w:t>For Immediate Release</w:t>
      </w:r>
    </w:p>
    <w:p w14:paraId="3D884EAE" w14:textId="77777777" w:rsidR="003F75ED" w:rsidRPr="008B7197" w:rsidRDefault="003F75ED" w:rsidP="003B12D3">
      <w:pPr>
        <w:rPr>
          <w:rFonts w:ascii="Calibri" w:eastAsia="Calibri" w:hAnsi="Calibri"/>
          <w:szCs w:val="24"/>
          <w:lang w:val="en-ZA"/>
        </w:rPr>
      </w:pPr>
    </w:p>
    <w:p w14:paraId="313F2E12" w14:textId="77777777" w:rsidR="00DA70B2" w:rsidRPr="008B7197" w:rsidRDefault="00DA70B2" w:rsidP="00840485">
      <w:pPr>
        <w:rPr>
          <w:rFonts w:ascii="Arial" w:eastAsia="Calibri" w:hAnsi="Arial" w:cs="Arial"/>
          <w:szCs w:val="24"/>
          <w:lang w:val="en-ZA"/>
        </w:rPr>
      </w:pPr>
    </w:p>
    <w:p w14:paraId="2928B7FE" w14:textId="7C6211DF" w:rsidR="00DA70B2" w:rsidRPr="008B7197" w:rsidRDefault="003F75ED" w:rsidP="00840485">
      <w:pPr>
        <w:rPr>
          <w:rFonts w:ascii="Arial" w:eastAsia="Calibri" w:hAnsi="Arial" w:cs="Arial"/>
          <w:b/>
          <w:szCs w:val="24"/>
          <w:lang w:val="en-ZA"/>
        </w:rPr>
      </w:pPr>
      <w:r w:rsidRPr="008B7197">
        <w:rPr>
          <w:rFonts w:ascii="Arial" w:eastAsia="Calibri" w:hAnsi="Arial" w:cs="Arial"/>
          <w:b/>
          <w:szCs w:val="24"/>
          <w:lang w:val="en-ZA"/>
        </w:rPr>
        <w:t>C</w:t>
      </w:r>
      <w:r w:rsidR="002315BA" w:rsidRPr="008B7197">
        <w:rPr>
          <w:rFonts w:ascii="Arial" w:eastAsia="Calibri" w:hAnsi="Arial" w:cs="Arial"/>
          <w:b/>
          <w:szCs w:val="24"/>
          <w:lang w:val="en-ZA"/>
        </w:rPr>
        <w:t>ITY OF JOHANNESBURG DEVELOPMENT PLANNING DEPARTMENT</w:t>
      </w:r>
      <w:r w:rsidR="003C3817">
        <w:rPr>
          <w:rFonts w:ascii="Arial" w:eastAsia="Calibri" w:hAnsi="Arial" w:cs="Arial"/>
          <w:b/>
          <w:szCs w:val="24"/>
          <w:lang w:val="en-ZA"/>
        </w:rPr>
        <w:t xml:space="preserve"> CALL </w:t>
      </w:r>
      <w:r w:rsidR="002315BA" w:rsidRPr="008B7197">
        <w:rPr>
          <w:rFonts w:ascii="Arial" w:eastAsia="Calibri" w:hAnsi="Arial" w:cs="Arial"/>
          <w:b/>
          <w:szCs w:val="24"/>
          <w:lang w:val="en-ZA"/>
        </w:rPr>
        <w:t>FOR</w:t>
      </w:r>
      <w:r w:rsidR="00C07943">
        <w:rPr>
          <w:rFonts w:ascii="Arial" w:eastAsia="Calibri" w:hAnsi="Arial" w:cs="Arial"/>
          <w:b/>
          <w:szCs w:val="24"/>
          <w:lang w:val="en-ZA"/>
        </w:rPr>
        <w:t xml:space="preserve"> NOMINATION OF</w:t>
      </w:r>
      <w:r w:rsidR="002315BA" w:rsidRPr="008B7197">
        <w:rPr>
          <w:rFonts w:ascii="Arial" w:eastAsia="Calibri" w:hAnsi="Arial" w:cs="Arial"/>
          <w:b/>
          <w:szCs w:val="24"/>
          <w:lang w:val="en-ZA"/>
        </w:rPr>
        <w:t xml:space="preserve"> INDEPENDENT EXTERNAL MEMBERS TO SERVE </w:t>
      </w:r>
      <w:r w:rsidR="008B7197" w:rsidRPr="008B7197">
        <w:rPr>
          <w:rFonts w:ascii="Arial" w:eastAsia="Calibri" w:hAnsi="Arial" w:cs="Arial"/>
          <w:b/>
          <w:szCs w:val="24"/>
          <w:lang w:val="en-ZA"/>
        </w:rPr>
        <w:t xml:space="preserve">AS MEMBERS OF </w:t>
      </w:r>
      <w:r w:rsidR="002315BA" w:rsidRPr="008B7197">
        <w:rPr>
          <w:rFonts w:ascii="Arial" w:eastAsia="Calibri" w:hAnsi="Arial" w:cs="Arial"/>
          <w:b/>
          <w:szCs w:val="24"/>
          <w:lang w:val="en-ZA"/>
        </w:rPr>
        <w:t>THE MUNICIPAL PLANNING TRIBUNAL</w:t>
      </w:r>
      <w:r w:rsidRPr="008B7197">
        <w:rPr>
          <w:rFonts w:ascii="Arial" w:eastAsia="Calibri" w:hAnsi="Arial" w:cs="Arial"/>
          <w:b/>
          <w:szCs w:val="24"/>
          <w:lang w:val="en-ZA"/>
        </w:rPr>
        <w:t xml:space="preserve"> </w:t>
      </w:r>
    </w:p>
    <w:p w14:paraId="1A276650" w14:textId="77777777" w:rsidR="00DA70B2" w:rsidRPr="008B7197" w:rsidRDefault="00DA70B2" w:rsidP="00840485">
      <w:pPr>
        <w:rPr>
          <w:rFonts w:ascii="Arial" w:eastAsia="Calibri" w:hAnsi="Arial" w:cs="Arial"/>
          <w:b/>
          <w:szCs w:val="24"/>
          <w:u w:val="single"/>
          <w:lang w:val="en-ZA"/>
        </w:rPr>
      </w:pPr>
    </w:p>
    <w:p w14:paraId="748CD923" w14:textId="77777777" w:rsidR="00032FDD" w:rsidRPr="008B7197" w:rsidRDefault="00032FDD" w:rsidP="00840485">
      <w:pPr>
        <w:rPr>
          <w:rFonts w:ascii="Arial" w:eastAsia="Calibri" w:hAnsi="Arial" w:cs="Arial"/>
          <w:b/>
          <w:szCs w:val="24"/>
          <w:u w:val="single"/>
          <w:lang w:val="en-ZA"/>
        </w:rPr>
      </w:pPr>
    </w:p>
    <w:p w14:paraId="034D5800" w14:textId="6492E55D" w:rsidR="00351091" w:rsidRDefault="00AA5E1A" w:rsidP="00351091">
      <w:pPr>
        <w:jc w:val="both"/>
        <w:rPr>
          <w:rFonts w:ascii="Arial" w:eastAsia="Calibri" w:hAnsi="Arial" w:cs="Arial"/>
          <w:szCs w:val="24"/>
          <w:lang w:val="en-ZA"/>
        </w:rPr>
      </w:pPr>
      <w:r>
        <w:rPr>
          <w:rFonts w:ascii="Arial" w:eastAsia="Calibri" w:hAnsi="Arial" w:cs="Arial"/>
          <w:szCs w:val="24"/>
          <w:lang w:val="en-ZA"/>
        </w:rPr>
        <w:t xml:space="preserve">The </w:t>
      </w:r>
      <w:r w:rsidR="003C3817">
        <w:rPr>
          <w:rFonts w:ascii="Arial" w:eastAsia="Calibri" w:hAnsi="Arial" w:cs="Arial"/>
          <w:szCs w:val="24"/>
          <w:lang w:val="en-ZA"/>
        </w:rPr>
        <w:t xml:space="preserve">City of Johannesburg’s </w:t>
      </w:r>
      <w:r w:rsidR="002315BA" w:rsidRPr="008B7197">
        <w:rPr>
          <w:rFonts w:ascii="Arial" w:eastAsia="Calibri" w:hAnsi="Arial" w:cs="Arial"/>
          <w:szCs w:val="24"/>
          <w:lang w:val="en-ZA"/>
        </w:rPr>
        <w:t xml:space="preserve">Development Planning Department </w:t>
      </w:r>
      <w:r w:rsidR="009B0842" w:rsidRPr="008B7197">
        <w:rPr>
          <w:rFonts w:ascii="Arial" w:eastAsia="Calibri" w:hAnsi="Arial" w:cs="Arial"/>
          <w:szCs w:val="24"/>
          <w:lang w:val="en-ZA"/>
        </w:rPr>
        <w:t xml:space="preserve">is </w:t>
      </w:r>
      <w:r w:rsidR="00351091">
        <w:rPr>
          <w:rFonts w:ascii="Arial" w:eastAsia="Calibri" w:hAnsi="Arial" w:cs="Arial"/>
          <w:szCs w:val="24"/>
          <w:lang w:val="en-ZA"/>
        </w:rPr>
        <w:t>c</w:t>
      </w:r>
      <w:r w:rsidR="00351091" w:rsidRPr="008B7197">
        <w:rPr>
          <w:rFonts w:ascii="Arial" w:eastAsia="Calibri" w:hAnsi="Arial" w:cs="Arial"/>
          <w:szCs w:val="24"/>
          <w:lang w:val="en-ZA"/>
        </w:rPr>
        <w:t>all</w:t>
      </w:r>
      <w:r w:rsidR="00351091">
        <w:rPr>
          <w:rFonts w:ascii="Arial" w:eastAsia="Calibri" w:hAnsi="Arial" w:cs="Arial"/>
          <w:szCs w:val="24"/>
          <w:lang w:val="en-ZA"/>
        </w:rPr>
        <w:t>ing</w:t>
      </w:r>
      <w:r w:rsidR="00351091" w:rsidRPr="008B7197">
        <w:rPr>
          <w:rFonts w:ascii="Arial" w:eastAsia="Calibri" w:hAnsi="Arial" w:cs="Arial"/>
          <w:szCs w:val="24"/>
          <w:lang w:val="en-ZA"/>
        </w:rPr>
        <w:t xml:space="preserve"> for nomination</w:t>
      </w:r>
      <w:r w:rsidR="00351091">
        <w:rPr>
          <w:rFonts w:ascii="Arial" w:eastAsia="Calibri" w:hAnsi="Arial" w:cs="Arial"/>
          <w:szCs w:val="24"/>
          <w:lang w:val="en-ZA"/>
        </w:rPr>
        <w:t>s from the public for individuals to serve</w:t>
      </w:r>
      <w:r w:rsidR="00351091" w:rsidRPr="008B7197">
        <w:rPr>
          <w:rFonts w:ascii="Arial" w:eastAsia="Calibri" w:hAnsi="Arial" w:cs="Arial"/>
          <w:szCs w:val="24"/>
          <w:lang w:val="en-ZA"/>
        </w:rPr>
        <w:t xml:space="preserve"> </w:t>
      </w:r>
      <w:r w:rsidR="00351091">
        <w:rPr>
          <w:rFonts w:ascii="Arial" w:eastAsia="Calibri" w:hAnsi="Arial" w:cs="Arial"/>
          <w:szCs w:val="24"/>
          <w:lang w:val="en-ZA"/>
        </w:rPr>
        <w:t xml:space="preserve">as </w:t>
      </w:r>
      <w:r w:rsidR="00351091" w:rsidRPr="008B7197">
        <w:rPr>
          <w:rFonts w:ascii="Arial" w:eastAsia="Calibri" w:hAnsi="Arial" w:cs="Arial"/>
          <w:szCs w:val="24"/>
          <w:lang w:val="en-ZA"/>
        </w:rPr>
        <w:t xml:space="preserve">independent members </w:t>
      </w:r>
      <w:r w:rsidR="00351091">
        <w:rPr>
          <w:rFonts w:ascii="Arial" w:eastAsia="Calibri" w:hAnsi="Arial" w:cs="Arial"/>
          <w:szCs w:val="24"/>
          <w:lang w:val="en-ZA"/>
        </w:rPr>
        <w:t>of the City’s Municipal Planning Tribunal</w:t>
      </w:r>
      <w:r w:rsidR="00087948">
        <w:rPr>
          <w:rFonts w:ascii="Arial" w:eastAsia="Calibri" w:hAnsi="Arial" w:cs="Arial"/>
          <w:szCs w:val="24"/>
          <w:lang w:val="en-ZA"/>
        </w:rPr>
        <w:t xml:space="preserve"> (MPT)</w:t>
      </w:r>
      <w:r w:rsidR="00351091">
        <w:rPr>
          <w:rFonts w:ascii="Arial" w:eastAsia="Calibri" w:hAnsi="Arial" w:cs="Arial"/>
          <w:szCs w:val="24"/>
          <w:lang w:val="en-ZA"/>
        </w:rPr>
        <w:t>, i</w:t>
      </w:r>
      <w:r w:rsidR="00351091" w:rsidRPr="008B7197">
        <w:rPr>
          <w:rFonts w:ascii="Arial" w:eastAsia="Calibri" w:hAnsi="Arial" w:cs="Arial"/>
          <w:szCs w:val="24"/>
          <w:lang w:val="en-ZA"/>
        </w:rPr>
        <w:t>n line with Section 36(1)(b) read with Regulation 3(2) of the Spatial Planning and Land Use Management Act 16, 2013 (SPLUMA), and Section 14(1)(b) of the City of Johannesburg Municipal Planning Bylaw, 2016, as Amended 2023.</w:t>
      </w:r>
    </w:p>
    <w:p w14:paraId="7628D1E3" w14:textId="77777777" w:rsidR="00087948" w:rsidRDefault="00087948" w:rsidP="00351091">
      <w:pPr>
        <w:jc w:val="both"/>
        <w:rPr>
          <w:rFonts w:ascii="Arial" w:eastAsia="Calibri" w:hAnsi="Arial" w:cs="Arial"/>
          <w:szCs w:val="24"/>
          <w:lang w:val="en-ZA"/>
        </w:rPr>
      </w:pPr>
    </w:p>
    <w:p w14:paraId="6AE9F8F9" w14:textId="709A5DB4" w:rsidR="00087948" w:rsidRDefault="00087948" w:rsidP="00087948">
      <w:pPr>
        <w:pStyle w:val="Default"/>
        <w:jc w:val="both"/>
        <w:rPr>
          <w:rFonts w:ascii="Arial" w:eastAsia="Calibri" w:hAnsi="Arial" w:cs="Arial"/>
          <w:color w:val="auto"/>
          <w:lang w:eastAsia="en-US"/>
        </w:rPr>
      </w:pPr>
      <w:r w:rsidRPr="008B7197">
        <w:rPr>
          <w:rFonts w:ascii="Arial" w:eastAsia="Calibri" w:hAnsi="Arial" w:cs="Arial"/>
          <w:color w:val="auto"/>
          <w:lang w:eastAsia="en-US"/>
        </w:rPr>
        <w:t xml:space="preserve">The City’s MPT fulfils a critical function in addressing objections to spatial planning and development planning </w:t>
      </w:r>
      <w:r>
        <w:rPr>
          <w:rFonts w:ascii="Arial" w:eastAsia="Calibri" w:hAnsi="Arial" w:cs="Arial"/>
          <w:color w:val="auto"/>
          <w:lang w:eastAsia="en-US"/>
        </w:rPr>
        <w:t>decision-making</w:t>
      </w:r>
      <w:r w:rsidRPr="008B7197">
        <w:rPr>
          <w:rFonts w:ascii="Arial" w:eastAsia="Calibri" w:hAnsi="Arial" w:cs="Arial"/>
          <w:color w:val="auto"/>
          <w:lang w:eastAsia="en-US"/>
        </w:rPr>
        <w:t xml:space="preserve"> across the City in a fair, transparent and objective way. Independent, transparent and fair decisions on spatial planning </w:t>
      </w:r>
      <w:r>
        <w:rPr>
          <w:rFonts w:ascii="Arial" w:eastAsia="Calibri" w:hAnsi="Arial" w:cs="Arial"/>
          <w:color w:val="auto"/>
          <w:lang w:eastAsia="en-US"/>
        </w:rPr>
        <w:t>have</w:t>
      </w:r>
      <w:r w:rsidRPr="008B7197">
        <w:rPr>
          <w:rFonts w:ascii="Arial" w:eastAsia="Calibri" w:hAnsi="Arial" w:cs="Arial"/>
          <w:color w:val="auto"/>
          <w:lang w:eastAsia="en-US"/>
        </w:rPr>
        <w:t xml:space="preserve"> </w:t>
      </w:r>
      <w:r>
        <w:rPr>
          <w:rFonts w:ascii="Arial" w:eastAsia="Calibri" w:hAnsi="Arial" w:cs="Arial"/>
          <w:color w:val="auto"/>
          <w:lang w:eastAsia="en-US"/>
        </w:rPr>
        <w:t xml:space="preserve">a </w:t>
      </w:r>
      <w:r w:rsidRPr="008B7197">
        <w:rPr>
          <w:rFonts w:ascii="Arial" w:eastAsia="Calibri" w:hAnsi="Arial" w:cs="Arial"/>
          <w:color w:val="auto"/>
          <w:lang w:eastAsia="en-US"/>
        </w:rPr>
        <w:t xml:space="preserve">positive impact </w:t>
      </w:r>
      <w:r>
        <w:rPr>
          <w:rFonts w:ascii="Arial" w:eastAsia="Calibri" w:hAnsi="Arial" w:cs="Arial"/>
          <w:color w:val="auto"/>
          <w:lang w:eastAsia="en-US"/>
        </w:rPr>
        <w:t>on</w:t>
      </w:r>
      <w:r w:rsidRPr="008B7197">
        <w:rPr>
          <w:rFonts w:ascii="Arial" w:eastAsia="Calibri" w:hAnsi="Arial" w:cs="Arial"/>
          <w:color w:val="auto"/>
          <w:lang w:eastAsia="en-US"/>
        </w:rPr>
        <w:t xml:space="preserve"> economic growth and sustainable human settlement</w:t>
      </w:r>
      <w:r>
        <w:rPr>
          <w:rFonts w:ascii="Arial" w:eastAsia="Calibri" w:hAnsi="Arial" w:cs="Arial"/>
          <w:color w:val="auto"/>
          <w:lang w:eastAsia="en-US"/>
        </w:rPr>
        <w:t xml:space="preserve"> in the City</w:t>
      </w:r>
      <w:r w:rsidRPr="008B7197">
        <w:rPr>
          <w:rFonts w:ascii="Arial" w:eastAsia="Calibri" w:hAnsi="Arial" w:cs="Arial"/>
          <w:color w:val="auto"/>
          <w:lang w:eastAsia="en-US"/>
        </w:rPr>
        <w:t>.</w:t>
      </w:r>
    </w:p>
    <w:p w14:paraId="4B086C96" w14:textId="4DC0438D" w:rsidR="00351091" w:rsidRDefault="00351091" w:rsidP="00AA5E1A">
      <w:pPr>
        <w:jc w:val="both"/>
        <w:rPr>
          <w:rFonts w:ascii="Arial" w:eastAsia="Calibri" w:hAnsi="Arial" w:cs="Arial"/>
          <w:szCs w:val="24"/>
          <w:lang w:val="en-ZA"/>
        </w:rPr>
      </w:pPr>
    </w:p>
    <w:p w14:paraId="7F033FBA" w14:textId="7BE03FB5" w:rsidR="00087948" w:rsidRDefault="00087948" w:rsidP="00AA5E1A">
      <w:pPr>
        <w:jc w:val="both"/>
        <w:rPr>
          <w:rFonts w:ascii="Arial" w:eastAsia="Calibri" w:hAnsi="Arial" w:cs="Arial"/>
          <w:szCs w:val="24"/>
          <w:lang w:val="en-ZA"/>
        </w:rPr>
      </w:pPr>
      <w:r>
        <w:rPr>
          <w:rFonts w:ascii="Arial" w:eastAsia="Calibri" w:hAnsi="Arial" w:cs="Arial"/>
          <w:szCs w:val="24"/>
          <w:lang w:val="en-ZA"/>
        </w:rPr>
        <w:t>The City of Joburg Member of the Mayoral Committee (MMC) for Development Planning, Cllr Eunice Mgcina, has made an impassioned plea to members of the public to heed the call and nominate suitably qualified individuals who would serve on the MPT accordingly.</w:t>
      </w:r>
    </w:p>
    <w:p w14:paraId="6B8075E2" w14:textId="77777777" w:rsidR="00351091" w:rsidRDefault="00351091" w:rsidP="00AA5E1A">
      <w:pPr>
        <w:jc w:val="both"/>
        <w:rPr>
          <w:rFonts w:ascii="Arial" w:eastAsia="Calibri" w:hAnsi="Arial" w:cs="Arial"/>
          <w:szCs w:val="24"/>
          <w:lang w:val="en-ZA"/>
        </w:rPr>
      </w:pPr>
    </w:p>
    <w:p w14:paraId="32235B51" w14:textId="77777777" w:rsidR="00087948" w:rsidRDefault="00087948" w:rsidP="00AA5E1A">
      <w:pPr>
        <w:jc w:val="both"/>
        <w:rPr>
          <w:rFonts w:ascii="Arial" w:eastAsia="Calibri" w:hAnsi="Arial" w:cs="Arial"/>
          <w:szCs w:val="24"/>
          <w:lang w:val="en-ZA"/>
        </w:rPr>
      </w:pPr>
      <w:r>
        <w:rPr>
          <w:rFonts w:ascii="Arial" w:eastAsia="Calibri" w:hAnsi="Arial" w:cs="Arial"/>
          <w:szCs w:val="24"/>
          <w:lang w:val="en-ZA"/>
        </w:rPr>
        <w:t xml:space="preserve">“Our call for these nominations is </w:t>
      </w:r>
      <w:r w:rsidR="009B0842" w:rsidRPr="008B7197">
        <w:rPr>
          <w:rFonts w:ascii="Arial" w:eastAsia="Calibri" w:hAnsi="Arial" w:cs="Arial"/>
          <w:szCs w:val="24"/>
          <w:lang w:val="en-ZA"/>
        </w:rPr>
        <w:t xml:space="preserve">an important step in objectively and transparently facilitating fair </w:t>
      </w:r>
      <w:r w:rsidR="00AA5E1A">
        <w:rPr>
          <w:rFonts w:ascii="Arial" w:eastAsia="Calibri" w:hAnsi="Arial" w:cs="Arial"/>
          <w:szCs w:val="24"/>
          <w:lang w:val="en-ZA"/>
        </w:rPr>
        <w:t xml:space="preserve">decision-making in matters submitted to its Municipal Planning Tribunal in accordance with the City’s Municipal Planning Bylaw and Spatial Planning Land Use Management Act. </w:t>
      </w:r>
    </w:p>
    <w:p w14:paraId="066DD596" w14:textId="77777777" w:rsidR="00087948" w:rsidRDefault="00087948" w:rsidP="00AA5E1A">
      <w:pPr>
        <w:jc w:val="both"/>
        <w:rPr>
          <w:rFonts w:ascii="Arial" w:eastAsia="Calibri" w:hAnsi="Arial" w:cs="Arial"/>
          <w:szCs w:val="24"/>
          <w:lang w:val="en-ZA"/>
        </w:rPr>
      </w:pPr>
    </w:p>
    <w:p w14:paraId="5A72F7E5" w14:textId="0327FB56" w:rsidR="009B0842" w:rsidRPr="008B7197" w:rsidRDefault="00087948" w:rsidP="00AA5E1A">
      <w:pPr>
        <w:jc w:val="both"/>
        <w:rPr>
          <w:rFonts w:ascii="Arial" w:eastAsia="Calibri" w:hAnsi="Arial" w:cs="Arial"/>
          <w:szCs w:val="24"/>
          <w:lang w:val="en-ZA"/>
        </w:rPr>
      </w:pPr>
      <w:r>
        <w:rPr>
          <w:rFonts w:ascii="Arial" w:eastAsia="Calibri" w:hAnsi="Arial" w:cs="Arial"/>
          <w:szCs w:val="24"/>
          <w:lang w:val="en-ZA"/>
        </w:rPr>
        <w:t>“And t</w:t>
      </w:r>
      <w:r w:rsidR="00AA5E1A">
        <w:rPr>
          <w:rFonts w:ascii="Arial" w:eastAsia="Calibri" w:hAnsi="Arial" w:cs="Arial"/>
          <w:szCs w:val="24"/>
          <w:lang w:val="en-ZA"/>
        </w:rPr>
        <w:t xml:space="preserve">his is a further significant step following the appointment of the first cohort of independent external members </w:t>
      </w:r>
      <w:r w:rsidR="009B0842" w:rsidRPr="008B7197">
        <w:rPr>
          <w:rFonts w:ascii="Arial" w:eastAsia="Calibri" w:hAnsi="Arial" w:cs="Arial"/>
          <w:szCs w:val="24"/>
          <w:lang w:val="en-ZA"/>
        </w:rPr>
        <w:t>in 2024</w:t>
      </w:r>
      <w:r>
        <w:rPr>
          <w:rFonts w:ascii="Arial" w:eastAsia="Calibri" w:hAnsi="Arial" w:cs="Arial"/>
          <w:szCs w:val="24"/>
          <w:lang w:val="en-ZA"/>
        </w:rPr>
        <w:t xml:space="preserve">, all of whom are doing great work in fairly adjudicating matters brought before them speedily and with great professionalism,” said MMC Mgcina. </w:t>
      </w:r>
    </w:p>
    <w:p w14:paraId="079CE07D" w14:textId="77777777" w:rsidR="009B0842" w:rsidRPr="008B7197" w:rsidRDefault="009B0842" w:rsidP="00AA5E1A">
      <w:pPr>
        <w:jc w:val="both"/>
        <w:rPr>
          <w:rFonts w:ascii="Arial" w:eastAsia="Calibri" w:hAnsi="Arial" w:cs="Arial"/>
          <w:szCs w:val="24"/>
          <w:lang w:val="en-ZA"/>
        </w:rPr>
      </w:pPr>
    </w:p>
    <w:p w14:paraId="51E61200" w14:textId="15D9B907" w:rsidR="00087948" w:rsidRDefault="00943C0D" w:rsidP="00AA5E1A">
      <w:pPr>
        <w:pStyle w:val="Default"/>
        <w:jc w:val="both"/>
        <w:rPr>
          <w:rFonts w:ascii="Arial" w:eastAsia="Calibri" w:hAnsi="Arial" w:cs="Arial"/>
          <w:color w:val="auto"/>
          <w:lang w:eastAsia="en-US"/>
        </w:rPr>
      </w:pPr>
      <w:r>
        <w:rPr>
          <w:rFonts w:ascii="Arial" w:eastAsia="Calibri" w:hAnsi="Arial" w:cs="Arial"/>
          <w:color w:val="auto"/>
          <w:lang w:eastAsia="en-US"/>
        </w:rPr>
        <w:t xml:space="preserve">MMC </w:t>
      </w:r>
      <w:r w:rsidR="00087948">
        <w:rPr>
          <w:rFonts w:ascii="Arial" w:eastAsia="Calibri" w:hAnsi="Arial" w:cs="Arial"/>
          <w:color w:val="auto"/>
          <w:lang w:eastAsia="en-US"/>
        </w:rPr>
        <w:t xml:space="preserve">Mgcina added that the call for nominations was to </w:t>
      </w:r>
      <w:r>
        <w:rPr>
          <w:rFonts w:ascii="Arial" w:eastAsia="Calibri" w:hAnsi="Arial" w:cs="Arial"/>
          <w:color w:val="auto"/>
          <w:lang w:eastAsia="en-US"/>
        </w:rPr>
        <w:t xml:space="preserve">members of the public from professions that are appropriately qualified and experienced in </w:t>
      </w:r>
      <w:r w:rsidRPr="00943C0D">
        <w:rPr>
          <w:rFonts w:ascii="Arial" w:eastAsia="Calibri" w:hAnsi="Arial" w:cs="Arial"/>
          <w:color w:val="auto"/>
          <w:lang w:eastAsia="en-US"/>
        </w:rPr>
        <w:t xml:space="preserve">spatial planning and </w:t>
      </w:r>
      <w:r w:rsidR="00087948">
        <w:rPr>
          <w:rFonts w:ascii="Arial" w:eastAsia="Calibri" w:hAnsi="Arial" w:cs="Arial"/>
          <w:color w:val="auto"/>
          <w:lang w:eastAsia="en-US"/>
        </w:rPr>
        <w:t xml:space="preserve">the </w:t>
      </w:r>
      <w:r w:rsidR="00AA5E1A">
        <w:rPr>
          <w:rFonts w:ascii="Arial" w:eastAsia="Calibri" w:hAnsi="Arial" w:cs="Arial"/>
          <w:color w:val="auto"/>
          <w:lang w:eastAsia="en-US"/>
        </w:rPr>
        <w:t>built</w:t>
      </w:r>
      <w:r w:rsidRPr="00943C0D">
        <w:rPr>
          <w:rFonts w:ascii="Arial" w:eastAsia="Calibri" w:hAnsi="Arial" w:cs="Arial"/>
          <w:color w:val="auto"/>
          <w:lang w:eastAsia="en-US"/>
        </w:rPr>
        <w:t xml:space="preserve"> environment, land use management and land development, engineering, and </w:t>
      </w:r>
      <w:r w:rsidR="00AA5E1A">
        <w:rPr>
          <w:rFonts w:ascii="Arial" w:eastAsia="Calibri" w:hAnsi="Arial" w:cs="Arial"/>
          <w:color w:val="auto"/>
          <w:lang w:eastAsia="en-US"/>
        </w:rPr>
        <w:t xml:space="preserve">the </w:t>
      </w:r>
      <w:r w:rsidRPr="00943C0D">
        <w:rPr>
          <w:rFonts w:ascii="Arial" w:eastAsia="Calibri" w:hAnsi="Arial" w:cs="Arial"/>
          <w:color w:val="auto"/>
          <w:lang w:eastAsia="en-US"/>
        </w:rPr>
        <w:t>legal profession</w:t>
      </w:r>
      <w:r w:rsidR="005566C6">
        <w:rPr>
          <w:rFonts w:ascii="Arial" w:eastAsia="Calibri" w:hAnsi="Arial" w:cs="Arial"/>
          <w:color w:val="auto"/>
          <w:lang w:eastAsia="en-US"/>
        </w:rPr>
        <w:t>.</w:t>
      </w:r>
    </w:p>
    <w:p w14:paraId="39336B7A" w14:textId="77777777" w:rsidR="005566C6" w:rsidRDefault="005566C6" w:rsidP="00AA5E1A">
      <w:pPr>
        <w:pStyle w:val="Default"/>
        <w:jc w:val="both"/>
        <w:rPr>
          <w:rFonts w:ascii="Arial" w:eastAsia="Calibri" w:hAnsi="Arial" w:cs="Arial"/>
          <w:color w:val="auto"/>
          <w:lang w:eastAsia="en-US"/>
        </w:rPr>
      </w:pPr>
    </w:p>
    <w:p w14:paraId="476AC379" w14:textId="484A575E" w:rsidR="005566C6" w:rsidRDefault="005566C6" w:rsidP="00AA5E1A">
      <w:pPr>
        <w:pStyle w:val="Default"/>
        <w:jc w:val="both"/>
        <w:rPr>
          <w:rFonts w:ascii="Arial" w:eastAsia="Calibri" w:hAnsi="Arial" w:cs="Arial"/>
          <w:color w:val="auto"/>
          <w:lang w:eastAsia="en-US"/>
        </w:rPr>
      </w:pPr>
      <w:r>
        <w:rPr>
          <w:rFonts w:ascii="Arial" w:eastAsia="Calibri" w:hAnsi="Arial" w:cs="Arial"/>
          <w:color w:val="auto"/>
          <w:lang w:eastAsia="en-US"/>
        </w:rPr>
        <w:lastRenderedPageBreak/>
        <w:t>The nomination process is open from 18 August 2025 to 17 September 2025, and further details are available on all City of Johannesburg communication platforms as well as other public media and social media platforms.</w:t>
      </w:r>
    </w:p>
    <w:p w14:paraId="71A0C075" w14:textId="77777777" w:rsidR="005566C6" w:rsidRDefault="005566C6" w:rsidP="00AA5E1A">
      <w:pPr>
        <w:pStyle w:val="Default"/>
        <w:jc w:val="both"/>
        <w:rPr>
          <w:rFonts w:ascii="Arial" w:eastAsia="Calibri" w:hAnsi="Arial" w:cs="Arial"/>
          <w:color w:val="auto"/>
          <w:lang w:eastAsia="en-US"/>
        </w:rPr>
      </w:pPr>
    </w:p>
    <w:p w14:paraId="33347399" w14:textId="77777777" w:rsidR="004E420F" w:rsidRPr="008B7197" w:rsidRDefault="004E420F" w:rsidP="00AA5E1A">
      <w:pPr>
        <w:pStyle w:val="Default"/>
        <w:jc w:val="both"/>
        <w:rPr>
          <w:rFonts w:ascii="Arial" w:eastAsia="Calibri" w:hAnsi="Arial" w:cs="Arial"/>
          <w:color w:val="auto"/>
          <w:lang w:eastAsia="en-US"/>
        </w:rPr>
      </w:pPr>
    </w:p>
    <w:p w14:paraId="7E4387C0" w14:textId="6AEB28DE" w:rsidR="008B7197" w:rsidRPr="008B7197" w:rsidRDefault="005A35AF" w:rsidP="00AA5E1A">
      <w:pPr>
        <w:pStyle w:val="Default"/>
        <w:jc w:val="both"/>
        <w:rPr>
          <w:rFonts w:ascii="Arial" w:eastAsia="Calibri" w:hAnsi="Arial" w:cs="Arial"/>
          <w:color w:val="auto"/>
          <w:lang w:eastAsia="en-US"/>
        </w:rPr>
      </w:pPr>
      <w:r w:rsidRPr="008B7197">
        <w:rPr>
          <w:rFonts w:ascii="Arial" w:eastAsia="Calibri" w:hAnsi="Arial" w:cs="Arial"/>
          <w:color w:val="auto"/>
          <w:lang w:eastAsia="en-US"/>
        </w:rPr>
        <w:t xml:space="preserve">The successful independent members will be appointed subsequent to an evaluation process </w:t>
      </w:r>
      <w:r w:rsidR="00943C0D">
        <w:rPr>
          <w:rFonts w:ascii="Arial" w:eastAsia="Calibri" w:hAnsi="Arial" w:cs="Arial"/>
          <w:color w:val="auto"/>
          <w:lang w:eastAsia="en-US"/>
        </w:rPr>
        <w:t xml:space="preserve">regarding </w:t>
      </w:r>
      <w:r w:rsidRPr="008B7197">
        <w:rPr>
          <w:rFonts w:ascii="Arial" w:eastAsia="Calibri" w:hAnsi="Arial" w:cs="Arial"/>
          <w:color w:val="auto"/>
          <w:lang w:eastAsia="en-US"/>
        </w:rPr>
        <w:t xml:space="preserve">their suitability to serve as </w:t>
      </w:r>
      <w:r w:rsidR="00DA1D0E">
        <w:rPr>
          <w:rFonts w:ascii="Arial" w:eastAsia="Calibri" w:hAnsi="Arial" w:cs="Arial"/>
          <w:color w:val="auto"/>
          <w:lang w:eastAsia="en-US"/>
        </w:rPr>
        <w:t xml:space="preserve">MPT </w:t>
      </w:r>
      <w:r w:rsidRPr="008B7197">
        <w:rPr>
          <w:rFonts w:ascii="Arial" w:eastAsia="Calibri" w:hAnsi="Arial" w:cs="Arial"/>
          <w:color w:val="auto"/>
          <w:lang w:eastAsia="en-US"/>
        </w:rPr>
        <w:t xml:space="preserve">members </w:t>
      </w:r>
      <w:r w:rsidR="00943C0D">
        <w:rPr>
          <w:rFonts w:ascii="Arial" w:eastAsia="Calibri" w:hAnsi="Arial" w:cs="Arial"/>
          <w:color w:val="auto"/>
          <w:lang w:eastAsia="en-US"/>
        </w:rPr>
        <w:t>for a limited non-renewable period of five years</w:t>
      </w:r>
      <w:r w:rsidRPr="008B7197">
        <w:rPr>
          <w:rFonts w:ascii="Arial" w:eastAsia="Calibri" w:hAnsi="Arial" w:cs="Arial"/>
          <w:color w:val="auto"/>
          <w:lang w:eastAsia="en-US"/>
        </w:rPr>
        <w:t>.</w:t>
      </w:r>
      <w:r w:rsidR="00943C0D">
        <w:rPr>
          <w:rFonts w:ascii="Arial" w:eastAsia="Calibri" w:hAnsi="Arial" w:cs="Arial"/>
          <w:color w:val="auto"/>
          <w:lang w:eastAsia="en-US"/>
        </w:rPr>
        <w:t xml:space="preserve"> Successful nominees will be eligible </w:t>
      </w:r>
      <w:r w:rsidR="00AA5E1A">
        <w:rPr>
          <w:rFonts w:ascii="Arial" w:eastAsia="Calibri" w:hAnsi="Arial" w:cs="Arial"/>
          <w:color w:val="auto"/>
          <w:lang w:eastAsia="en-US"/>
        </w:rPr>
        <w:t>for</w:t>
      </w:r>
      <w:r w:rsidR="00DA1D0E">
        <w:rPr>
          <w:rFonts w:ascii="Arial" w:eastAsia="Calibri" w:hAnsi="Arial" w:cs="Arial"/>
          <w:color w:val="auto"/>
          <w:lang w:eastAsia="en-US"/>
        </w:rPr>
        <w:t xml:space="preserve"> </w:t>
      </w:r>
      <w:r w:rsidR="00943C0D">
        <w:rPr>
          <w:rFonts w:ascii="Arial" w:eastAsia="Calibri" w:hAnsi="Arial" w:cs="Arial"/>
          <w:color w:val="auto"/>
          <w:lang w:eastAsia="en-US"/>
        </w:rPr>
        <w:t xml:space="preserve">remuneration in line with National Treasury </w:t>
      </w:r>
      <w:r w:rsidR="005566C6">
        <w:rPr>
          <w:rFonts w:ascii="Arial" w:eastAsia="Calibri" w:hAnsi="Arial" w:cs="Arial"/>
          <w:color w:val="auto"/>
          <w:lang w:eastAsia="en-US"/>
        </w:rPr>
        <w:t>provisions and regulations</w:t>
      </w:r>
      <w:r w:rsidR="00F4537E">
        <w:rPr>
          <w:rFonts w:ascii="Arial" w:eastAsia="Calibri" w:hAnsi="Arial" w:cs="Arial"/>
          <w:color w:val="auto"/>
          <w:lang w:eastAsia="en-US"/>
        </w:rPr>
        <w:t xml:space="preserve">.  </w:t>
      </w:r>
    </w:p>
    <w:p w14:paraId="7FBBC26A" w14:textId="77777777" w:rsidR="00DA1D0E" w:rsidRPr="008B7197" w:rsidRDefault="00DA1D0E" w:rsidP="00AA5E1A">
      <w:pPr>
        <w:pStyle w:val="Default"/>
        <w:jc w:val="both"/>
        <w:rPr>
          <w:rFonts w:ascii="Arial" w:eastAsia="Calibri" w:hAnsi="Arial" w:cs="Arial"/>
          <w:color w:val="auto"/>
          <w:lang w:eastAsia="en-US"/>
        </w:rPr>
      </w:pPr>
    </w:p>
    <w:p w14:paraId="611E4B7A" w14:textId="03AF2FDA" w:rsidR="008B7197" w:rsidRDefault="00917FF7" w:rsidP="00AA5E1A">
      <w:pPr>
        <w:pStyle w:val="Default"/>
        <w:jc w:val="both"/>
        <w:rPr>
          <w:rFonts w:ascii="Arial" w:eastAsia="Calibri" w:hAnsi="Arial" w:cs="Arial"/>
          <w:color w:val="auto"/>
          <w:lang w:eastAsia="en-US"/>
        </w:rPr>
      </w:pPr>
      <w:r>
        <w:rPr>
          <w:rFonts w:ascii="Arial" w:eastAsia="Calibri" w:hAnsi="Arial" w:cs="Arial"/>
          <w:color w:val="auto"/>
          <w:lang w:eastAsia="en-US"/>
        </w:rPr>
        <w:t>Ends</w:t>
      </w:r>
    </w:p>
    <w:p w14:paraId="005EF5F9" w14:textId="77777777" w:rsidR="00917FF7" w:rsidRDefault="00917FF7" w:rsidP="00AA5E1A">
      <w:pPr>
        <w:pStyle w:val="Default"/>
        <w:jc w:val="both"/>
        <w:rPr>
          <w:rFonts w:ascii="Arial" w:eastAsia="Calibri" w:hAnsi="Arial" w:cs="Arial"/>
          <w:color w:val="auto"/>
          <w:lang w:eastAsia="en-US"/>
        </w:rPr>
      </w:pPr>
    </w:p>
    <w:p w14:paraId="18F8199B" w14:textId="5E2293F3" w:rsidR="00917FF7" w:rsidRPr="00917FF7" w:rsidRDefault="00917FF7" w:rsidP="00AA5E1A">
      <w:pPr>
        <w:pStyle w:val="Default"/>
        <w:jc w:val="both"/>
        <w:rPr>
          <w:rFonts w:ascii="Arial" w:eastAsia="Calibri" w:hAnsi="Arial" w:cs="Arial"/>
          <w:b/>
          <w:bCs/>
          <w:color w:val="auto"/>
          <w:lang w:eastAsia="en-US"/>
        </w:rPr>
      </w:pPr>
      <w:r w:rsidRPr="00917FF7">
        <w:rPr>
          <w:rFonts w:ascii="Arial" w:eastAsia="Calibri" w:hAnsi="Arial" w:cs="Arial"/>
          <w:b/>
          <w:bCs/>
          <w:color w:val="auto"/>
          <w:lang w:eastAsia="en-US"/>
        </w:rPr>
        <w:t>Issued by:</w:t>
      </w:r>
    </w:p>
    <w:p w14:paraId="1A74FCCC" w14:textId="7A4DB76C" w:rsidR="00917FF7" w:rsidRPr="00917FF7" w:rsidRDefault="00917FF7" w:rsidP="00AA5E1A">
      <w:pPr>
        <w:pStyle w:val="Default"/>
        <w:jc w:val="both"/>
        <w:rPr>
          <w:rFonts w:ascii="Arial" w:eastAsia="Calibri" w:hAnsi="Arial" w:cs="Arial"/>
          <w:b/>
          <w:bCs/>
          <w:color w:val="auto"/>
          <w:lang w:eastAsia="en-US"/>
        </w:rPr>
      </w:pPr>
      <w:r w:rsidRPr="00917FF7">
        <w:rPr>
          <w:rFonts w:ascii="Arial" w:eastAsia="Calibri" w:hAnsi="Arial" w:cs="Arial"/>
          <w:b/>
          <w:bCs/>
          <w:color w:val="auto"/>
          <w:lang w:eastAsia="en-US"/>
        </w:rPr>
        <w:t>Group Communications and Marketing</w:t>
      </w:r>
    </w:p>
    <w:p w14:paraId="6D029E4B" w14:textId="7EED436C" w:rsidR="00917FF7" w:rsidRPr="00917FF7" w:rsidRDefault="00917FF7" w:rsidP="00AA5E1A">
      <w:pPr>
        <w:pStyle w:val="Default"/>
        <w:jc w:val="both"/>
        <w:rPr>
          <w:rFonts w:ascii="Arial" w:eastAsia="Calibri" w:hAnsi="Arial" w:cs="Arial"/>
          <w:b/>
          <w:bCs/>
          <w:color w:val="auto"/>
          <w:lang w:eastAsia="en-US"/>
        </w:rPr>
      </w:pPr>
      <w:r w:rsidRPr="00917FF7">
        <w:rPr>
          <w:rFonts w:ascii="Arial" w:eastAsia="Calibri" w:hAnsi="Arial" w:cs="Arial"/>
          <w:b/>
          <w:bCs/>
          <w:color w:val="auto"/>
          <w:lang w:eastAsia="en-US"/>
        </w:rPr>
        <w:t>City of Johannesburg</w:t>
      </w:r>
    </w:p>
    <w:p w14:paraId="6242619B" w14:textId="77777777" w:rsidR="00CD21AF" w:rsidRPr="00DA1D0E" w:rsidRDefault="00CD21AF" w:rsidP="00AA5E1A">
      <w:pPr>
        <w:pStyle w:val="Default"/>
        <w:jc w:val="both"/>
        <w:rPr>
          <w:rFonts w:ascii="Arial" w:eastAsia="Calibri" w:hAnsi="Arial" w:cs="Arial"/>
          <w:color w:val="auto"/>
          <w:sz w:val="22"/>
          <w:szCs w:val="22"/>
          <w:lang w:eastAsia="en-US"/>
        </w:rPr>
      </w:pPr>
    </w:p>
    <w:sectPr w:rsidR="00CD21AF" w:rsidRPr="00DA1D0E" w:rsidSect="00294FA7">
      <w:headerReference w:type="default" r:id="rId8"/>
      <w:footerReference w:type="default" r:id="rId9"/>
      <w:headerReference w:type="first" r:id="rId10"/>
      <w:footerReference w:type="first" r:id="rId11"/>
      <w:pgSz w:w="11899" w:h="16838"/>
      <w:pgMar w:top="426" w:right="737" w:bottom="2410" w:left="73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010E" w14:textId="77777777" w:rsidR="00100C40" w:rsidRDefault="00100C40">
      <w:r>
        <w:separator/>
      </w:r>
    </w:p>
  </w:endnote>
  <w:endnote w:type="continuationSeparator" w:id="0">
    <w:p w14:paraId="47ADDF97" w14:textId="77777777" w:rsidR="00100C40" w:rsidRDefault="0010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761198"/>
      <w:docPartObj>
        <w:docPartGallery w:val="Page Numbers (Bottom of Page)"/>
        <w:docPartUnique/>
      </w:docPartObj>
    </w:sdtPr>
    <w:sdtContent>
      <w:sdt>
        <w:sdtPr>
          <w:id w:val="-1705238520"/>
          <w:docPartObj>
            <w:docPartGallery w:val="Page Numbers (Top of Page)"/>
            <w:docPartUnique/>
          </w:docPartObj>
        </w:sdtPr>
        <w:sdtContent>
          <w:p w14:paraId="08725920" w14:textId="7ADC0931" w:rsidR="000D0511" w:rsidRDefault="000D0511">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D9D9E60" w14:textId="77777777" w:rsidR="00D21DAD" w:rsidRDefault="00D21DAD">
    <w:pPr>
      <w:pStyle w:val="Footer"/>
      <w:tabs>
        <w:tab w:val="clear" w:pos="4320"/>
        <w:tab w:val="clear" w:pos="8640"/>
        <w:tab w:val="left" w:pos="35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C523" w14:textId="77777777" w:rsidR="00D21DAD" w:rsidRDefault="00D21DAD">
    <w:pPr>
      <w:pStyle w:val="Footer"/>
      <w:tabs>
        <w:tab w:val="clear" w:pos="4320"/>
        <w:tab w:val="clear" w:pos="8640"/>
        <w:tab w:val="left" w:pos="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CDAB" w14:textId="77777777" w:rsidR="00100C40" w:rsidRDefault="00100C40">
      <w:r>
        <w:separator/>
      </w:r>
    </w:p>
  </w:footnote>
  <w:footnote w:type="continuationSeparator" w:id="0">
    <w:p w14:paraId="189D4935" w14:textId="77777777" w:rsidR="00100C40" w:rsidRDefault="0010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5B1" w14:textId="41DCED7F" w:rsidR="00D21DAD" w:rsidRDefault="007A3EC1" w:rsidP="00294FA7">
    <w:pPr>
      <w:pStyle w:val="Header"/>
      <w:tabs>
        <w:tab w:val="clear" w:pos="4320"/>
        <w:tab w:val="clear" w:pos="8640"/>
        <w:tab w:val="left" w:pos="1531"/>
      </w:tabs>
    </w:pPr>
    <w:r>
      <w:rPr>
        <w:noProof/>
        <w:lang w:val="en-US" w:eastAsia="en-US"/>
      </w:rPr>
      <mc:AlternateContent>
        <mc:Choice Requires="wps">
          <w:drawing>
            <wp:anchor distT="0" distB="0" distL="114300" distR="114300" simplePos="0" relativeHeight="251654144" behindDoc="0" locked="0" layoutInCell="1" allowOverlap="1" wp14:anchorId="61E0880C" wp14:editId="2395B8BD">
              <wp:simplePos x="0" y="0"/>
              <wp:positionH relativeFrom="column">
                <wp:posOffset>5203825</wp:posOffset>
              </wp:positionH>
              <wp:positionV relativeFrom="paragraph">
                <wp:posOffset>1179830</wp:posOffset>
              </wp:positionV>
              <wp:extent cx="1075690" cy="214630"/>
              <wp:effectExtent l="3175" t="0" r="0" b="0"/>
              <wp:wrapNone/>
              <wp:docPr id="213579600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4F84A" w14:textId="77777777" w:rsidR="00D21DAD" w:rsidRDefault="00D21DA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880C" id="_x0000_t202" coordsize="21600,21600" o:spt="202" path="m,l,21600r21600,l21600,xe">
              <v:stroke joinstyle="miter"/>
              <v:path gradientshapeok="t" o:connecttype="rect"/>
            </v:shapetype>
            <v:shape id="Text Box 31" o:spid="_x0000_s1026" type="#_x0000_t202" style="position:absolute;margin-left:409.75pt;margin-top:92.9pt;width:84.7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" filled="f" stroked="f">
              <v:textbox>
                <w:txbxContent>
                  <w:p w14:paraId="2CA4F84A" w14:textId="77777777" w:rsidR="00D21DAD" w:rsidRDefault="00D21DAD">
                    <w:pPr>
                      <w:rPr>
                        <w: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FA18" w14:textId="67048AAE" w:rsidR="00D21DAD" w:rsidRDefault="007A3EC1">
    <w:pPr>
      <w:pStyle w:val="Header"/>
    </w:pPr>
    <w:r>
      <w:rPr>
        <w:noProof/>
        <w:lang w:val="en-US" w:eastAsia="en-US"/>
      </w:rPr>
      <mc:AlternateContent>
        <mc:Choice Requires="wps">
          <w:drawing>
            <wp:anchor distT="0" distB="0" distL="114300" distR="114300" simplePos="0" relativeHeight="251659264" behindDoc="1" locked="0" layoutInCell="1" allowOverlap="1" wp14:anchorId="7DD023ED" wp14:editId="7F011160">
              <wp:simplePos x="0" y="0"/>
              <wp:positionH relativeFrom="column">
                <wp:posOffset>4500245</wp:posOffset>
              </wp:positionH>
              <wp:positionV relativeFrom="paragraph">
                <wp:posOffset>1286510</wp:posOffset>
              </wp:positionV>
              <wp:extent cx="970280" cy="161290"/>
              <wp:effectExtent l="4445" t="635" r="0" b="0"/>
              <wp:wrapNone/>
              <wp:docPr id="130853668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ED30" w14:textId="77777777" w:rsidR="00D21DAD" w:rsidRPr="00A86607" w:rsidRDefault="00D21DAD">
                          <w:pPr>
                            <w:rPr>
                              <w:rFonts w:ascii="Arial" w:hAnsi="Arial"/>
                              <w:b/>
                              <w:sz w:val="16"/>
                            </w:rPr>
                          </w:pPr>
                          <w:r w:rsidRPr="00A86607">
                            <w:rPr>
                              <w:rFonts w:ascii="Arial" w:hAnsi="Arial"/>
                              <w:b/>
                              <w:sz w:val="16"/>
                            </w:rPr>
                            <w:t>www.joburg.org.za</w:t>
                          </w:r>
                        </w:p>
                        <w:p w14:paraId="1C732E52" w14:textId="77777777" w:rsidR="00D21DAD" w:rsidRDefault="00D21D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023ED" id="_x0000_t202" coordsize="21600,21600" o:spt="202" path="m,l,21600r21600,l21600,xe">
              <v:stroke joinstyle="miter"/>
              <v:path gradientshapeok="t" o:connecttype="rect"/>
            </v:shapetype>
            <v:shape id="Text Box 46" o:spid="_x0000_s1027" type="#_x0000_t202" style="position:absolute;margin-left:354.35pt;margin-top:101.3pt;width:76.4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" filled="f" stroked="f">
              <v:textbox inset="0,0,0,0">
                <w:txbxContent>
                  <w:p w14:paraId="6197ED30" w14:textId="77777777" w:rsidR="00D21DAD" w:rsidRPr="00A86607" w:rsidRDefault="00D21DAD">
                    <w:pPr>
                      <w:rPr>
                        <w:rFonts w:ascii="Arial" w:hAnsi="Arial"/>
                        <w:b/>
                        <w:sz w:val="16"/>
                      </w:rPr>
                    </w:pPr>
                    <w:r w:rsidRPr="00A86607">
                      <w:rPr>
                        <w:rFonts w:ascii="Arial" w:hAnsi="Arial"/>
                        <w:b/>
                        <w:sz w:val="16"/>
                      </w:rPr>
                      <w:t>www.joburg.org.za</w:t>
                    </w:r>
                  </w:p>
                  <w:p w14:paraId="1C732E52" w14:textId="77777777" w:rsidR="00D21DAD" w:rsidRDefault="00D21DAD"/>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4FF26B2" wp14:editId="77D0E1A6">
              <wp:simplePos x="0" y="0"/>
              <wp:positionH relativeFrom="column">
                <wp:posOffset>4460875</wp:posOffset>
              </wp:positionH>
              <wp:positionV relativeFrom="paragraph">
                <wp:posOffset>784860</wp:posOffset>
              </wp:positionV>
              <wp:extent cx="1600200" cy="440055"/>
              <wp:effectExtent l="3175" t="3810" r="0" b="3810"/>
              <wp:wrapNone/>
              <wp:docPr id="6128540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8E0F8" w14:textId="77777777" w:rsidR="00D21DAD" w:rsidRPr="001F62BB" w:rsidRDefault="00D21DAD">
                          <w:pPr>
                            <w:rPr>
                              <w:rFonts w:ascii="Calibri" w:hAnsi="Calibri"/>
                              <w:sz w:val="16"/>
                            </w:rPr>
                          </w:pPr>
                          <w:r w:rsidRPr="001F62BB">
                            <w:rPr>
                              <w:rFonts w:ascii="Calibri" w:hAnsi="Calibri"/>
                              <w:sz w:val="16"/>
                            </w:rPr>
                            <w:t xml:space="preserve">Tel  +27(0) 11 407 </w:t>
                          </w:r>
                          <w:r w:rsidR="00A86607" w:rsidRPr="001F62BB">
                            <w:rPr>
                              <w:rFonts w:ascii="Calibri" w:hAnsi="Calibri"/>
                              <w:sz w:val="16"/>
                            </w:rPr>
                            <w:t>6558</w:t>
                          </w:r>
                        </w:p>
                        <w:p w14:paraId="4D3B6428" w14:textId="77777777" w:rsidR="00A86607" w:rsidRPr="001F62BB" w:rsidRDefault="00A86607">
                          <w:pPr>
                            <w:rPr>
                              <w:rFonts w:ascii="Calibri" w:hAnsi="Calibri"/>
                              <w:sz w:val="4"/>
                              <w:szCs w:val="4"/>
                            </w:rPr>
                          </w:pPr>
                        </w:p>
                        <w:p w14:paraId="7A7E391B" w14:textId="77777777" w:rsidR="00D21DAD" w:rsidRPr="001F62BB" w:rsidRDefault="00D21DAD">
                          <w:pPr>
                            <w:rPr>
                              <w:rFonts w:ascii="Calibri" w:hAnsi="Calibri"/>
                              <w:sz w:val="16"/>
                            </w:rPr>
                          </w:pPr>
                          <w:r w:rsidRPr="001F62BB">
                            <w:rPr>
                              <w:rFonts w:ascii="Calibri" w:hAnsi="Calibri"/>
                              <w:sz w:val="16"/>
                            </w:rPr>
                            <w:t>Fax +27(0) 11</w:t>
                          </w:r>
                          <w:r w:rsidR="004D0231" w:rsidRPr="001F62BB">
                            <w:rPr>
                              <w:rFonts w:ascii="Calibri" w:hAnsi="Calibri"/>
                              <w:sz w:val="16"/>
                            </w:rPr>
                            <w:t> 339 6428</w:t>
                          </w:r>
                        </w:p>
                        <w:p w14:paraId="5761B432" w14:textId="77777777" w:rsidR="00D21DAD" w:rsidRDefault="00D21DAD">
                          <w:pPr>
                            <w:rPr>
                              <w:rFonts w:ascii="Arial" w:hAnsi="Arial"/>
                              <w:color w:val="65584C"/>
                              <w:spacing w:val="-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F26B2" id="Text Box 50" o:spid="_x0000_s1028" type="#_x0000_t202" style="position:absolute;margin-left:351.25pt;margin-top:61.8pt;width:126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" filled="f" stroked="f">
              <v:textbox inset="0,0,0,0">
                <w:txbxContent>
                  <w:p w14:paraId="5AD8E0F8" w14:textId="77777777" w:rsidR="00D21DAD" w:rsidRPr="001F62BB" w:rsidRDefault="00D21DAD">
                    <w:pPr>
                      <w:rPr>
                        <w:rFonts w:ascii="Calibri" w:hAnsi="Calibri"/>
                        <w:sz w:val="16"/>
                      </w:rPr>
                    </w:pPr>
                    <w:r w:rsidRPr="001F62BB">
                      <w:rPr>
                        <w:rFonts w:ascii="Calibri" w:hAnsi="Calibri"/>
                        <w:sz w:val="16"/>
                      </w:rPr>
                      <w:t xml:space="preserve">Tel  +27(0) 11 407 </w:t>
                    </w:r>
                    <w:r w:rsidR="00A86607" w:rsidRPr="001F62BB">
                      <w:rPr>
                        <w:rFonts w:ascii="Calibri" w:hAnsi="Calibri"/>
                        <w:sz w:val="16"/>
                      </w:rPr>
                      <w:t>6558</w:t>
                    </w:r>
                  </w:p>
                  <w:p w14:paraId="4D3B6428" w14:textId="77777777" w:rsidR="00A86607" w:rsidRPr="001F62BB" w:rsidRDefault="00A86607">
                    <w:pPr>
                      <w:rPr>
                        <w:rFonts w:ascii="Calibri" w:hAnsi="Calibri"/>
                        <w:sz w:val="4"/>
                        <w:szCs w:val="4"/>
                      </w:rPr>
                    </w:pPr>
                  </w:p>
                  <w:p w14:paraId="7A7E391B" w14:textId="77777777" w:rsidR="00D21DAD" w:rsidRPr="001F62BB" w:rsidRDefault="00D21DAD">
                    <w:pPr>
                      <w:rPr>
                        <w:rFonts w:ascii="Calibri" w:hAnsi="Calibri"/>
                        <w:sz w:val="16"/>
                      </w:rPr>
                    </w:pPr>
                    <w:r w:rsidRPr="001F62BB">
                      <w:rPr>
                        <w:rFonts w:ascii="Calibri" w:hAnsi="Calibri"/>
                        <w:sz w:val="16"/>
                      </w:rPr>
                      <w:t>Fax +27(0) 11</w:t>
                    </w:r>
                    <w:r w:rsidR="004D0231" w:rsidRPr="001F62BB">
                      <w:rPr>
                        <w:rFonts w:ascii="Calibri" w:hAnsi="Calibri"/>
                        <w:sz w:val="16"/>
                      </w:rPr>
                      <w:t> 339 6428</w:t>
                    </w:r>
                  </w:p>
                  <w:p w14:paraId="5761B432" w14:textId="77777777" w:rsidR="00D21DAD" w:rsidRDefault="00D21DAD">
                    <w:pPr>
                      <w:rPr>
                        <w:rFonts w:ascii="Arial" w:hAnsi="Arial"/>
                        <w:color w:val="65584C"/>
                        <w:spacing w:val="-2"/>
                        <w:sz w:val="16"/>
                      </w:rPr>
                    </w:pP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3B7C4E36" wp14:editId="73C10311">
              <wp:simplePos x="0" y="0"/>
              <wp:positionH relativeFrom="column">
                <wp:posOffset>2259965</wp:posOffset>
              </wp:positionH>
              <wp:positionV relativeFrom="paragraph">
                <wp:posOffset>709295</wp:posOffset>
              </wp:positionV>
              <wp:extent cx="4046220" cy="0"/>
              <wp:effectExtent l="12065" t="13970" r="8890" b="5080"/>
              <wp:wrapNone/>
              <wp:docPr id="162920340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6220" cy="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66E19" id="Line 4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55.85pt" to="496.5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" strokecolor="#e6b000" strokeweight=".5pt"/>
          </w:pict>
        </mc:Fallback>
      </mc:AlternateContent>
    </w:r>
    <w:r>
      <w:rPr>
        <w:noProof/>
        <w:lang w:val="en-US" w:eastAsia="en-US"/>
      </w:rPr>
      <mc:AlternateContent>
        <mc:Choice Requires="wps">
          <w:drawing>
            <wp:anchor distT="0" distB="0" distL="114300" distR="114300" simplePos="0" relativeHeight="251657216" behindDoc="0" locked="0" layoutInCell="1" allowOverlap="1" wp14:anchorId="2AD13566" wp14:editId="05A9EDDF">
              <wp:simplePos x="0" y="0"/>
              <wp:positionH relativeFrom="column">
                <wp:posOffset>3317875</wp:posOffset>
              </wp:positionH>
              <wp:positionV relativeFrom="paragraph">
                <wp:posOffset>784860</wp:posOffset>
              </wp:positionV>
              <wp:extent cx="1143000" cy="554355"/>
              <wp:effectExtent l="3175" t="3810" r="0" b="3810"/>
              <wp:wrapNone/>
              <wp:docPr id="194304732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93EE" w14:textId="77777777" w:rsidR="00D21DAD" w:rsidRPr="001F62BB" w:rsidRDefault="004D0231">
                          <w:pPr>
                            <w:rPr>
                              <w:rFonts w:ascii="Calibri" w:hAnsi="Calibri"/>
                              <w:sz w:val="16"/>
                            </w:rPr>
                          </w:pPr>
                          <w:r w:rsidRPr="001F62BB">
                            <w:rPr>
                              <w:rFonts w:ascii="Calibri" w:hAnsi="Calibri"/>
                              <w:sz w:val="16"/>
                            </w:rPr>
                            <w:t>PO Box 30733</w:t>
                          </w:r>
                        </w:p>
                        <w:p w14:paraId="6F5FC5FC" w14:textId="77777777" w:rsidR="004D0231" w:rsidRPr="001F62BB" w:rsidRDefault="00D21DAD">
                          <w:pPr>
                            <w:rPr>
                              <w:rFonts w:ascii="Calibri" w:hAnsi="Calibri"/>
                              <w:sz w:val="16"/>
                            </w:rPr>
                          </w:pPr>
                          <w:r w:rsidRPr="001F62BB">
                            <w:rPr>
                              <w:rFonts w:ascii="Calibri" w:hAnsi="Calibri"/>
                              <w:sz w:val="16"/>
                            </w:rPr>
                            <w:t>Johannesburg</w:t>
                          </w:r>
                          <w:r w:rsidR="00A86607" w:rsidRPr="001F62BB">
                            <w:rPr>
                              <w:rFonts w:ascii="Calibri" w:hAnsi="Calibri"/>
                              <w:sz w:val="16"/>
                            </w:rPr>
                            <w:t xml:space="preserve">, </w:t>
                          </w:r>
                        </w:p>
                        <w:p w14:paraId="483B3B0C" w14:textId="77777777" w:rsidR="00D21DAD" w:rsidRPr="001F62BB" w:rsidRDefault="00D21DAD">
                          <w:pPr>
                            <w:rPr>
                              <w:rFonts w:ascii="Calibri" w:hAnsi="Calibri"/>
                              <w:sz w:val="16"/>
                            </w:rPr>
                          </w:pPr>
                          <w:r w:rsidRPr="001F62BB">
                            <w:rPr>
                              <w:rFonts w:ascii="Calibri" w:hAnsi="Calibri"/>
                              <w:sz w:val="16"/>
                            </w:rPr>
                            <w:t>South Africa</w:t>
                          </w:r>
                          <w:r w:rsidR="004D0231" w:rsidRPr="001F62BB">
                            <w:rPr>
                              <w:rFonts w:ascii="Calibri" w:hAnsi="Calibri"/>
                              <w:sz w:val="16"/>
                            </w:rPr>
                            <w:t xml:space="preserve">, </w:t>
                          </w:r>
                          <w:r w:rsidRPr="001F62BB">
                            <w:rPr>
                              <w:rFonts w:ascii="Calibri" w:hAnsi="Calibri"/>
                              <w:sz w:val="16"/>
                            </w:rPr>
                            <w:t>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13566" id="Text Box 38" o:spid="_x0000_s1029" type="#_x0000_t202" style="position:absolute;margin-left:261.25pt;margin-top:61.8pt;width:90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" filled="f" stroked="f">
              <v:textbox inset="0,0,0,0">
                <w:txbxContent>
                  <w:p w14:paraId="044893EE" w14:textId="77777777" w:rsidR="00D21DAD" w:rsidRPr="001F62BB" w:rsidRDefault="004D0231">
                    <w:pPr>
                      <w:rPr>
                        <w:rFonts w:ascii="Calibri" w:hAnsi="Calibri"/>
                        <w:sz w:val="16"/>
                      </w:rPr>
                    </w:pPr>
                    <w:r w:rsidRPr="001F62BB">
                      <w:rPr>
                        <w:rFonts w:ascii="Calibri" w:hAnsi="Calibri"/>
                        <w:sz w:val="16"/>
                      </w:rPr>
                      <w:t>PO Box 30733</w:t>
                    </w:r>
                  </w:p>
                  <w:p w14:paraId="6F5FC5FC" w14:textId="77777777" w:rsidR="004D0231" w:rsidRPr="001F62BB" w:rsidRDefault="00D21DAD">
                    <w:pPr>
                      <w:rPr>
                        <w:rFonts w:ascii="Calibri" w:hAnsi="Calibri"/>
                        <w:sz w:val="16"/>
                      </w:rPr>
                    </w:pPr>
                    <w:r w:rsidRPr="001F62BB">
                      <w:rPr>
                        <w:rFonts w:ascii="Calibri" w:hAnsi="Calibri"/>
                        <w:sz w:val="16"/>
                      </w:rPr>
                      <w:t>Johannesburg</w:t>
                    </w:r>
                    <w:r w:rsidR="00A86607" w:rsidRPr="001F62BB">
                      <w:rPr>
                        <w:rFonts w:ascii="Calibri" w:hAnsi="Calibri"/>
                        <w:sz w:val="16"/>
                      </w:rPr>
                      <w:t xml:space="preserve">, </w:t>
                    </w:r>
                  </w:p>
                  <w:p w14:paraId="483B3B0C" w14:textId="77777777" w:rsidR="00D21DAD" w:rsidRPr="001F62BB" w:rsidRDefault="00D21DAD">
                    <w:pPr>
                      <w:rPr>
                        <w:rFonts w:ascii="Calibri" w:hAnsi="Calibri"/>
                        <w:sz w:val="16"/>
                      </w:rPr>
                    </w:pPr>
                    <w:r w:rsidRPr="001F62BB">
                      <w:rPr>
                        <w:rFonts w:ascii="Calibri" w:hAnsi="Calibri"/>
                        <w:sz w:val="16"/>
                      </w:rPr>
                      <w:t>South Africa</w:t>
                    </w:r>
                    <w:r w:rsidR="004D0231" w:rsidRPr="001F62BB">
                      <w:rPr>
                        <w:rFonts w:ascii="Calibri" w:hAnsi="Calibri"/>
                        <w:sz w:val="16"/>
                      </w:rPr>
                      <w:t xml:space="preserve">, </w:t>
                    </w:r>
                    <w:r w:rsidRPr="001F62BB">
                      <w:rPr>
                        <w:rFonts w:ascii="Calibri" w:hAnsi="Calibri"/>
                        <w:sz w:val="16"/>
                      </w:rPr>
                      <w:t>2000</w:t>
                    </w:r>
                  </w:p>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36FA6458" wp14:editId="3A9D6368">
              <wp:simplePos x="0" y="0"/>
              <wp:positionH relativeFrom="column">
                <wp:posOffset>2259965</wp:posOffset>
              </wp:positionH>
              <wp:positionV relativeFrom="paragraph">
                <wp:posOffset>784860</wp:posOffset>
              </wp:positionV>
              <wp:extent cx="1104900" cy="609600"/>
              <wp:effectExtent l="2540" t="3810" r="0" b="0"/>
              <wp:wrapNone/>
              <wp:docPr id="142265030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3F721" w14:textId="77777777" w:rsidR="00D21DAD" w:rsidRPr="001F62BB" w:rsidRDefault="002315BA" w:rsidP="00A86607">
                          <w:pPr>
                            <w:rPr>
                              <w:rFonts w:ascii="Calibri" w:hAnsi="Calibri"/>
                              <w:sz w:val="16"/>
                              <w:szCs w:val="16"/>
                            </w:rPr>
                          </w:pPr>
                          <w:r>
                            <w:rPr>
                              <w:rFonts w:ascii="Calibri" w:hAnsi="Calibri"/>
                              <w:sz w:val="16"/>
                              <w:szCs w:val="16"/>
                            </w:rPr>
                            <w:t>1</w:t>
                          </w:r>
                          <w:r w:rsidRPr="002315BA">
                            <w:rPr>
                              <w:rFonts w:ascii="Calibri" w:hAnsi="Calibri"/>
                              <w:sz w:val="16"/>
                              <w:szCs w:val="16"/>
                              <w:vertAlign w:val="superscript"/>
                            </w:rPr>
                            <w:t>st</w:t>
                          </w:r>
                          <w:r>
                            <w:rPr>
                              <w:rFonts w:ascii="Calibri" w:hAnsi="Calibri"/>
                              <w:sz w:val="16"/>
                              <w:szCs w:val="16"/>
                            </w:rPr>
                            <w:t xml:space="preserve"> </w:t>
                          </w:r>
                          <w:r w:rsidR="00D21DAD" w:rsidRPr="001F62BB">
                            <w:rPr>
                              <w:rFonts w:ascii="Calibri" w:hAnsi="Calibri"/>
                              <w:sz w:val="16"/>
                              <w:szCs w:val="16"/>
                            </w:rPr>
                            <w:t xml:space="preserve">Floor </w:t>
                          </w:r>
                          <w:r>
                            <w:rPr>
                              <w:rFonts w:ascii="Calibri" w:hAnsi="Calibri"/>
                              <w:sz w:val="16"/>
                              <w:szCs w:val="16"/>
                            </w:rPr>
                            <w:t>Newtown Mall</w:t>
                          </w:r>
                        </w:p>
                        <w:p w14:paraId="088C6DCE" w14:textId="77777777" w:rsidR="00A86607" w:rsidRPr="001F62BB" w:rsidRDefault="00A86607" w:rsidP="00A86607">
                          <w:pPr>
                            <w:rPr>
                              <w:rFonts w:ascii="Calibri" w:hAnsi="Calibri"/>
                              <w:sz w:val="2"/>
                              <w:szCs w:val="2"/>
                            </w:rPr>
                          </w:pPr>
                        </w:p>
                        <w:p w14:paraId="0E5D2FE3" w14:textId="77777777" w:rsidR="00A86607" w:rsidRDefault="002315BA" w:rsidP="00A86607">
                          <w:pPr>
                            <w:rPr>
                              <w:rFonts w:ascii="Calibri" w:hAnsi="Calibri"/>
                              <w:sz w:val="16"/>
                              <w:szCs w:val="16"/>
                            </w:rPr>
                          </w:pPr>
                          <w:r>
                            <w:rPr>
                              <w:rFonts w:ascii="Calibri" w:hAnsi="Calibri"/>
                              <w:sz w:val="16"/>
                              <w:szCs w:val="16"/>
                            </w:rPr>
                            <w:t>(Old Nedbank Building)</w:t>
                          </w:r>
                        </w:p>
                        <w:p w14:paraId="2802C5D9" w14:textId="77777777" w:rsidR="002315BA" w:rsidRDefault="002315BA" w:rsidP="00A86607">
                          <w:pPr>
                            <w:rPr>
                              <w:rFonts w:ascii="Calibri" w:hAnsi="Calibri"/>
                              <w:sz w:val="16"/>
                              <w:szCs w:val="16"/>
                            </w:rPr>
                          </w:pPr>
                          <w:r>
                            <w:rPr>
                              <w:rFonts w:ascii="Calibri" w:hAnsi="Calibri"/>
                              <w:sz w:val="16"/>
                              <w:szCs w:val="16"/>
                            </w:rPr>
                            <w:t>No 1 Carr Street</w:t>
                          </w:r>
                        </w:p>
                        <w:p w14:paraId="0D6CDA05" w14:textId="77777777" w:rsidR="002315BA" w:rsidRPr="001F62BB" w:rsidRDefault="002315BA" w:rsidP="00A86607">
                          <w:pPr>
                            <w:rPr>
                              <w:rFonts w:ascii="Calibri" w:hAnsi="Calibri"/>
                              <w:sz w:val="16"/>
                              <w:szCs w:val="16"/>
                            </w:rPr>
                          </w:pPr>
                          <w:r>
                            <w:rPr>
                              <w:rFonts w:ascii="Calibri" w:hAnsi="Calibri"/>
                              <w:sz w:val="16"/>
                              <w:szCs w:val="16"/>
                            </w:rPr>
                            <w:t xml:space="preserve">Newtown, Johannesburg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A6458" id="Text Box 37" o:spid="_x0000_s1030" type="#_x0000_t202" style="position:absolute;margin-left:177.95pt;margin-top:61.8pt;width:87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" filled="f" stroked="f">
              <v:textbox inset="0,0,0,0">
                <w:txbxContent>
                  <w:p w14:paraId="14E3F721" w14:textId="77777777" w:rsidR="00D21DAD" w:rsidRPr="001F62BB" w:rsidRDefault="002315BA" w:rsidP="00A86607">
                    <w:pPr>
                      <w:rPr>
                        <w:rFonts w:ascii="Calibri" w:hAnsi="Calibri"/>
                        <w:sz w:val="16"/>
                        <w:szCs w:val="16"/>
                      </w:rPr>
                    </w:pPr>
                    <w:r>
                      <w:rPr>
                        <w:rFonts w:ascii="Calibri" w:hAnsi="Calibri"/>
                        <w:sz w:val="16"/>
                        <w:szCs w:val="16"/>
                      </w:rPr>
                      <w:t>1</w:t>
                    </w:r>
                    <w:r w:rsidRPr="002315BA">
                      <w:rPr>
                        <w:rFonts w:ascii="Calibri" w:hAnsi="Calibri"/>
                        <w:sz w:val="16"/>
                        <w:szCs w:val="16"/>
                        <w:vertAlign w:val="superscript"/>
                      </w:rPr>
                      <w:t>st</w:t>
                    </w:r>
                    <w:r>
                      <w:rPr>
                        <w:rFonts w:ascii="Calibri" w:hAnsi="Calibri"/>
                        <w:sz w:val="16"/>
                        <w:szCs w:val="16"/>
                      </w:rPr>
                      <w:t xml:space="preserve"> </w:t>
                    </w:r>
                    <w:r w:rsidR="00D21DAD" w:rsidRPr="001F62BB">
                      <w:rPr>
                        <w:rFonts w:ascii="Calibri" w:hAnsi="Calibri"/>
                        <w:sz w:val="16"/>
                        <w:szCs w:val="16"/>
                      </w:rPr>
                      <w:t xml:space="preserve">Floor </w:t>
                    </w:r>
                    <w:r>
                      <w:rPr>
                        <w:rFonts w:ascii="Calibri" w:hAnsi="Calibri"/>
                        <w:sz w:val="16"/>
                        <w:szCs w:val="16"/>
                      </w:rPr>
                      <w:t>Newtown Mall</w:t>
                    </w:r>
                  </w:p>
                  <w:p w14:paraId="088C6DCE" w14:textId="77777777" w:rsidR="00A86607" w:rsidRPr="001F62BB" w:rsidRDefault="00A86607" w:rsidP="00A86607">
                    <w:pPr>
                      <w:rPr>
                        <w:rFonts w:ascii="Calibri" w:hAnsi="Calibri"/>
                        <w:sz w:val="2"/>
                        <w:szCs w:val="2"/>
                      </w:rPr>
                    </w:pPr>
                  </w:p>
                  <w:p w14:paraId="0E5D2FE3" w14:textId="77777777" w:rsidR="00A86607" w:rsidRDefault="002315BA" w:rsidP="00A86607">
                    <w:pPr>
                      <w:rPr>
                        <w:rFonts w:ascii="Calibri" w:hAnsi="Calibri"/>
                        <w:sz w:val="16"/>
                        <w:szCs w:val="16"/>
                      </w:rPr>
                    </w:pPr>
                    <w:r>
                      <w:rPr>
                        <w:rFonts w:ascii="Calibri" w:hAnsi="Calibri"/>
                        <w:sz w:val="16"/>
                        <w:szCs w:val="16"/>
                      </w:rPr>
                      <w:t>(Old Nedbank Building)</w:t>
                    </w:r>
                  </w:p>
                  <w:p w14:paraId="2802C5D9" w14:textId="77777777" w:rsidR="002315BA" w:rsidRDefault="002315BA" w:rsidP="00A86607">
                    <w:pPr>
                      <w:rPr>
                        <w:rFonts w:ascii="Calibri" w:hAnsi="Calibri"/>
                        <w:sz w:val="16"/>
                        <w:szCs w:val="16"/>
                      </w:rPr>
                    </w:pPr>
                    <w:r>
                      <w:rPr>
                        <w:rFonts w:ascii="Calibri" w:hAnsi="Calibri"/>
                        <w:sz w:val="16"/>
                        <w:szCs w:val="16"/>
                      </w:rPr>
                      <w:t>No 1 Carr Street</w:t>
                    </w:r>
                  </w:p>
                  <w:p w14:paraId="0D6CDA05" w14:textId="77777777" w:rsidR="002315BA" w:rsidRPr="001F62BB" w:rsidRDefault="002315BA" w:rsidP="00A86607">
                    <w:pPr>
                      <w:rPr>
                        <w:rFonts w:ascii="Calibri" w:hAnsi="Calibri"/>
                        <w:sz w:val="16"/>
                        <w:szCs w:val="16"/>
                      </w:rPr>
                    </w:pPr>
                    <w:r>
                      <w:rPr>
                        <w:rFonts w:ascii="Calibri" w:hAnsi="Calibri"/>
                        <w:sz w:val="16"/>
                        <w:szCs w:val="16"/>
                      </w:rPr>
                      <w:t xml:space="preserve">Newtown, Johannesburg </w:t>
                    </w:r>
                  </w:p>
                </w:txbxContent>
              </v:textbox>
            </v:shape>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EE85916" wp14:editId="69052BF7">
              <wp:simplePos x="0" y="0"/>
              <wp:positionH relativeFrom="column">
                <wp:posOffset>2191385</wp:posOffset>
              </wp:positionH>
              <wp:positionV relativeFrom="paragraph">
                <wp:posOffset>69215</wp:posOffset>
              </wp:positionV>
              <wp:extent cx="2650490" cy="640080"/>
              <wp:effectExtent l="635" t="2540" r="0" b="0"/>
              <wp:wrapNone/>
              <wp:docPr id="5605390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52C84" w14:textId="77777777" w:rsidR="00D21DAD" w:rsidRPr="001F62BB" w:rsidRDefault="00D21DAD">
                          <w:pPr>
                            <w:rPr>
                              <w:rFonts w:ascii="Calibri" w:hAnsi="Calibri"/>
                              <w:b/>
                              <w:sz w:val="16"/>
                            </w:rPr>
                          </w:pPr>
                          <w:r w:rsidRPr="001F62BB">
                            <w:rPr>
                              <w:rFonts w:ascii="Calibri" w:hAnsi="Calibri"/>
                              <w:b/>
                              <w:sz w:val="16"/>
                            </w:rPr>
                            <w:t>City of Johannesburg</w:t>
                          </w:r>
                        </w:p>
                        <w:p w14:paraId="1629BF5D" w14:textId="77777777" w:rsidR="00A86607" w:rsidRPr="001F62BB" w:rsidRDefault="00A86607">
                          <w:pPr>
                            <w:rPr>
                              <w:rFonts w:ascii="Calibri" w:hAnsi="Calibri"/>
                              <w:b/>
                              <w:sz w:val="2"/>
                              <w:szCs w:val="2"/>
                            </w:rPr>
                          </w:pPr>
                        </w:p>
                        <w:p w14:paraId="5A9F0C8E" w14:textId="77777777" w:rsidR="00D21DAD" w:rsidRPr="001F62BB" w:rsidRDefault="00A86607">
                          <w:pPr>
                            <w:rPr>
                              <w:rFonts w:ascii="Calibri" w:hAnsi="Calibri"/>
                              <w:sz w:val="16"/>
                            </w:rPr>
                          </w:pPr>
                          <w:r w:rsidRPr="001F62BB">
                            <w:rPr>
                              <w:rFonts w:ascii="Calibri" w:hAnsi="Calibri"/>
                              <w:sz w:val="16"/>
                            </w:rPr>
                            <w:t>Land Use Development Management</w:t>
                          </w:r>
                        </w:p>
                        <w:p w14:paraId="22B17F27" w14:textId="77777777" w:rsidR="00A86607" w:rsidRPr="001F62BB" w:rsidRDefault="00A86607">
                          <w:pPr>
                            <w:rPr>
                              <w:rFonts w:ascii="Calibri" w:hAnsi="Calibri"/>
                              <w:sz w:val="2"/>
                              <w:szCs w:val="2"/>
                            </w:rPr>
                          </w:pPr>
                        </w:p>
                        <w:p w14:paraId="0E67AD4C" w14:textId="77777777" w:rsidR="00A86607" w:rsidRPr="001F62BB" w:rsidRDefault="00A86607">
                          <w:pPr>
                            <w:rPr>
                              <w:rFonts w:ascii="Calibri" w:hAnsi="Calibri"/>
                              <w:sz w:val="16"/>
                            </w:rPr>
                          </w:pPr>
                          <w:r w:rsidRPr="001F62BB">
                            <w:rPr>
                              <w:rFonts w:ascii="Calibri" w:hAnsi="Calibri"/>
                              <w:sz w:val="16"/>
                            </w:rPr>
                            <w:t>Legal Administration</w:t>
                          </w:r>
                        </w:p>
                        <w:p w14:paraId="3A7003F1" w14:textId="77777777" w:rsidR="00A86607" w:rsidRPr="001F62BB" w:rsidRDefault="00A86607">
                          <w:pPr>
                            <w:rPr>
                              <w:rFonts w:ascii="Calibri" w:hAnsi="Calibri"/>
                              <w:sz w:val="2"/>
                              <w:szCs w:val="2"/>
                            </w:rPr>
                          </w:pPr>
                        </w:p>
                        <w:p w14:paraId="76540B64" w14:textId="77777777" w:rsidR="00A86607" w:rsidRPr="001F62BB" w:rsidRDefault="00A86607">
                          <w:pPr>
                            <w:rPr>
                              <w:rFonts w:ascii="Calibri" w:hAnsi="Calibri"/>
                              <w:sz w:val="16"/>
                            </w:rPr>
                          </w:pPr>
                          <w:r w:rsidRPr="001F62BB">
                            <w:rPr>
                              <w:rFonts w:ascii="Calibri" w:hAnsi="Calibri"/>
                              <w:sz w:val="16"/>
                            </w:rPr>
                            <w:t>Department of Development Planning</w:t>
                          </w:r>
                        </w:p>
                        <w:p w14:paraId="1145E92D" w14:textId="77777777" w:rsidR="00D21DAD" w:rsidRDefault="00D21DAD">
                          <w:pPr>
                            <w:rPr>
                              <w:rFonts w:ascii="Arial" w:hAnsi="Arial"/>
                              <w:color w:val="65584C"/>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5916" id="Text Box 36" o:spid="_x0000_s1031" type="#_x0000_t202" style="position:absolute;margin-left:172.55pt;margin-top:5.45pt;width:208.7pt;height:5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" filled="f" stroked="f">
              <v:textbox>
                <w:txbxContent>
                  <w:p w14:paraId="7D252C84" w14:textId="77777777" w:rsidR="00D21DAD" w:rsidRPr="001F62BB" w:rsidRDefault="00D21DAD">
                    <w:pPr>
                      <w:rPr>
                        <w:rFonts w:ascii="Calibri" w:hAnsi="Calibri"/>
                        <w:b/>
                        <w:sz w:val="16"/>
                      </w:rPr>
                    </w:pPr>
                    <w:r w:rsidRPr="001F62BB">
                      <w:rPr>
                        <w:rFonts w:ascii="Calibri" w:hAnsi="Calibri"/>
                        <w:b/>
                        <w:sz w:val="16"/>
                      </w:rPr>
                      <w:t>City of Johannesburg</w:t>
                    </w:r>
                  </w:p>
                  <w:p w14:paraId="1629BF5D" w14:textId="77777777" w:rsidR="00A86607" w:rsidRPr="001F62BB" w:rsidRDefault="00A86607">
                    <w:pPr>
                      <w:rPr>
                        <w:rFonts w:ascii="Calibri" w:hAnsi="Calibri"/>
                        <w:b/>
                        <w:sz w:val="2"/>
                        <w:szCs w:val="2"/>
                      </w:rPr>
                    </w:pPr>
                  </w:p>
                  <w:p w14:paraId="5A9F0C8E" w14:textId="77777777" w:rsidR="00D21DAD" w:rsidRPr="001F62BB" w:rsidRDefault="00A86607">
                    <w:pPr>
                      <w:rPr>
                        <w:rFonts w:ascii="Calibri" w:hAnsi="Calibri"/>
                        <w:sz w:val="16"/>
                      </w:rPr>
                    </w:pPr>
                    <w:r w:rsidRPr="001F62BB">
                      <w:rPr>
                        <w:rFonts w:ascii="Calibri" w:hAnsi="Calibri"/>
                        <w:sz w:val="16"/>
                      </w:rPr>
                      <w:t>Land Use Development Management</w:t>
                    </w:r>
                  </w:p>
                  <w:p w14:paraId="22B17F27" w14:textId="77777777" w:rsidR="00A86607" w:rsidRPr="001F62BB" w:rsidRDefault="00A86607">
                    <w:pPr>
                      <w:rPr>
                        <w:rFonts w:ascii="Calibri" w:hAnsi="Calibri"/>
                        <w:sz w:val="2"/>
                        <w:szCs w:val="2"/>
                      </w:rPr>
                    </w:pPr>
                  </w:p>
                  <w:p w14:paraId="0E67AD4C" w14:textId="77777777" w:rsidR="00A86607" w:rsidRPr="001F62BB" w:rsidRDefault="00A86607">
                    <w:pPr>
                      <w:rPr>
                        <w:rFonts w:ascii="Calibri" w:hAnsi="Calibri"/>
                        <w:sz w:val="16"/>
                      </w:rPr>
                    </w:pPr>
                    <w:r w:rsidRPr="001F62BB">
                      <w:rPr>
                        <w:rFonts w:ascii="Calibri" w:hAnsi="Calibri"/>
                        <w:sz w:val="16"/>
                      </w:rPr>
                      <w:t>Legal Administration</w:t>
                    </w:r>
                  </w:p>
                  <w:p w14:paraId="3A7003F1" w14:textId="77777777" w:rsidR="00A86607" w:rsidRPr="001F62BB" w:rsidRDefault="00A86607">
                    <w:pPr>
                      <w:rPr>
                        <w:rFonts w:ascii="Calibri" w:hAnsi="Calibri"/>
                        <w:sz w:val="2"/>
                        <w:szCs w:val="2"/>
                      </w:rPr>
                    </w:pPr>
                  </w:p>
                  <w:p w14:paraId="76540B64" w14:textId="77777777" w:rsidR="00A86607" w:rsidRPr="001F62BB" w:rsidRDefault="00A86607">
                    <w:pPr>
                      <w:rPr>
                        <w:rFonts w:ascii="Calibri" w:hAnsi="Calibri"/>
                        <w:sz w:val="16"/>
                      </w:rPr>
                    </w:pPr>
                    <w:r w:rsidRPr="001F62BB">
                      <w:rPr>
                        <w:rFonts w:ascii="Calibri" w:hAnsi="Calibri"/>
                        <w:sz w:val="16"/>
                      </w:rPr>
                      <w:t>Department of Development Planning</w:t>
                    </w:r>
                  </w:p>
                  <w:p w14:paraId="1145E92D" w14:textId="77777777" w:rsidR="00D21DAD" w:rsidRDefault="00D21DAD">
                    <w:pPr>
                      <w:rPr>
                        <w:rFonts w:ascii="Arial" w:hAnsi="Arial"/>
                        <w:color w:val="65584C"/>
                        <w:sz w:val="16"/>
                      </w:rPr>
                    </w:pPr>
                  </w:p>
                </w:txbxContent>
              </v:textbox>
            </v:shape>
          </w:pict>
        </mc:Fallback>
      </mc:AlternateContent>
    </w:r>
    <w:r>
      <w:rPr>
        <w:noProof/>
        <w:lang w:val="en-US" w:eastAsia="en-US"/>
      </w:rPr>
      <w:drawing>
        <wp:anchor distT="0" distB="0" distL="114300" distR="114300" simplePos="0" relativeHeight="251661312" behindDoc="1" locked="0" layoutInCell="1" allowOverlap="1" wp14:anchorId="72AE8804" wp14:editId="060391FC">
          <wp:simplePos x="0" y="0"/>
          <wp:positionH relativeFrom="column">
            <wp:posOffset>-5715</wp:posOffset>
          </wp:positionH>
          <wp:positionV relativeFrom="paragraph">
            <wp:posOffset>430530</wp:posOffset>
          </wp:positionV>
          <wp:extent cx="1216660" cy="1156970"/>
          <wp:effectExtent l="0" t="0" r="0" b="0"/>
          <wp:wrapNone/>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3531A"/>
    <w:multiLevelType w:val="hybridMultilevel"/>
    <w:tmpl w:val="C1DCBB14"/>
    <w:lvl w:ilvl="0" w:tplc="9C40F356">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1023739"/>
    <w:multiLevelType w:val="multilevel"/>
    <w:tmpl w:val="0CA8CAF0"/>
    <w:lvl w:ilvl="0">
      <w:start w:val="1"/>
      <w:numFmt w:val="decimal"/>
      <w:lvlText w:val="%1."/>
      <w:lvlJc w:val="left"/>
      <w:pPr>
        <w:ind w:left="720" w:hanging="360"/>
      </w:pPr>
      <w:rPr>
        <w:rFonts w:hint="default"/>
        <w:b w:val="0"/>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4A4B6E"/>
    <w:multiLevelType w:val="hybridMultilevel"/>
    <w:tmpl w:val="0380B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361474">
    <w:abstractNumId w:val="1"/>
  </w:num>
  <w:num w:numId="2" w16cid:durableId="507184017">
    <w:abstractNumId w:val="0"/>
  </w:num>
  <w:num w:numId="3" w16cid:durableId="331688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bf901c,#65584c,#e6b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90"/>
    <w:rsid w:val="00010707"/>
    <w:rsid w:val="00014147"/>
    <w:rsid w:val="00015D97"/>
    <w:rsid w:val="000256C9"/>
    <w:rsid w:val="00032FDD"/>
    <w:rsid w:val="000438FF"/>
    <w:rsid w:val="0004766F"/>
    <w:rsid w:val="000559AD"/>
    <w:rsid w:val="000646AA"/>
    <w:rsid w:val="00064992"/>
    <w:rsid w:val="000706A4"/>
    <w:rsid w:val="000800C4"/>
    <w:rsid w:val="0008152B"/>
    <w:rsid w:val="00084F90"/>
    <w:rsid w:val="00087948"/>
    <w:rsid w:val="00096292"/>
    <w:rsid w:val="000A2A9B"/>
    <w:rsid w:val="000A6129"/>
    <w:rsid w:val="000B60B8"/>
    <w:rsid w:val="000C7E00"/>
    <w:rsid w:val="000D0511"/>
    <w:rsid w:val="000F3281"/>
    <w:rsid w:val="000F541E"/>
    <w:rsid w:val="001003E5"/>
    <w:rsid w:val="00100C40"/>
    <w:rsid w:val="001062AA"/>
    <w:rsid w:val="0010780C"/>
    <w:rsid w:val="001204AF"/>
    <w:rsid w:val="00120596"/>
    <w:rsid w:val="0012094F"/>
    <w:rsid w:val="00131FFF"/>
    <w:rsid w:val="00132FB0"/>
    <w:rsid w:val="0013374F"/>
    <w:rsid w:val="001521E6"/>
    <w:rsid w:val="001526F3"/>
    <w:rsid w:val="00153606"/>
    <w:rsid w:val="00174E4D"/>
    <w:rsid w:val="00183E7C"/>
    <w:rsid w:val="00194906"/>
    <w:rsid w:val="00197A2C"/>
    <w:rsid w:val="001B2754"/>
    <w:rsid w:val="001B29EB"/>
    <w:rsid w:val="001C224D"/>
    <w:rsid w:val="001C59ED"/>
    <w:rsid w:val="001D1A62"/>
    <w:rsid w:val="001E5330"/>
    <w:rsid w:val="001F62BB"/>
    <w:rsid w:val="00200FAF"/>
    <w:rsid w:val="00204AF7"/>
    <w:rsid w:val="00211AFF"/>
    <w:rsid w:val="00213A31"/>
    <w:rsid w:val="00214B66"/>
    <w:rsid w:val="00225879"/>
    <w:rsid w:val="002315BA"/>
    <w:rsid w:val="00245842"/>
    <w:rsid w:val="002502EC"/>
    <w:rsid w:val="0025212A"/>
    <w:rsid w:val="00253322"/>
    <w:rsid w:val="00256CDE"/>
    <w:rsid w:val="00256DB0"/>
    <w:rsid w:val="0026131B"/>
    <w:rsid w:val="00263708"/>
    <w:rsid w:val="00264646"/>
    <w:rsid w:val="00266F24"/>
    <w:rsid w:val="00287954"/>
    <w:rsid w:val="00287A23"/>
    <w:rsid w:val="0029104B"/>
    <w:rsid w:val="002926BC"/>
    <w:rsid w:val="00294FA7"/>
    <w:rsid w:val="00295991"/>
    <w:rsid w:val="002B31C3"/>
    <w:rsid w:val="002B51E7"/>
    <w:rsid w:val="002C163C"/>
    <w:rsid w:val="002C1DBD"/>
    <w:rsid w:val="002D282D"/>
    <w:rsid w:val="002D5383"/>
    <w:rsid w:val="002D5D61"/>
    <w:rsid w:val="002E09E2"/>
    <w:rsid w:val="002E1201"/>
    <w:rsid w:val="002E3077"/>
    <w:rsid w:val="002F2531"/>
    <w:rsid w:val="00303CC4"/>
    <w:rsid w:val="003103A5"/>
    <w:rsid w:val="003115C1"/>
    <w:rsid w:val="00314C92"/>
    <w:rsid w:val="003249B3"/>
    <w:rsid w:val="0033029B"/>
    <w:rsid w:val="003462F7"/>
    <w:rsid w:val="0035015A"/>
    <w:rsid w:val="00350748"/>
    <w:rsid w:val="00351091"/>
    <w:rsid w:val="0035171D"/>
    <w:rsid w:val="003546C5"/>
    <w:rsid w:val="0035583A"/>
    <w:rsid w:val="00356AF4"/>
    <w:rsid w:val="003728DF"/>
    <w:rsid w:val="00376FB3"/>
    <w:rsid w:val="00380695"/>
    <w:rsid w:val="00384FE3"/>
    <w:rsid w:val="00385252"/>
    <w:rsid w:val="003861E7"/>
    <w:rsid w:val="00392D14"/>
    <w:rsid w:val="003A2287"/>
    <w:rsid w:val="003A31C8"/>
    <w:rsid w:val="003B12D3"/>
    <w:rsid w:val="003B356A"/>
    <w:rsid w:val="003B4434"/>
    <w:rsid w:val="003C3817"/>
    <w:rsid w:val="003D2469"/>
    <w:rsid w:val="003D48B5"/>
    <w:rsid w:val="003E0273"/>
    <w:rsid w:val="003E1C89"/>
    <w:rsid w:val="003E4997"/>
    <w:rsid w:val="003E4AD1"/>
    <w:rsid w:val="003E6220"/>
    <w:rsid w:val="003F1685"/>
    <w:rsid w:val="003F4AE3"/>
    <w:rsid w:val="003F75ED"/>
    <w:rsid w:val="00406CEF"/>
    <w:rsid w:val="00416D3A"/>
    <w:rsid w:val="0042682A"/>
    <w:rsid w:val="00427CF8"/>
    <w:rsid w:val="00436653"/>
    <w:rsid w:val="0045050C"/>
    <w:rsid w:val="00450556"/>
    <w:rsid w:val="00451970"/>
    <w:rsid w:val="00455FBB"/>
    <w:rsid w:val="00465D9A"/>
    <w:rsid w:val="00471989"/>
    <w:rsid w:val="00472AF8"/>
    <w:rsid w:val="0047571E"/>
    <w:rsid w:val="0047715A"/>
    <w:rsid w:val="00483E4D"/>
    <w:rsid w:val="0049010C"/>
    <w:rsid w:val="00493021"/>
    <w:rsid w:val="004976BF"/>
    <w:rsid w:val="004A5F45"/>
    <w:rsid w:val="004C08B7"/>
    <w:rsid w:val="004D0231"/>
    <w:rsid w:val="004D7944"/>
    <w:rsid w:val="004E1214"/>
    <w:rsid w:val="004E420F"/>
    <w:rsid w:val="004F5AF2"/>
    <w:rsid w:val="00514E5E"/>
    <w:rsid w:val="0051515F"/>
    <w:rsid w:val="00520702"/>
    <w:rsid w:val="00544A3D"/>
    <w:rsid w:val="005566C6"/>
    <w:rsid w:val="00561251"/>
    <w:rsid w:val="005622CD"/>
    <w:rsid w:val="00564AEF"/>
    <w:rsid w:val="00572398"/>
    <w:rsid w:val="00575F91"/>
    <w:rsid w:val="00576420"/>
    <w:rsid w:val="00577A17"/>
    <w:rsid w:val="00582C10"/>
    <w:rsid w:val="0058311A"/>
    <w:rsid w:val="00584FBA"/>
    <w:rsid w:val="005A35AF"/>
    <w:rsid w:val="005A50BD"/>
    <w:rsid w:val="005B5244"/>
    <w:rsid w:val="005B632D"/>
    <w:rsid w:val="005D3DED"/>
    <w:rsid w:val="005E2202"/>
    <w:rsid w:val="005F7E9D"/>
    <w:rsid w:val="0060157C"/>
    <w:rsid w:val="0060239C"/>
    <w:rsid w:val="00604EA9"/>
    <w:rsid w:val="00604FFC"/>
    <w:rsid w:val="00624EC9"/>
    <w:rsid w:val="00632DDD"/>
    <w:rsid w:val="00634A5D"/>
    <w:rsid w:val="006441E6"/>
    <w:rsid w:val="00650812"/>
    <w:rsid w:val="00682415"/>
    <w:rsid w:val="00687A31"/>
    <w:rsid w:val="006939BC"/>
    <w:rsid w:val="00695857"/>
    <w:rsid w:val="006A3D5D"/>
    <w:rsid w:val="006A6193"/>
    <w:rsid w:val="006B4CC8"/>
    <w:rsid w:val="006C42C7"/>
    <w:rsid w:val="006D1C7D"/>
    <w:rsid w:val="006D7E8F"/>
    <w:rsid w:val="006E13A1"/>
    <w:rsid w:val="006E60AC"/>
    <w:rsid w:val="006F1451"/>
    <w:rsid w:val="006F230B"/>
    <w:rsid w:val="006F412D"/>
    <w:rsid w:val="007034E5"/>
    <w:rsid w:val="0070569F"/>
    <w:rsid w:val="007102E9"/>
    <w:rsid w:val="00721600"/>
    <w:rsid w:val="007259FC"/>
    <w:rsid w:val="007418FE"/>
    <w:rsid w:val="007459F2"/>
    <w:rsid w:val="00764E64"/>
    <w:rsid w:val="00775825"/>
    <w:rsid w:val="00776DA6"/>
    <w:rsid w:val="00777BDC"/>
    <w:rsid w:val="00783352"/>
    <w:rsid w:val="00784B1E"/>
    <w:rsid w:val="00786A91"/>
    <w:rsid w:val="00794ADB"/>
    <w:rsid w:val="00794CD4"/>
    <w:rsid w:val="007A0A24"/>
    <w:rsid w:val="007A3225"/>
    <w:rsid w:val="007A368B"/>
    <w:rsid w:val="007A3EC1"/>
    <w:rsid w:val="007B3C40"/>
    <w:rsid w:val="007B50BF"/>
    <w:rsid w:val="007C4E51"/>
    <w:rsid w:val="007D0DF4"/>
    <w:rsid w:val="008004DB"/>
    <w:rsid w:val="00810357"/>
    <w:rsid w:val="00811008"/>
    <w:rsid w:val="00825960"/>
    <w:rsid w:val="00840485"/>
    <w:rsid w:val="0084096A"/>
    <w:rsid w:val="008423F4"/>
    <w:rsid w:val="00853BFE"/>
    <w:rsid w:val="00863C2C"/>
    <w:rsid w:val="00865A6C"/>
    <w:rsid w:val="0087107D"/>
    <w:rsid w:val="008728BF"/>
    <w:rsid w:val="00873655"/>
    <w:rsid w:val="008749E6"/>
    <w:rsid w:val="008756D0"/>
    <w:rsid w:val="00875E3B"/>
    <w:rsid w:val="00884793"/>
    <w:rsid w:val="008A1A93"/>
    <w:rsid w:val="008B7197"/>
    <w:rsid w:val="008B75A9"/>
    <w:rsid w:val="008B75D9"/>
    <w:rsid w:val="008D2327"/>
    <w:rsid w:val="008E106A"/>
    <w:rsid w:val="008E231A"/>
    <w:rsid w:val="008E4F14"/>
    <w:rsid w:val="008F4CE2"/>
    <w:rsid w:val="009058BC"/>
    <w:rsid w:val="00913C10"/>
    <w:rsid w:val="00917FF7"/>
    <w:rsid w:val="00920A0F"/>
    <w:rsid w:val="00925249"/>
    <w:rsid w:val="00925CFB"/>
    <w:rsid w:val="009333FE"/>
    <w:rsid w:val="00937D75"/>
    <w:rsid w:val="00943C0D"/>
    <w:rsid w:val="00945E8A"/>
    <w:rsid w:val="009475F2"/>
    <w:rsid w:val="009501BB"/>
    <w:rsid w:val="00955828"/>
    <w:rsid w:val="009559E6"/>
    <w:rsid w:val="009649DC"/>
    <w:rsid w:val="00981940"/>
    <w:rsid w:val="00983FF3"/>
    <w:rsid w:val="00987356"/>
    <w:rsid w:val="0099002A"/>
    <w:rsid w:val="009902AB"/>
    <w:rsid w:val="0099098E"/>
    <w:rsid w:val="009927CB"/>
    <w:rsid w:val="009A54C5"/>
    <w:rsid w:val="009B0842"/>
    <w:rsid w:val="009B1679"/>
    <w:rsid w:val="009B72E8"/>
    <w:rsid w:val="009D145E"/>
    <w:rsid w:val="009E2435"/>
    <w:rsid w:val="009F19F4"/>
    <w:rsid w:val="009F3229"/>
    <w:rsid w:val="00A10EC5"/>
    <w:rsid w:val="00A1546E"/>
    <w:rsid w:val="00A3164C"/>
    <w:rsid w:val="00A34D62"/>
    <w:rsid w:val="00A37E94"/>
    <w:rsid w:val="00A413D5"/>
    <w:rsid w:val="00A4216B"/>
    <w:rsid w:val="00A6688F"/>
    <w:rsid w:val="00A86607"/>
    <w:rsid w:val="00A86C48"/>
    <w:rsid w:val="00A9089D"/>
    <w:rsid w:val="00AA17C6"/>
    <w:rsid w:val="00AA2AD6"/>
    <w:rsid w:val="00AA41E9"/>
    <w:rsid w:val="00AA5E1A"/>
    <w:rsid w:val="00AA7EC2"/>
    <w:rsid w:val="00AC386B"/>
    <w:rsid w:val="00AC3AA7"/>
    <w:rsid w:val="00AC4F51"/>
    <w:rsid w:val="00AC607D"/>
    <w:rsid w:val="00AD4A16"/>
    <w:rsid w:val="00AE3EF7"/>
    <w:rsid w:val="00AE70F4"/>
    <w:rsid w:val="00AF4875"/>
    <w:rsid w:val="00B032E0"/>
    <w:rsid w:val="00B05CEE"/>
    <w:rsid w:val="00B25B2E"/>
    <w:rsid w:val="00B33496"/>
    <w:rsid w:val="00B44DB1"/>
    <w:rsid w:val="00B46CBB"/>
    <w:rsid w:val="00B47FF7"/>
    <w:rsid w:val="00B504CE"/>
    <w:rsid w:val="00B52578"/>
    <w:rsid w:val="00B54C9C"/>
    <w:rsid w:val="00B82DBA"/>
    <w:rsid w:val="00B83F59"/>
    <w:rsid w:val="00B8575B"/>
    <w:rsid w:val="00B901C4"/>
    <w:rsid w:val="00B91139"/>
    <w:rsid w:val="00BA1A48"/>
    <w:rsid w:val="00BA6221"/>
    <w:rsid w:val="00BB545F"/>
    <w:rsid w:val="00BC3341"/>
    <w:rsid w:val="00BD1828"/>
    <w:rsid w:val="00BD2A84"/>
    <w:rsid w:val="00BE2EBA"/>
    <w:rsid w:val="00C053EE"/>
    <w:rsid w:val="00C0729D"/>
    <w:rsid w:val="00C07943"/>
    <w:rsid w:val="00C115E2"/>
    <w:rsid w:val="00C11A5C"/>
    <w:rsid w:val="00C600BF"/>
    <w:rsid w:val="00C7313F"/>
    <w:rsid w:val="00C74E66"/>
    <w:rsid w:val="00C83656"/>
    <w:rsid w:val="00CB4600"/>
    <w:rsid w:val="00CB631C"/>
    <w:rsid w:val="00CC1C3F"/>
    <w:rsid w:val="00CC2533"/>
    <w:rsid w:val="00CC5380"/>
    <w:rsid w:val="00CC7D2A"/>
    <w:rsid w:val="00CD0B54"/>
    <w:rsid w:val="00CD21AF"/>
    <w:rsid w:val="00CD3019"/>
    <w:rsid w:val="00CE2C08"/>
    <w:rsid w:val="00CE3C14"/>
    <w:rsid w:val="00CE5E0C"/>
    <w:rsid w:val="00CF28B3"/>
    <w:rsid w:val="00CF2CB2"/>
    <w:rsid w:val="00D010AC"/>
    <w:rsid w:val="00D01BA2"/>
    <w:rsid w:val="00D03624"/>
    <w:rsid w:val="00D04B10"/>
    <w:rsid w:val="00D105B3"/>
    <w:rsid w:val="00D1295E"/>
    <w:rsid w:val="00D12D1E"/>
    <w:rsid w:val="00D17030"/>
    <w:rsid w:val="00D21DAD"/>
    <w:rsid w:val="00D22C2F"/>
    <w:rsid w:val="00D32ADD"/>
    <w:rsid w:val="00D34B19"/>
    <w:rsid w:val="00D3774A"/>
    <w:rsid w:val="00D720E2"/>
    <w:rsid w:val="00D758E5"/>
    <w:rsid w:val="00D83997"/>
    <w:rsid w:val="00D850D5"/>
    <w:rsid w:val="00D9220E"/>
    <w:rsid w:val="00D94621"/>
    <w:rsid w:val="00D9522B"/>
    <w:rsid w:val="00DA056D"/>
    <w:rsid w:val="00DA0BAE"/>
    <w:rsid w:val="00DA1D0E"/>
    <w:rsid w:val="00DA5564"/>
    <w:rsid w:val="00DA70B2"/>
    <w:rsid w:val="00DB2A49"/>
    <w:rsid w:val="00DB2CFF"/>
    <w:rsid w:val="00DB6051"/>
    <w:rsid w:val="00DB6DD6"/>
    <w:rsid w:val="00DC57E4"/>
    <w:rsid w:val="00DC5B44"/>
    <w:rsid w:val="00DE029D"/>
    <w:rsid w:val="00DE66F4"/>
    <w:rsid w:val="00DF2B01"/>
    <w:rsid w:val="00DF612C"/>
    <w:rsid w:val="00E03A26"/>
    <w:rsid w:val="00E127F3"/>
    <w:rsid w:val="00E21A99"/>
    <w:rsid w:val="00E21D39"/>
    <w:rsid w:val="00E23824"/>
    <w:rsid w:val="00E26367"/>
    <w:rsid w:val="00E27E25"/>
    <w:rsid w:val="00E371D3"/>
    <w:rsid w:val="00E37DB5"/>
    <w:rsid w:val="00E41725"/>
    <w:rsid w:val="00E52F6D"/>
    <w:rsid w:val="00E53C87"/>
    <w:rsid w:val="00E57C0C"/>
    <w:rsid w:val="00E60032"/>
    <w:rsid w:val="00E6043D"/>
    <w:rsid w:val="00E77B1E"/>
    <w:rsid w:val="00E922C3"/>
    <w:rsid w:val="00EA20CE"/>
    <w:rsid w:val="00EB1107"/>
    <w:rsid w:val="00EB3C99"/>
    <w:rsid w:val="00EC3757"/>
    <w:rsid w:val="00EE43A4"/>
    <w:rsid w:val="00EF0E18"/>
    <w:rsid w:val="00EF1867"/>
    <w:rsid w:val="00EF4F68"/>
    <w:rsid w:val="00EF730B"/>
    <w:rsid w:val="00F00DD4"/>
    <w:rsid w:val="00F041F7"/>
    <w:rsid w:val="00F076C8"/>
    <w:rsid w:val="00F2263B"/>
    <w:rsid w:val="00F25257"/>
    <w:rsid w:val="00F4537E"/>
    <w:rsid w:val="00F5138A"/>
    <w:rsid w:val="00F54130"/>
    <w:rsid w:val="00F621CD"/>
    <w:rsid w:val="00F63505"/>
    <w:rsid w:val="00F753E9"/>
    <w:rsid w:val="00F76624"/>
    <w:rsid w:val="00F84EBF"/>
    <w:rsid w:val="00F90D0F"/>
    <w:rsid w:val="00F9135E"/>
    <w:rsid w:val="00F91BB4"/>
    <w:rsid w:val="00F948A4"/>
    <w:rsid w:val="00FA408E"/>
    <w:rsid w:val="00FA51EF"/>
    <w:rsid w:val="00FB04DF"/>
    <w:rsid w:val="00FB523F"/>
    <w:rsid w:val="00FC3A52"/>
    <w:rsid w:val="00FC4440"/>
    <w:rsid w:val="00FD24E3"/>
    <w:rsid w:val="00FD32AD"/>
    <w:rsid w:val="00FE15A2"/>
    <w:rsid w:val="00FE1771"/>
    <w:rsid w:val="00FE4EC4"/>
    <w:rsid w:val="00FF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f901c,#65584c,#e6b000"/>
    </o:shapedefaults>
    <o:shapelayout v:ext="edit">
      <o:idmap v:ext="edit" data="2"/>
    </o:shapelayout>
  </w:shapeDefaults>
  <w:decimalSymbol w:val="."/>
  <w:listSeparator w:val=","/>
  <w14:docId w14:val="0654E3BC"/>
  <w15:chartTrackingRefBased/>
  <w15:docId w15:val="{71547A2E-D251-4FD7-B664-0B13B8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paragraph" w:styleId="ListParagraph">
    <w:name w:val="List Paragraph"/>
    <w:basedOn w:val="Normal"/>
    <w:uiPriority w:val="34"/>
    <w:qFormat/>
    <w:rsid w:val="00CC7D2A"/>
    <w:pPr>
      <w:ind w:left="720"/>
    </w:pPr>
  </w:style>
  <w:style w:type="paragraph" w:styleId="FootnoteText">
    <w:name w:val="footnote text"/>
    <w:basedOn w:val="Normal"/>
    <w:link w:val="FootnoteTextChar"/>
    <w:uiPriority w:val="99"/>
    <w:semiHidden/>
    <w:unhideWhenUsed/>
    <w:rsid w:val="00BE2EBA"/>
    <w:rPr>
      <w:sz w:val="20"/>
    </w:rPr>
  </w:style>
  <w:style w:type="character" w:customStyle="1" w:styleId="FootnoteTextChar">
    <w:name w:val="Footnote Text Char"/>
    <w:link w:val="FootnoteText"/>
    <w:uiPriority w:val="99"/>
    <w:semiHidden/>
    <w:rsid w:val="00BE2EBA"/>
    <w:rPr>
      <w:lang w:val="en-US" w:eastAsia="en-US"/>
    </w:rPr>
  </w:style>
  <w:style w:type="character" w:styleId="FootnoteReference">
    <w:name w:val="footnote reference"/>
    <w:uiPriority w:val="99"/>
    <w:semiHidden/>
    <w:unhideWhenUsed/>
    <w:rsid w:val="00BE2EBA"/>
    <w:rPr>
      <w:vertAlign w:val="superscript"/>
    </w:rPr>
  </w:style>
  <w:style w:type="paragraph" w:styleId="BalloonText">
    <w:name w:val="Balloon Text"/>
    <w:basedOn w:val="Normal"/>
    <w:link w:val="BalloonTextChar"/>
    <w:uiPriority w:val="99"/>
    <w:semiHidden/>
    <w:unhideWhenUsed/>
    <w:rsid w:val="009501BB"/>
    <w:rPr>
      <w:rFonts w:ascii="Tahoma" w:hAnsi="Tahoma" w:cs="Tahoma"/>
      <w:sz w:val="16"/>
      <w:szCs w:val="16"/>
    </w:rPr>
  </w:style>
  <w:style w:type="character" w:customStyle="1" w:styleId="BalloonTextChar">
    <w:name w:val="Balloon Text Char"/>
    <w:link w:val="BalloonText"/>
    <w:uiPriority w:val="99"/>
    <w:semiHidden/>
    <w:rsid w:val="009501BB"/>
    <w:rPr>
      <w:rFonts w:ascii="Tahoma" w:hAnsi="Tahoma" w:cs="Tahoma"/>
      <w:sz w:val="16"/>
      <w:szCs w:val="16"/>
      <w:lang w:val="en-US" w:eastAsia="en-US"/>
    </w:rPr>
  </w:style>
  <w:style w:type="paragraph" w:customStyle="1" w:styleId="Default">
    <w:name w:val="Default"/>
    <w:rsid w:val="00FF40C3"/>
    <w:pPr>
      <w:autoSpaceDE w:val="0"/>
      <w:autoSpaceDN w:val="0"/>
      <w:adjustRightInd w:val="0"/>
    </w:pPr>
    <w:rPr>
      <w:rFonts w:ascii="Univers" w:hAnsi="Univers" w:cs="Univers"/>
      <w:color w:val="000000"/>
      <w:sz w:val="24"/>
      <w:szCs w:val="24"/>
      <w:lang w:val="en-ZA" w:eastAsia="en-ZA"/>
    </w:rPr>
  </w:style>
  <w:style w:type="character" w:customStyle="1" w:styleId="FooterChar">
    <w:name w:val="Footer Char"/>
    <w:basedOn w:val="DefaultParagraphFont"/>
    <w:link w:val="Footer"/>
    <w:uiPriority w:val="99"/>
    <w:rsid w:val="000D05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ity%20of%20JHB%20Region%20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50D48E337FDE409533F6FB3F2EE2C0" ma:contentTypeVersion="2" ma:contentTypeDescription="Create a new document." ma:contentTypeScope="" ma:versionID="2fcb1f1e84f1a65b89437695ee8f426f">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839a52d820599a777fc124c0182e349d"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0F2B9E-2028-4E57-A75B-87530D89FB96}">
  <ds:schemaRefs>
    <ds:schemaRef ds:uri="http://schemas.openxmlformats.org/officeDocument/2006/bibliography"/>
  </ds:schemaRefs>
</ds:datastoreItem>
</file>

<file path=customXml/itemProps2.xml><?xml version="1.0" encoding="utf-8"?>
<ds:datastoreItem xmlns:ds="http://schemas.openxmlformats.org/officeDocument/2006/customXml" ds:itemID="{C2971445-1A30-4441-97C2-5C6BA25C78D6}"/>
</file>

<file path=customXml/itemProps3.xml><?xml version="1.0" encoding="utf-8"?>
<ds:datastoreItem xmlns:ds="http://schemas.openxmlformats.org/officeDocument/2006/customXml" ds:itemID="{22F6E6CD-A642-4341-8DC4-60F1C47BDA9E}"/>
</file>

<file path=customXml/itemProps4.xml><?xml version="1.0" encoding="utf-8"?>
<ds:datastoreItem xmlns:ds="http://schemas.openxmlformats.org/officeDocument/2006/customXml" ds:itemID="{33307A15-F2C4-4539-8B38-59DDC9F96823}"/>
</file>

<file path=docProps/app.xml><?xml version="1.0" encoding="utf-8"?>
<Properties xmlns="http://schemas.openxmlformats.org/officeDocument/2006/extended-properties" xmlns:vt="http://schemas.openxmlformats.org/officeDocument/2006/docPropsVTypes">
  <Template>City of JHB Region LH</Template>
  <TotalTime>38</TotalTime>
  <Pages>2</Pages>
  <Words>397</Words>
  <Characters>2264</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lpstr>
    </vt:vector>
  </TitlesOfParts>
  <Company>SWITCH</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CoJ User</dc:creator>
  <cp:keywords/>
  <cp:lastModifiedBy>Lulama Luti</cp:lastModifiedBy>
  <cp:revision>8</cp:revision>
  <cp:lastPrinted>2020-11-17T08:43:00Z</cp:lastPrinted>
  <dcterms:created xsi:type="dcterms:W3CDTF">2025-08-18T05:50:00Z</dcterms:created>
  <dcterms:modified xsi:type="dcterms:W3CDTF">2025-08-18T06:27:00Z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8b30ed70-4e0a-45dc-afb8-29ba816e008b</vt:lpwstr>
  </property>
  <property fmtid="{D5CDD505-2E9C-101B-9397-08002B2CF9AE}" pid="3" name="ContentTypeId">
    <vt:lpwstr>0x0101009250D48E337FDE409533F6FB3F2EE2C0</vt:lpwstr>
  </property>
</Properties>
</file>