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7200" w14:textId="0E4DCB41" w:rsidR="00685D23" w:rsidRPr="00122B0D" w:rsidRDefault="00E50C03" w:rsidP="00711774">
      <w:pPr>
        <w:pStyle w:val="NoSpacing"/>
        <w:rPr>
          <w:rFonts w:ascii="Century Gothic" w:hAnsi="Century Gothic"/>
          <w:b/>
          <w:bCs/>
        </w:rPr>
      </w:pPr>
      <w:r w:rsidRPr="00122B0D">
        <w:rPr>
          <w:rFonts w:ascii="Century Gothic" w:hAnsi="Century Gothic"/>
          <w:b/>
          <w:bCs/>
        </w:rPr>
        <w:t>PRESS RELEASE</w:t>
      </w:r>
    </w:p>
    <w:p w14:paraId="15CE577C" w14:textId="77777777" w:rsidR="00E50C03" w:rsidRPr="00122B0D" w:rsidRDefault="00E50C03" w:rsidP="00711774">
      <w:pPr>
        <w:pStyle w:val="NoSpacing"/>
        <w:rPr>
          <w:rFonts w:ascii="Century Gothic" w:hAnsi="Century Gothic"/>
          <w:b/>
          <w:bCs/>
        </w:rPr>
      </w:pPr>
      <w:r w:rsidRPr="00122B0D">
        <w:rPr>
          <w:rFonts w:ascii="Century Gothic" w:hAnsi="Century Gothic"/>
          <w:b/>
          <w:bCs/>
        </w:rPr>
        <w:t>FOR IMMEDIATE RELEASE</w:t>
      </w:r>
    </w:p>
    <w:p w14:paraId="0896843A" w14:textId="2181E8E9" w:rsidR="00E50C03" w:rsidRPr="00122B0D" w:rsidRDefault="00E50C03" w:rsidP="00711774">
      <w:pPr>
        <w:pStyle w:val="NoSpacing"/>
        <w:rPr>
          <w:rFonts w:ascii="Century Gothic" w:hAnsi="Century Gothic"/>
          <w:b/>
          <w:bCs/>
        </w:rPr>
      </w:pPr>
      <w:r w:rsidRPr="00122B0D">
        <w:rPr>
          <w:rFonts w:ascii="Century Gothic" w:hAnsi="Century Gothic"/>
          <w:b/>
          <w:bCs/>
        </w:rPr>
        <w:t>__________________________________________________________________________________</w:t>
      </w:r>
    </w:p>
    <w:p w14:paraId="7A20F689" w14:textId="77777777" w:rsidR="00CD2DD2" w:rsidRPr="00122B0D" w:rsidRDefault="00CD2DD2" w:rsidP="00711774">
      <w:pPr>
        <w:pStyle w:val="NoSpacing"/>
        <w:rPr>
          <w:rFonts w:ascii="Century Gothic" w:hAnsi="Century Gothic"/>
          <w:b/>
          <w:bCs/>
        </w:rPr>
      </w:pPr>
    </w:p>
    <w:p w14:paraId="756770CD" w14:textId="77777777" w:rsidR="001B7E0D" w:rsidRPr="00122B0D" w:rsidRDefault="001B7E0D" w:rsidP="00711774">
      <w:pPr>
        <w:pStyle w:val="NoSpacing"/>
        <w:rPr>
          <w:rFonts w:ascii="Century Gothic" w:hAnsi="Century Gothic"/>
          <w:b/>
          <w:bCs/>
        </w:rPr>
      </w:pPr>
    </w:p>
    <w:p w14:paraId="5D9EE5AC" w14:textId="56988FF0" w:rsidR="00CD2DD2" w:rsidRPr="00122B0D" w:rsidRDefault="00CD2DD2" w:rsidP="00711774">
      <w:pPr>
        <w:pStyle w:val="NoSpacing"/>
        <w:rPr>
          <w:rFonts w:ascii="Century Gothic" w:hAnsi="Century Gothic" w:cs="Arial"/>
          <w:b/>
          <w:bCs/>
          <w:color w:val="000000"/>
          <w:sz w:val="32"/>
          <w:szCs w:val="32"/>
        </w:rPr>
      </w:pPr>
      <w:r w:rsidRPr="00122B0D">
        <w:rPr>
          <w:rFonts w:ascii="Century Gothic" w:hAnsi="Century Gothic" w:cs="Arial"/>
          <w:b/>
          <w:bCs/>
          <w:color w:val="000000"/>
          <w:sz w:val="32"/>
          <w:szCs w:val="32"/>
        </w:rPr>
        <w:t>RMB Latitudes Art Fair</w:t>
      </w:r>
      <w:r w:rsidR="00593D87" w:rsidRPr="00122B0D">
        <w:rPr>
          <w:rFonts w:ascii="Century Gothic" w:hAnsi="Century Gothic" w:cs="Arial"/>
          <w:b/>
          <w:bCs/>
          <w:color w:val="000000"/>
          <w:sz w:val="32"/>
          <w:szCs w:val="32"/>
        </w:rPr>
        <w:t xml:space="preserve"> 2026: an </w:t>
      </w:r>
      <w:r w:rsidR="00264A69" w:rsidRPr="00122B0D">
        <w:rPr>
          <w:rFonts w:ascii="Century Gothic" w:hAnsi="Century Gothic" w:cs="Arial"/>
          <w:b/>
          <w:bCs/>
          <w:color w:val="000000"/>
          <w:sz w:val="32"/>
          <w:szCs w:val="32"/>
        </w:rPr>
        <w:t>o</w:t>
      </w:r>
      <w:r w:rsidR="00593D87" w:rsidRPr="00122B0D">
        <w:rPr>
          <w:rFonts w:ascii="Century Gothic" w:hAnsi="Century Gothic" w:cs="Arial"/>
          <w:b/>
          <w:bCs/>
          <w:color w:val="000000"/>
          <w:sz w:val="32"/>
          <w:szCs w:val="32"/>
        </w:rPr>
        <w:t>asis of contemporary African art</w:t>
      </w:r>
      <w:r w:rsidRPr="00122B0D">
        <w:rPr>
          <w:rFonts w:ascii="Century Gothic" w:hAnsi="Century Gothic" w:cs="Arial"/>
          <w:b/>
          <w:bCs/>
          <w:color w:val="000000"/>
          <w:sz w:val="32"/>
          <w:szCs w:val="32"/>
        </w:rPr>
        <w:t xml:space="preserve"> </w:t>
      </w:r>
    </w:p>
    <w:p w14:paraId="21C78696" w14:textId="77777777" w:rsidR="00CD2DD2" w:rsidRDefault="00CD2DD2" w:rsidP="00711774">
      <w:pPr>
        <w:pStyle w:val="NoSpacing"/>
        <w:rPr>
          <w:rFonts w:ascii="Century Gothic" w:hAnsi="Century Gothic"/>
        </w:rPr>
      </w:pPr>
    </w:p>
    <w:p w14:paraId="1090856E" w14:textId="77777777" w:rsidR="001B7E0D" w:rsidRPr="00772415" w:rsidRDefault="001B7E0D" w:rsidP="00711774">
      <w:pPr>
        <w:pStyle w:val="NoSpacing"/>
        <w:rPr>
          <w:rFonts w:ascii="Century Gothic" w:hAnsi="Century Gothic"/>
        </w:rPr>
      </w:pPr>
    </w:p>
    <w:p w14:paraId="33DDD3B9" w14:textId="4AD7CB33" w:rsidR="00CD2DD2" w:rsidRPr="00772415" w:rsidRDefault="00CD2DD2" w:rsidP="00711774">
      <w:pPr>
        <w:pStyle w:val="NoSpacing"/>
        <w:rPr>
          <w:rFonts w:ascii="Century Gothic" w:hAnsi="Century Gothic"/>
        </w:rPr>
      </w:pPr>
      <w:r w:rsidRPr="00772415">
        <w:rPr>
          <w:rFonts w:ascii="Century Gothic" w:hAnsi="Century Gothic" w:cs="Arial"/>
          <w:color w:val="000000"/>
        </w:rPr>
        <w:t xml:space="preserve">RMB Latitudes Art Fair will return to Shepstone Gardens, Johannesburg, from 22–24 May 2026 for its fourth edition, reaffirming its position as </w:t>
      </w:r>
      <w:r w:rsidR="006F48F5" w:rsidRPr="00772415">
        <w:rPr>
          <w:rFonts w:ascii="Century Gothic" w:hAnsi="Century Gothic" w:cs="Arial"/>
          <w:color w:val="000000"/>
        </w:rPr>
        <w:t>a</w:t>
      </w:r>
      <w:r w:rsidRPr="00772415">
        <w:rPr>
          <w:rFonts w:ascii="Century Gothic" w:hAnsi="Century Gothic" w:cs="Arial"/>
          <w:color w:val="000000"/>
        </w:rPr>
        <w:t xml:space="preserve"> leading platform for contemporary art from Africa and its diaspora. </w:t>
      </w:r>
      <w:r w:rsidR="006F48F5" w:rsidRPr="00772415">
        <w:rPr>
          <w:rFonts w:ascii="Century Gothic" w:hAnsi="Century Gothic"/>
        </w:rPr>
        <w:t>Known for its distinctive model prioritising exchange, sustainability and long-term visibility, the Fair brings together artists, galleries and cultural partners in a setting that encourages meaningful engagement with art.</w:t>
      </w:r>
    </w:p>
    <w:p w14:paraId="32835812" w14:textId="77777777" w:rsidR="006F48F5" w:rsidRPr="00772415" w:rsidRDefault="006F48F5" w:rsidP="00711774">
      <w:pPr>
        <w:pStyle w:val="NoSpacing"/>
        <w:rPr>
          <w:rFonts w:ascii="Century Gothic" w:hAnsi="Century Gothic"/>
        </w:rPr>
      </w:pPr>
    </w:p>
    <w:p w14:paraId="1FBD1981" w14:textId="7045748A" w:rsidR="00711774" w:rsidRPr="00772415" w:rsidRDefault="00772415" w:rsidP="00711774">
      <w:pPr>
        <w:pStyle w:val="NoSpacing"/>
        <w:rPr>
          <w:rFonts w:ascii="Century Gothic" w:hAnsi="Century Gothic"/>
        </w:rPr>
      </w:pPr>
      <w:r w:rsidRPr="00772415">
        <w:rPr>
          <w:rFonts w:ascii="Century Gothic" w:hAnsi="Century Gothic"/>
        </w:rPr>
        <w:t>“At RMB Latitudes, we are committed to expanding equitable access to markets and creating meaningful opportunities for artists to connect with new audiences,” says Lucy MacGarry, Co-founder and Director of Latitudes. “Our priority is, and always has been, to put artists first – centring their voices, supporting their long-term visibility, and building pathways for sustainable practice. RMB Latitudes reimagines how the art ecosystem can work more inclusively, for artists and for the wider cultural community.”</w:t>
      </w:r>
    </w:p>
    <w:p w14:paraId="1D99E8B5" w14:textId="77777777" w:rsidR="00772415" w:rsidRPr="00772415" w:rsidRDefault="00772415" w:rsidP="00711774">
      <w:pPr>
        <w:pStyle w:val="NoSpacing"/>
        <w:rPr>
          <w:rFonts w:ascii="Century Gothic" w:hAnsi="Century Gothic"/>
        </w:rPr>
      </w:pPr>
    </w:p>
    <w:p w14:paraId="60102AAF" w14:textId="70154848" w:rsidR="00CD2DD2" w:rsidRPr="00772415" w:rsidRDefault="00CD2DD2" w:rsidP="00711774">
      <w:pPr>
        <w:pStyle w:val="NoSpacing"/>
        <w:rPr>
          <w:rFonts w:ascii="Century Gothic" w:hAnsi="Century Gothic" w:cs="Arial"/>
          <w:color w:val="000000"/>
        </w:rPr>
      </w:pPr>
      <w:r w:rsidRPr="00772415">
        <w:rPr>
          <w:rFonts w:ascii="Century Gothic" w:hAnsi="Century Gothic" w:cs="Arial"/>
          <w:color w:val="000000"/>
        </w:rPr>
        <w:t>Set within the historic terraced gardens and architecture of Shepstone Gardens, RMB Latitudes offers an</w:t>
      </w:r>
      <w:r w:rsidR="006F48F5" w:rsidRPr="00772415">
        <w:rPr>
          <w:rFonts w:ascii="Century Gothic" w:hAnsi="Century Gothic"/>
        </w:rPr>
        <w:t xml:space="preserve"> immersive alternative to conventional art fair formats</w:t>
      </w:r>
      <w:r w:rsidRPr="00772415">
        <w:rPr>
          <w:rFonts w:ascii="Century Gothic" w:hAnsi="Century Gothic" w:cs="Arial"/>
          <w:color w:val="000000"/>
        </w:rPr>
        <w:t xml:space="preserve">. </w:t>
      </w:r>
      <w:r w:rsidR="006F48F5" w:rsidRPr="00772415">
        <w:rPr>
          <w:rFonts w:ascii="Century Gothic" w:hAnsi="Century Gothic"/>
        </w:rPr>
        <w:t>Carefully designed indoor and outdoor exhibition spaces combine the intimacy of a curated show with the professional standards and museum-grade presentation expected of major international fairs.</w:t>
      </w:r>
    </w:p>
    <w:p w14:paraId="6794E4D9" w14:textId="77777777" w:rsidR="00711774" w:rsidRPr="00772415" w:rsidRDefault="00711774" w:rsidP="00711774">
      <w:pPr>
        <w:pStyle w:val="NoSpacing"/>
        <w:rPr>
          <w:rFonts w:ascii="Century Gothic" w:hAnsi="Century Gothic"/>
        </w:rPr>
      </w:pPr>
    </w:p>
    <w:p w14:paraId="518F8813" w14:textId="7DFD4700" w:rsidR="00711774" w:rsidRPr="00772415" w:rsidRDefault="00CD2DD2" w:rsidP="00711774">
      <w:pPr>
        <w:pStyle w:val="NoSpacing"/>
        <w:rPr>
          <w:rFonts w:ascii="Century Gothic" w:hAnsi="Century Gothic" w:cs="Arial"/>
          <w:color w:val="000000"/>
        </w:rPr>
      </w:pPr>
      <w:r w:rsidRPr="00772415">
        <w:rPr>
          <w:rFonts w:ascii="Century Gothic" w:hAnsi="Century Gothic" w:cs="Arial"/>
          <w:color w:val="000000"/>
        </w:rPr>
        <w:t xml:space="preserve">This balance between intimacy and rigour has become a defining feature of </w:t>
      </w:r>
      <w:r w:rsidR="00593D87" w:rsidRPr="00772415">
        <w:rPr>
          <w:rFonts w:ascii="Century Gothic" w:hAnsi="Century Gothic" w:cs="Arial"/>
          <w:color w:val="000000"/>
        </w:rPr>
        <w:t xml:space="preserve">RMB </w:t>
      </w:r>
      <w:r w:rsidRPr="00772415">
        <w:rPr>
          <w:rFonts w:ascii="Century Gothic" w:hAnsi="Century Gothic" w:cs="Arial"/>
          <w:color w:val="000000"/>
        </w:rPr>
        <w:t xml:space="preserve">Latitudes, combining </w:t>
      </w:r>
      <w:r w:rsidR="008C11DF" w:rsidRPr="00772415">
        <w:rPr>
          <w:rFonts w:ascii="Century Gothic" w:hAnsi="Century Gothic" w:cs="Arial"/>
          <w:color w:val="000000"/>
        </w:rPr>
        <w:t xml:space="preserve">an oasis-like experience with </w:t>
      </w:r>
      <w:r w:rsidRPr="00772415">
        <w:rPr>
          <w:rFonts w:ascii="Century Gothic" w:hAnsi="Century Gothic" w:cs="Arial"/>
          <w:color w:val="000000"/>
        </w:rPr>
        <w:t>the credibility and commercial strength of a global art fair.</w:t>
      </w:r>
    </w:p>
    <w:p w14:paraId="20A44F9A" w14:textId="77777777" w:rsidR="00772415" w:rsidRPr="00772415" w:rsidRDefault="00772415" w:rsidP="00772415">
      <w:pPr>
        <w:pStyle w:val="NormalWeb"/>
        <w:rPr>
          <w:rFonts w:ascii="Century Gothic" w:hAnsi="Century Gothic"/>
          <w:sz w:val="22"/>
          <w:szCs w:val="22"/>
        </w:rPr>
      </w:pPr>
      <w:r w:rsidRPr="00772415">
        <w:rPr>
          <w:rStyle w:val="Strong"/>
          <w:rFonts w:ascii="Century Gothic" w:hAnsi="Century Gothic"/>
          <w:sz w:val="22"/>
          <w:szCs w:val="22"/>
        </w:rPr>
        <w:t>Nigeria Focus: deepening continental exchange</w:t>
      </w:r>
    </w:p>
    <w:p w14:paraId="5A8E81EA" w14:textId="77777777" w:rsidR="00772415" w:rsidRPr="00772415" w:rsidRDefault="00772415" w:rsidP="00772415">
      <w:pPr>
        <w:pStyle w:val="NormalWeb"/>
        <w:rPr>
          <w:rFonts w:ascii="Century Gothic" w:hAnsi="Century Gothic"/>
          <w:sz w:val="22"/>
          <w:szCs w:val="22"/>
        </w:rPr>
      </w:pPr>
      <w:r w:rsidRPr="00772415">
        <w:rPr>
          <w:rFonts w:ascii="Century Gothic" w:hAnsi="Century Gothic"/>
          <w:sz w:val="22"/>
          <w:szCs w:val="22"/>
        </w:rPr>
        <w:t>Continuing its commitment to cross-continental dialogue, the Fair’s 2026 international focus turns to Nigeria, spotlighting one of Africa’s most dynamic creative ecosystems.</w:t>
      </w:r>
    </w:p>
    <w:p w14:paraId="281AC5FA" w14:textId="165D5529" w:rsidR="00772415" w:rsidRPr="00772415" w:rsidRDefault="00772415" w:rsidP="00772415">
      <w:pPr>
        <w:pStyle w:val="NormalWeb"/>
        <w:rPr>
          <w:rFonts w:ascii="Century Gothic" w:hAnsi="Century Gothic"/>
          <w:sz w:val="22"/>
          <w:szCs w:val="22"/>
        </w:rPr>
      </w:pPr>
      <w:r w:rsidRPr="00772415">
        <w:rPr>
          <w:rFonts w:ascii="Century Gothic" w:hAnsi="Century Gothic"/>
          <w:sz w:val="22"/>
          <w:szCs w:val="22"/>
        </w:rPr>
        <w:t xml:space="preserve">“RMB is committed to </w:t>
      </w:r>
      <w:r w:rsidR="00771BBC">
        <w:rPr>
          <w:rFonts w:ascii="Century Gothic" w:hAnsi="Century Gothic"/>
          <w:sz w:val="22"/>
          <w:szCs w:val="22"/>
        </w:rPr>
        <w:t xml:space="preserve">helping to </w:t>
      </w:r>
      <w:r w:rsidRPr="00772415">
        <w:rPr>
          <w:rFonts w:ascii="Century Gothic" w:hAnsi="Century Gothic"/>
          <w:sz w:val="22"/>
          <w:szCs w:val="22"/>
        </w:rPr>
        <w:t>buil</w:t>
      </w:r>
      <w:r w:rsidR="00771BBC">
        <w:rPr>
          <w:rFonts w:ascii="Century Gothic" w:hAnsi="Century Gothic"/>
          <w:sz w:val="22"/>
          <w:szCs w:val="22"/>
        </w:rPr>
        <w:t>d</w:t>
      </w:r>
      <w:r w:rsidRPr="00772415">
        <w:rPr>
          <w:rFonts w:ascii="Century Gothic" w:hAnsi="Century Gothic"/>
          <w:sz w:val="22"/>
          <w:szCs w:val="22"/>
        </w:rPr>
        <w:t xml:space="preserve"> a sustainable art economy across Africa and strengthening cultural development,” says RMB’s Alison Badenhorst. “With a strong presence on the continent, we can bridge markets, drive engagement and support artists, curators, collectors and audiences to reach new local and global opportunities. Through RMB Latitudes, we aim to unlock talent and enable creativity to thrive.”</w:t>
      </w:r>
    </w:p>
    <w:p w14:paraId="2629C4BD" w14:textId="210C808E" w:rsidR="00772415" w:rsidRPr="00772415" w:rsidRDefault="00772415" w:rsidP="00772415">
      <w:pPr>
        <w:pStyle w:val="NormalWeb"/>
        <w:rPr>
          <w:rFonts w:ascii="Century Gothic" w:hAnsi="Century Gothic"/>
          <w:sz w:val="22"/>
          <w:szCs w:val="22"/>
        </w:rPr>
      </w:pPr>
      <w:r w:rsidRPr="00772415">
        <w:rPr>
          <w:rFonts w:ascii="Century Gothic" w:hAnsi="Century Gothic"/>
          <w:sz w:val="22"/>
          <w:szCs w:val="22"/>
        </w:rPr>
        <w:t xml:space="preserve">The Focus programme reflects RMB Latitudes’ model of sustained, in-country engagement. In 2025, partnerships in Botswana culminated in a sold-out presentation at the Fair in Johannesburg and new collector relationships for </w:t>
      </w:r>
      <w:r w:rsidRPr="00772415">
        <w:rPr>
          <w:rFonts w:ascii="Century Gothic" w:hAnsi="Century Gothic"/>
          <w:sz w:val="22"/>
          <w:szCs w:val="22"/>
        </w:rPr>
        <w:lastRenderedPageBreak/>
        <w:t>participating artists and galleries. Rather than showcasing countries only during the Fair, Latitudes works with local partners in advance to stage exhibitions, build networks and create context – prioritising long-term exchange over once-off presentations.</w:t>
      </w:r>
    </w:p>
    <w:p w14:paraId="49FED248" w14:textId="28486FFF" w:rsidR="00711774" w:rsidRPr="00772415" w:rsidRDefault="00772415" w:rsidP="00772415">
      <w:pPr>
        <w:pStyle w:val="NormalWeb"/>
        <w:rPr>
          <w:rFonts w:ascii="Century Gothic" w:hAnsi="Century Gothic"/>
          <w:sz w:val="22"/>
          <w:szCs w:val="22"/>
        </w:rPr>
      </w:pPr>
      <w:r w:rsidRPr="00772415">
        <w:rPr>
          <w:rFonts w:ascii="Century Gothic" w:hAnsi="Century Gothic"/>
          <w:sz w:val="22"/>
          <w:szCs w:val="22"/>
        </w:rPr>
        <w:t xml:space="preserve">“Through the Focus programme, we build genuine relationships on the ground,” says Latitudes’ Boitumelo </w:t>
      </w:r>
      <w:proofErr w:type="spellStart"/>
      <w:r w:rsidRPr="00772415">
        <w:rPr>
          <w:rFonts w:ascii="Century Gothic" w:hAnsi="Century Gothic"/>
          <w:sz w:val="22"/>
          <w:szCs w:val="22"/>
        </w:rPr>
        <w:t>Makousu</w:t>
      </w:r>
      <w:proofErr w:type="spellEnd"/>
      <w:r w:rsidRPr="00772415">
        <w:rPr>
          <w:rFonts w:ascii="Century Gothic" w:hAnsi="Century Gothic"/>
          <w:sz w:val="22"/>
          <w:szCs w:val="22"/>
        </w:rPr>
        <w:t>. “By working within each country first – meeting artists, curators and galleries in their own contexts – we create presentations that feel collaborative and sustained rather than extractive. Nigeria has a powerful creative community, and we’re excited to deepen those exchanges and bring that energy into the Fair.”</w:t>
      </w:r>
    </w:p>
    <w:p w14:paraId="5E0CE7BB" w14:textId="77777777" w:rsidR="00772415" w:rsidRPr="00772415" w:rsidRDefault="00772415" w:rsidP="00772415">
      <w:pPr>
        <w:pStyle w:val="NoSpacing"/>
        <w:rPr>
          <w:rFonts w:ascii="Century Gothic" w:hAnsi="Century Gothic"/>
          <w:b/>
          <w:bCs/>
        </w:rPr>
      </w:pPr>
      <w:r w:rsidRPr="00772415">
        <w:rPr>
          <w:rFonts w:ascii="Century Gothic" w:hAnsi="Century Gothic" w:cs="Arial"/>
          <w:b/>
          <w:bCs/>
          <w:color w:val="000000"/>
        </w:rPr>
        <w:t>The theme for 2026: Oasis</w:t>
      </w:r>
    </w:p>
    <w:p w14:paraId="3022E73F" w14:textId="77777777" w:rsidR="00772415" w:rsidRPr="00772415" w:rsidRDefault="00772415" w:rsidP="00772415">
      <w:pPr>
        <w:pStyle w:val="NormalWeb"/>
        <w:rPr>
          <w:rFonts w:ascii="Century Gothic" w:hAnsi="Century Gothic"/>
          <w:sz w:val="22"/>
          <w:szCs w:val="22"/>
        </w:rPr>
      </w:pPr>
      <w:r w:rsidRPr="00772415">
        <w:rPr>
          <w:rFonts w:ascii="Century Gothic" w:hAnsi="Century Gothic"/>
          <w:sz w:val="22"/>
          <w:szCs w:val="22"/>
        </w:rPr>
        <w:t xml:space="preserve">The 2026 theme, </w:t>
      </w:r>
      <w:r w:rsidRPr="00772415">
        <w:rPr>
          <w:rStyle w:val="Emphasis"/>
          <w:rFonts w:ascii="Century Gothic" w:hAnsi="Century Gothic"/>
          <w:sz w:val="22"/>
          <w:szCs w:val="22"/>
        </w:rPr>
        <w:t>Oasis</w:t>
      </w:r>
      <w:r w:rsidRPr="00772415">
        <w:rPr>
          <w:rFonts w:ascii="Century Gothic" w:hAnsi="Century Gothic"/>
          <w:sz w:val="22"/>
          <w:szCs w:val="22"/>
        </w:rPr>
        <w:t>, reflects on the improbability of creative flourishing in unlikely places. Marking 140 years of Johannesburg – a city founded without access to a major body of water – the theme considers how creativity, like water, sustains and regenerates life in unexpected environments.</w:t>
      </w:r>
    </w:p>
    <w:p w14:paraId="778C57B0" w14:textId="727792BE" w:rsidR="00772415" w:rsidRPr="00772415" w:rsidRDefault="00772415" w:rsidP="00772415">
      <w:pPr>
        <w:pStyle w:val="NormalWeb"/>
        <w:rPr>
          <w:rFonts w:ascii="Century Gothic" w:hAnsi="Century Gothic"/>
          <w:sz w:val="22"/>
          <w:szCs w:val="22"/>
        </w:rPr>
      </w:pPr>
      <w:r w:rsidRPr="00772415">
        <w:rPr>
          <w:rFonts w:ascii="Century Gothic" w:hAnsi="Century Gothic"/>
          <w:sz w:val="22"/>
          <w:szCs w:val="22"/>
        </w:rPr>
        <w:t xml:space="preserve">“The Fair embraces Johannesburg’s spirit of resilience and renewal, affirming the arts’ capacity to nourish, connect and reimagine the cultural landscape,” says </w:t>
      </w:r>
      <w:proofErr w:type="spellStart"/>
      <w:r w:rsidRPr="00772415">
        <w:rPr>
          <w:rFonts w:ascii="Century Gothic" w:hAnsi="Century Gothic"/>
          <w:sz w:val="22"/>
          <w:szCs w:val="22"/>
        </w:rPr>
        <w:t>Denzo</w:t>
      </w:r>
      <w:proofErr w:type="spellEnd"/>
      <w:r w:rsidRPr="00772415">
        <w:rPr>
          <w:rFonts w:ascii="Century Gothic" w:hAnsi="Century Gothic"/>
          <w:sz w:val="22"/>
          <w:szCs w:val="22"/>
        </w:rPr>
        <w:t xml:space="preserve"> Nyathi, Curator and Head of Sales. “It also draws inspiration from the gardens that host the Fair each year – a carefully tended pocket of green within an urban context.”</w:t>
      </w:r>
    </w:p>
    <w:p w14:paraId="23583CA1" w14:textId="61424FD9" w:rsidR="00CD2DD2" w:rsidRPr="00772415" w:rsidRDefault="00CD2DD2" w:rsidP="00711774">
      <w:pPr>
        <w:pStyle w:val="NoSpacing"/>
        <w:rPr>
          <w:rFonts w:ascii="Century Gothic" w:hAnsi="Century Gothic" w:cs="Arial"/>
          <w:color w:val="000000"/>
        </w:rPr>
      </w:pPr>
      <w:r w:rsidRPr="00772415">
        <w:rPr>
          <w:rFonts w:ascii="Century Gothic" w:hAnsi="Century Gothic" w:cs="Arial"/>
          <w:color w:val="000000"/>
        </w:rPr>
        <w:t>Collaborators and guests alike are invited to join RMB Latitudes Art Fair 2026 in reflecting on how sparks of creativity are found – and sustained – in the most unexpected of environments.</w:t>
      </w:r>
    </w:p>
    <w:p w14:paraId="5DFB3717" w14:textId="77777777" w:rsidR="00711774" w:rsidRPr="00772415" w:rsidRDefault="00711774" w:rsidP="00711774">
      <w:pPr>
        <w:pStyle w:val="NoSpacing"/>
        <w:rPr>
          <w:rFonts w:ascii="Century Gothic" w:hAnsi="Century Gothic"/>
        </w:rPr>
      </w:pPr>
    </w:p>
    <w:p w14:paraId="0B1AA9EF" w14:textId="3758FE6F" w:rsidR="00CD2DD2" w:rsidRPr="00772415" w:rsidRDefault="00CD2DD2" w:rsidP="00711774">
      <w:pPr>
        <w:pStyle w:val="NoSpacing"/>
        <w:rPr>
          <w:rFonts w:ascii="Century Gothic" w:hAnsi="Century Gothic" w:cs="Arial"/>
          <w:b/>
          <w:bCs/>
          <w:color w:val="000000"/>
        </w:rPr>
      </w:pPr>
      <w:r w:rsidRPr="00772415">
        <w:rPr>
          <w:rFonts w:ascii="Century Gothic" w:hAnsi="Century Gothic" w:cs="Arial"/>
          <w:b/>
          <w:bCs/>
          <w:color w:val="000000"/>
        </w:rPr>
        <w:t>E</w:t>
      </w:r>
      <w:r w:rsidR="00122B0D">
        <w:rPr>
          <w:rFonts w:ascii="Century Gothic" w:hAnsi="Century Gothic" w:cs="Arial"/>
          <w:b/>
          <w:bCs/>
          <w:color w:val="000000"/>
        </w:rPr>
        <w:t>NDS</w:t>
      </w:r>
    </w:p>
    <w:p w14:paraId="169E6984" w14:textId="77777777" w:rsidR="00711774" w:rsidRPr="00772415" w:rsidRDefault="00711774" w:rsidP="00711774">
      <w:pPr>
        <w:pStyle w:val="NoSpacing"/>
        <w:rPr>
          <w:rFonts w:ascii="Century Gothic" w:hAnsi="Century Gothic"/>
        </w:rPr>
      </w:pPr>
    </w:p>
    <w:p w14:paraId="18F5E734" w14:textId="77777777" w:rsidR="00CD2DD2" w:rsidRPr="00772415" w:rsidRDefault="00CD2DD2" w:rsidP="00711774">
      <w:pPr>
        <w:pStyle w:val="NoSpacing"/>
        <w:rPr>
          <w:rFonts w:ascii="Century Gothic" w:hAnsi="Century Gothic" w:cs="Arial"/>
          <w:b/>
          <w:bCs/>
          <w:color w:val="000000"/>
        </w:rPr>
      </w:pPr>
      <w:r w:rsidRPr="00772415">
        <w:rPr>
          <w:rFonts w:ascii="Century Gothic" w:hAnsi="Century Gothic" w:cs="Arial"/>
          <w:b/>
          <w:bCs/>
          <w:color w:val="000000"/>
        </w:rPr>
        <w:t>Notes to the Editor</w:t>
      </w:r>
    </w:p>
    <w:p w14:paraId="3FEC0BBF" w14:textId="20B406E3" w:rsidR="00711774" w:rsidRPr="00772415" w:rsidRDefault="00711774" w:rsidP="00711774">
      <w:pPr>
        <w:pStyle w:val="NoSpacing"/>
        <w:rPr>
          <w:rFonts w:ascii="Century Gothic" w:hAnsi="Century Gothic"/>
          <w:color w:val="000000" w:themeColor="text1"/>
        </w:rPr>
      </w:pPr>
      <w:r w:rsidRPr="00772415">
        <w:rPr>
          <w:rFonts w:ascii="Century Gothic" w:hAnsi="Century Gothic" w:cs="Arial"/>
          <w:color w:val="000000" w:themeColor="text1"/>
        </w:rPr>
        <w:t>More information on the Nigeria focus:</w:t>
      </w:r>
      <w:hyperlink r:id="rId4" w:history="1">
        <w:r w:rsidRPr="00772415">
          <w:rPr>
            <w:rStyle w:val="Hyperlink"/>
            <w:rFonts w:ascii="Century Gothic" w:hAnsi="Century Gothic" w:cs="Arial"/>
            <w:color w:val="000000" w:themeColor="text1"/>
          </w:rPr>
          <w:t xml:space="preserve"> https://www.latitudesartfair.com/nigeria-focus</w:t>
        </w:r>
      </w:hyperlink>
    </w:p>
    <w:p w14:paraId="7DE5FE64" w14:textId="56A2540F" w:rsidR="00CD2DD2" w:rsidRPr="00772415" w:rsidRDefault="00685D23" w:rsidP="00711774">
      <w:pPr>
        <w:pStyle w:val="NoSpacing"/>
        <w:rPr>
          <w:rFonts w:ascii="Century Gothic" w:hAnsi="Century Gothic"/>
        </w:rPr>
      </w:pPr>
      <w:r w:rsidRPr="00772415">
        <w:rPr>
          <w:rFonts w:ascii="Century Gothic" w:hAnsi="Century Gothic" w:cs="Arial"/>
          <w:color w:val="000000"/>
        </w:rPr>
        <w:t>Early bird ticket</w:t>
      </w:r>
      <w:r w:rsidR="00CD2DD2" w:rsidRPr="00772415">
        <w:rPr>
          <w:rFonts w:ascii="Century Gothic" w:hAnsi="Century Gothic" w:cs="Arial"/>
          <w:color w:val="000000"/>
        </w:rPr>
        <w:t>s</w:t>
      </w:r>
      <w:r w:rsidRPr="00772415">
        <w:rPr>
          <w:rFonts w:ascii="Century Gothic" w:hAnsi="Century Gothic" w:cs="Arial"/>
          <w:color w:val="000000"/>
        </w:rPr>
        <w:t xml:space="preserve"> for R320</w:t>
      </w:r>
      <w:r w:rsidR="00CD2DD2" w:rsidRPr="00772415">
        <w:rPr>
          <w:rFonts w:ascii="Century Gothic" w:hAnsi="Century Gothic" w:cs="Arial"/>
          <w:color w:val="000000"/>
        </w:rPr>
        <w:t xml:space="preserve"> will be on sale from </w:t>
      </w:r>
      <w:r w:rsidRPr="00772415">
        <w:rPr>
          <w:rFonts w:ascii="Century Gothic" w:hAnsi="Century Gothic" w:cs="Arial"/>
          <w:color w:val="000000"/>
        </w:rPr>
        <w:t>11 March 2026</w:t>
      </w:r>
      <w:r w:rsidR="00CD2DD2" w:rsidRPr="00772415">
        <w:rPr>
          <w:rFonts w:ascii="Century Gothic" w:hAnsi="Century Gothic" w:cs="Arial"/>
          <w:color w:val="000000"/>
        </w:rPr>
        <w:t>.</w:t>
      </w:r>
      <w:r w:rsidR="00CD2DD2" w:rsidRPr="00772415">
        <w:rPr>
          <w:rFonts w:ascii="Century Gothic" w:hAnsi="Century Gothic" w:cs="Arial"/>
          <w:color w:val="000000"/>
        </w:rPr>
        <w:br/>
        <w:t>Website:</w:t>
      </w:r>
      <w:hyperlink r:id="rId5" w:history="1">
        <w:r w:rsidR="00CD2DD2" w:rsidRPr="00772415">
          <w:rPr>
            <w:rStyle w:val="Hyperlink"/>
            <w:rFonts w:ascii="Century Gothic" w:hAnsi="Century Gothic" w:cs="Arial"/>
            <w:color w:val="000000"/>
          </w:rPr>
          <w:t xml:space="preserve"> </w:t>
        </w:r>
        <w:r w:rsidR="00CD2DD2" w:rsidRPr="00772415">
          <w:rPr>
            <w:rStyle w:val="Hyperlink"/>
            <w:rFonts w:ascii="Century Gothic" w:hAnsi="Century Gothic" w:cs="Arial"/>
            <w:color w:val="1155CC"/>
          </w:rPr>
          <w:t>www.latitudesartfair.com</w:t>
        </w:r>
        <w:r w:rsidR="00CD2DD2" w:rsidRPr="00772415">
          <w:rPr>
            <w:rFonts w:ascii="Century Gothic" w:hAnsi="Century Gothic" w:cs="Arial"/>
            <w:color w:val="1155CC"/>
            <w:u w:val="single"/>
          </w:rPr>
          <w:br/>
        </w:r>
      </w:hyperlink>
      <w:r w:rsidR="00CD2DD2" w:rsidRPr="00772415">
        <w:rPr>
          <w:rFonts w:ascii="Century Gothic" w:hAnsi="Century Gothic" w:cs="Arial"/>
          <w:color w:val="000000"/>
        </w:rPr>
        <w:t>Instagram: @latitudes.online</w:t>
      </w:r>
    </w:p>
    <w:p w14:paraId="54EC0F50" w14:textId="77777777" w:rsidR="00711774" w:rsidRPr="00772415" w:rsidRDefault="00711774" w:rsidP="00711774">
      <w:pPr>
        <w:pStyle w:val="NoSpacing"/>
        <w:rPr>
          <w:rFonts w:ascii="Century Gothic" w:hAnsi="Century Gothic" w:cs="Arial"/>
          <w:b/>
          <w:bCs/>
          <w:color w:val="222222"/>
        </w:rPr>
      </w:pPr>
    </w:p>
    <w:p w14:paraId="4E70E5E2" w14:textId="56429F74" w:rsidR="00711774" w:rsidRPr="00772415" w:rsidRDefault="00711774" w:rsidP="00711774">
      <w:pPr>
        <w:pStyle w:val="NoSpacing"/>
        <w:rPr>
          <w:rFonts w:ascii="Century Gothic" w:hAnsi="Century Gothic" w:cs="Arial"/>
          <w:color w:val="222222"/>
        </w:rPr>
      </w:pPr>
      <w:r w:rsidRPr="00772415">
        <w:rPr>
          <w:rFonts w:ascii="Century Gothic" w:hAnsi="Century Gothic" w:cs="Arial"/>
          <w:b/>
          <w:bCs/>
          <w:color w:val="222222"/>
        </w:rPr>
        <w:t>About RMB</w:t>
      </w:r>
    </w:p>
    <w:p w14:paraId="5480261B" w14:textId="6AAA34C9" w:rsidR="00711774" w:rsidRPr="00772415" w:rsidRDefault="00711774" w:rsidP="00711774">
      <w:pPr>
        <w:pStyle w:val="NoSpacing"/>
        <w:rPr>
          <w:rFonts w:ascii="Century Gothic" w:hAnsi="Century Gothic" w:cs="Arial"/>
          <w:color w:val="222222"/>
        </w:rPr>
      </w:pPr>
      <w:r w:rsidRPr="00772415">
        <w:rPr>
          <w:rFonts w:ascii="Century Gothic" w:hAnsi="Century Gothic" w:cs="Arial"/>
          <w:color w:val="222222"/>
        </w:rPr>
        <w:t>RMB is a leading African Corporate and Investment Bank (CIB). We partner our clients to deliver advisory, lending, trading, securities, corporate banking, private equity and investment solutions. A presence in London, New York, Shanghai and Mumbai provides our global clients with a network to access African markets. We have a deal footprint in 35 African countries and facilitate cross-border trade and investment on the continent. RMB represents the CIB activities of FirstRand Limited – one of the largest financial services groups in Africa.</w:t>
      </w:r>
    </w:p>
    <w:p w14:paraId="420C7E40" w14:textId="3E5B14EF" w:rsidR="00711774" w:rsidRPr="00772415" w:rsidRDefault="00711774" w:rsidP="00711774">
      <w:pPr>
        <w:pStyle w:val="NoSpacing"/>
        <w:rPr>
          <w:rFonts w:ascii="Century Gothic" w:hAnsi="Century Gothic" w:cs="Arial"/>
          <w:color w:val="222222"/>
        </w:rPr>
      </w:pPr>
      <w:r w:rsidRPr="00772415">
        <w:rPr>
          <w:rFonts w:ascii="Century Gothic" w:hAnsi="Century Gothic" w:cs="Arial"/>
          <w:color w:val="222222"/>
        </w:rPr>
        <w:t>RMB is made of Africa – our commitment to our clients, our continent and our people is evident in our successful track record. We create new opportunities where others see challenges.</w:t>
      </w:r>
      <w:r w:rsidR="002B2504" w:rsidRPr="00772415">
        <w:rPr>
          <w:rFonts w:ascii="Century Gothic" w:hAnsi="Century Gothic" w:cs="Arial"/>
          <w:color w:val="222222"/>
        </w:rPr>
        <w:t xml:space="preserve"> </w:t>
      </w:r>
      <w:r w:rsidRPr="00772415">
        <w:rPr>
          <w:rFonts w:ascii="Century Gothic" w:hAnsi="Century Gothic" w:cs="Arial"/>
          <w:color w:val="222222"/>
        </w:rPr>
        <w:t>For more information visit </w:t>
      </w:r>
      <w:hyperlink r:id="rId6" w:tgtFrame="_blank" w:history="1">
        <w:r w:rsidRPr="00772415">
          <w:rPr>
            <w:rStyle w:val="Hyperlink"/>
            <w:rFonts w:ascii="Century Gothic" w:hAnsi="Century Gothic" w:cs="Arial"/>
            <w:color w:val="1155CC"/>
          </w:rPr>
          <w:t>www.rmb.co.za</w:t>
        </w:r>
      </w:hyperlink>
      <w:r w:rsidRPr="00772415">
        <w:rPr>
          <w:rFonts w:ascii="Century Gothic" w:hAnsi="Century Gothic" w:cs="Arial"/>
          <w:color w:val="222222"/>
        </w:rPr>
        <w:t>.</w:t>
      </w:r>
    </w:p>
    <w:p w14:paraId="4A9A3B1D" w14:textId="77777777" w:rsidR="00711774" w:rsidRPr="00772415" w:rsidRDefault="00711774" w:rsidP="00711774">
      <w:pPr>
        <w:pStyle w:val="NoSpacing"/>
        <w:rPr>
          <w:rFonts w:ascii="Century Gothic" w:hAnsi="Century Gothic" w:cs="Arial"/>
          <w:color w:val="000000"/>
        </w:rPr>
      </w:pPr>
    </w:p>
    <w:p w14:paraId="04243C51" w14:textId="74043481" w:rsidR="00CD2DD2" w:rsidRPr="00772415" w:rsidRDefault="00CD2DD2" w:rsidP="00711774">
      <w:pPr>
        <w:pStyle w:val="NoSpacing"/>
        <w:rPr>
          <w:rFonts w:ascii="Century Gothic" w:hAnsi="Century Gothic" w:cs="Arial"/>
          <w:b/>
          <w:bCs/>
          <w:color w:val="000000"/>
        </w:rPr>
      </w:pPr>
      <w:r w:rsidRPr="00772415">
        <w:rPr>
          <w:rFonts w:ascii="Century Gothic" w:hAnsi="Century Gothic" w:cs="Arial"/>
          <w:b/>
          <w:bCs/>
          <w:color w:val="000000"/>
        </w:rPr>
        <w:t>About Latitudes</w:t>
      </w:r>
      <w:r w:rsidR="002B2504" w:rsidRPr="00772415">
        <w:rPr>
          <w:rFonts w:ascii="Century Gothic" w:hAnsi="Century Gothic" w:cs="Arial"/>
          <w:b/>
          <w:bCs/>
          <w:color w:val="000000"/>
        </w:rPr>
        <w:t xml:space="preserve"> Online</w:t>
      </w:r>
    </w:p>
    <w:p w14:paraId="6573A3B6" w14:textId="1285756A" w:rsidR="00CD2DD2" w:rsidRPr="00772415" w:rsidRDefault="00CD2DD2" w:rsidP="00711774">
      <w:pPr>
        <w:pStyle w:val="NoSpacing"/>
        <w:rPr>
          <w:rFonts w:ascii="Century Gothic" w:hAnsi="Century Gothic"/>
        </w:rPr>
      </w:pPr>
      <w:r w:rsidRPr="00772415">
        <w:rPr>
          <w:rFonts w:ascii="Century Gothic" w:hAnsi="Century Gothic" w:cs="Arial"/>
          <w:color w:val="000000"/>
        </w:rPr>
        <w:lastRenderedPageBreak/>
        <w:t>Latitudes launched as a physical art fair in 2019 and has since evolved into an integral player in the African art industry. The all-women team behind Latitudes Online also run an online marketplace for art from Africa, an art podcast, mentorship programmes and an art award, all with the common goal of creating visibility for independent artists and connecting artists with collectors.</w:t>
      </w:r>
      <w:r w:rsidRPr="00772415">
        <w:rPr>
          <w:rFonts w:ascii="Century Gothic" w:hAnsi="Century Gothic"/>
        </w:rPr>
        <w:t xml:space="preserve"> </w:t>
      </w:r>
      <w:r w:rsidRPr="00772415">
        <w:rPr>
          <w:rFonts w:ascii="Century Gothic" w:hAnsi="Century Gothic" w:cs="Arial"/>
          <w:color w:val="000000"/>
        </w:rPr>
        <w:t xml:space="preserve">For more information please visit: </w:t>
      </w:r>
      <w:hyperlink r:id="rId7" w:history="1">
        <w:proofErr w:type="spellStart"/>
        <w:r w:rsidRPr="00772415">
          <w:rPr>
            <w:rStyle w:val="Hyperlink"/>
            <w:rFonts w:ascii="Century Gothic" w:hAnsi="Century Gothic" w:cs="Arial"/>
            <w:color w:val="1155CC"/>
          </w:rPr>
          <w:t>latitudes.online</w:t>
        </w:r>
        <w:proofErr w:type="spellEnd"/>
      </w:hyperlink>
    </w:p>
    <w:p w14:paraId="205C7155" w14:textId="77777777" w:rsidR="00CD2DD2" w:rsidRPr="00772415" w:rsidRDefault="00CD2DD2" w:rsidP="00711774">
      <w:pPr>
        <w:pStyle w:val="NoSpacing"/>
        <w:rPr>
          <w:rFonts w:ascii="Century Gothic" w:hAnsi="Century Gothic"/>
        </w:rPr>
      </w:pPr>
    </w:p>
    <w:p w14:paraId="2D5FB4A9" w14:textId="77777777" w:rsidR="00EE33F6" w:rsidRPr="00593F05" w:rsidRDefault="00EE33F6" w:rsidP="00711774">
      <w:pPr>
        <w:pStyle w:val="NoSpacing"/>
        <w:rPr>
          <w:rFonts w:ascii="Century Gothic" w:hAnsi="Century Gothic"/>
          <w:lang w:val="en-US"/>
        </w:rPr>
      </w:pPr>
    </w:p>
    <w:sectPr w:rsidR="00EE33F6" w:rsidRPr="00593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F6"/>
    <w:rsid w:val="00122B0D"/>
    <w:rsid w:val="001B7E0D"/>
    <w:rsid w:val="00264A69"/>
    <w:rsid w:val="002A3284"/>
    <w:rsid w:val="002B2504"/>
    <w:rsid w:val="002B635C"/>
    <w:rsid w:val="002F0C31"/>
    <w:rsid w:val="005934ED"/>
    <w:rsid w:val="00593D87"/>
    <w:rsid w:val="00593F05"/>
    <w:rsid w:val="00637DA5"/>
    <w:rsid w:val="00685D23"/>
    <w:rsid w:val="006F48F5"/>
    <w:rsid w:val="00710B41"/>
    <w:rsid w:val="00711774"/>
    <w:rsid w:val="00771BBC"/>
    <w:rsid w:val="00772415"/>
    <w:rsid w:val="008766CF"/>
    <w:rsid w:val="008C11DF"/>
    <w:rsid w:val="00C91030"/>
    <w:rsid w:val="00CD2DD2"/>
    <w:rsid w:val="00CF2085"/>
    <w:rsid w:val="00D83EB6"/>
    <w:rsid w:val="00DA75B5"/>
    <w:rsid w:val="00DE4CCB"/>
    <w:rsid w:val="00E50C03"/>
    <w:rsid w:val="00E841BF"/>
    <w:rsid w:val="00EA4ADF"/>
    <w:rsid w:val="00EE09EE"/>
    <w:rsid w:val="00EE33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3811"/>
  <w15:chartTrackingRefBased/>
  <w15:docId w15:val="{BE19F6E2-3E56-4042-9630-1AEDC319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30"/>
  </w:style>
  <w:style w:type="paragraph" w:styleId="Heading1">
    <w:name w:val="heading 1"/>
    <w:basedOn w:val="Normal"/>
    <w:next w:val="Normal"/>
    <w:link w:val="Heading1Char"/>
    <w:uiPriority w:val="9"/>
    <w:qFormat/>
    <w:rsid w:val="00C9103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C9103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9103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91030"/>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C91030"/>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91030"/>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E33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3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3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30"/>
    <w:rPr>
      <w:b/>
      <w:sz w:val="48"/>
      <w:szCs w:val="48"/>
    </w:rPr>
  </w:style>
  <w:style w:type="character" w:customStyle="1" w:styleId="Heading2Char">
    <w:name w:val="Heading 2 Char"/>
    <w:basedOn w:val="DefaultParagraphFont"/>
    <w:link w:val="Heading2"/>
    <w:uiPriority w:val="9"/>
    <w:rsid w:val="00C91030"/>
    <w:rPr>
      <w:b/>
      <w:sz w:val="36"/>
      <w:szCs w:val="36"/>
    </w:rPr>
  </w:style>
  <w:style w:type="character" w:customStyle="1" w:styleId="Heading3Char">
    <w:name w:val="Heading 3 Char"/>
    <w:basedOn w:val="DefaultParagraphFont"/>
    <w:link w:val="Heading3"/>
    <w:uiPriority w:val="9"/>
    <w:rsid w:val="00C91030"/>
    <w:rPr>
      <w:b/>
      <w:sz w:val="28"/>
      <w:szCs w:val="28"/>
    </w:rPr>
  </w:style>
  <w:style w:type="character" w:customStyle="1" w:styleId="Heading4Char">
    <w:name w:val="Heading 4 Char"/>
    <w:basedOn w:val="DefaultParagraphFont"/>
    <w:link w:val="Heading4"/>
    <w:uiPriority w:val="9"/>
    <w:semiHidden/>
    <w:rsid w:val="00C91030"/>
    <w:rPr>
      <w:b/>
      <w:sz w:val="24"/>
      <w:szCs w:val="24"/>
    </w:rPr>
  </w:style>
  <w:style w:type="character" w:customStyle="1" w:styleId="Heading5Char">
    <w:name w:val="Heading 5 Char"/>
    <w:basedOn w:val="DefaultParagraphFont"/>
    <w:link w:val="Heading5"/>
    <w:uiPriority w:val="9"/>
    <w:semiHidden/>
    <w:rsid w:val="00C91030"/>
    <w:rPr>
      <w:b/>
    </w:rPr>
  </w:style>
  <w:style w:type="character" w:customStyle="1" w:styleId="Heading6Char">
    <w:name w:val="Heading 6 Char"/>
    <w:basedOn w:val="DefaultParagraphFont"/>
    <w:link w:val="Heading6"/>
    <w:uiPriority w:val="9"/>
    <w:semiHidden/>
    <w:rsid w:val="00C91030"/>
    <w:rPr>
      <w:b/>
      <w:sz w:val="20"/>
      <w:szCs w:val="20"/>
    </w:rPr>
  </w:style>
  <w:style w:type="paragraph" w:styleId="Title">
    <w:name w:val="Title"/>
    <w:basedOn w:val="Normal"/>
    <w:next w:val="Normal"/>
    <w:link w:val="TitleChar"/>
    <w:uiPriority w:val="10"/>
    <w:qFormat/>
    <w:rsid w:val="00C91030"/>
    <w:pPr>
      <w:keepNext/>
      <w:keepLines/>
      <w:spacing w:before="480" w:after="120"/>
    </w:pPr>
    <w:rPr>
      <w:b/>
      <w:sz w:val="72"/>
      <w:szCs w:val="72"/>
    </w:rPr>
  </w:style>
  <w:style w:type="character" w:customStyle="1" w:styleId="TitleChar">
    <w:name w:val="Title Char"/>
    <w:basedOn w:val="DefaultParagraphFont"/>
    <w:link w:val="Title"/>
    <w:uiPriority w:val="10"/>
    <w:rsid w:val="00C91030"/>
    <w:rPr>
      <w:b/>
      <w:sz w:val="72"/>
      <w:szCs w:val="72"/>
    </w:rPr>
  </w:style>
  <w:style w:type="paragraph" w:styleId="Subtitle">
    <w:name w:val="Subtitle"/>
    <w:basedOn w:val="Normal"/>
    <w:next w:val="Normal"/>
    <w:link w:val="SubtitleChar"/>
    <w:uiPriority w:val="11"/>
    <w:qFormat/>
    <w:rsid w:val="00C9103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91030"/>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EE33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3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3F6"/>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EE33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33F6"/>
    <w:rPr>
      <w:i/>
      <w:iCs/>
      <w:color w:val="404040" w:themeColor="text1" w:themeTint="BF"/>
    </w:rPr>
  </w:style>
  <w:style w:type="paragraph" w:styleId="ListParagraph">
    <w:name w:val="List Paragraph"/>
    <w:basedOn w:val="Normal"/>
    <w:uiPriority w:val="34"/>
    <w:qFormat/>
    <w:rsid w:val="00EE33F6"/>
    <w:pPr>
      <w:ind w:left="720"/>
      <w:contextualSpacing/>
    </w:pPr>
  </w:style>
  <w:style w:type="character" w:styleId="IntenseEmphasis">
    <w:name w:val="Intense Emphasis"/>
    <w:basedOn w:val="DefaultParagraphFont"/>
    <w:uiPriority w:val="21"/>
    <w:qFormat/>
    <w:rsid w:val="00EE33F6"/>
    <w:rPr>
      <w:i/>
      <w:iCs/>
      <w:color w:val="365F91" w:themeColor="accent1" w:themeShade="BF"/>
    </w:rPr>
  </w:style>
  <w:style w:type="paragraph" w:styleId="IntenseQuote">
    <w:name w:val="Intense Quote"/>
    <w:basedOn w:val="Normal"/>
    <w:next w:val="Normal"/>
    <w:link w:val="IntenseQuoteChar"/>
    <w:uiPriority w:val="30"/>
    <w:qFormat/>
    <w:rsid w:val="00EE33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33F6"/>
    <w:rPr>
      <w:i/>
      <w:iCs/>
      <w:color w:val="365F91" w:themeColor="accent1" w:themeShade="BF"/>
    </w:rPr>
  </w:style>
  <w:style w:type="character" w:styleId="IntenseReference">
    <w:name w:val="Intense Reference"/>
    <w:basedOn w:val="DefaultParagraphFont"/>
    <w:uiPriority w:val="32"/>
    <w:qFormat/>
    <w:rsid w:val="00EE33F6"/>
    <w:rPr>
      <w:b/>
      <w:bCs/>
      <w:smallCaps/>
      <w:color w:val="365F91" w:themeColor="accent1" w:themeShade="BF"/>
      <w:spacing w:val="5"/>
    </w:rPr>
  </w:style>
  <w:style w:type="paragraph" w:styleId="NormalWeb">
    <w:name w:val="Normal (Web)"/>
    <w:basedOn w:val="Normal"/>
    <w:uiPriority w:val="99"/>
    <w:unhideWhenUsed/>
    <w:rsid w:val="00EE33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E33F6"/>
    <w:rPr>
      <w:b/>
      <w:bCs/>
    </w:rPr>
  </w:style>
  <w:style w:type="character" w:styleId="Emphasis">
    <w:name w:val="Emphasis"/>
    <w:basedOn w:val="DefaultParagraphFont"/>
    <w:uiPriority w:val="20"/>
    <w:qFormat/>
    <w:rsid w:val="00EE33F6"/>
    <w:rPr>
      <w:i/>
      <w:iCs/>
    </w:rPr>
  </w:style>
  <w:style w:type="character" w:styleId="Hyperlink">
    <w:name w:val="Hyperlink"/>
    <w:basedOn w:val="DefaultParagraphFont"/>
    <w:uiPriority w:val="99"/>
    <w:semiHidden/>
    <w:unhideWhenUsed/>
    <w:rsid w:val="00DE4CCB"/>
    <w:rPr>
      <w:color w:val="0000FF"/>
      <w:u w:val="single"/>
    </w:rPr>
  </w:style>
  <w:style w:type="character" w:styleId="HTMLCite">
    <w:name w:val="HTML Cite"/>
    <w:basedOn w:val="DefaultParagraphFont"/>
    <w:uiPriority w:val="99"/>
    <w:semiHidden/>
    <w:unhideWhenUsed/>
    <w:rsid w:val="00DE4CCB"/>
    <w:rPr>
      <w:i/>
      <w:iCs/>
    </w:rPr>
  </w:style>
  <w:style w:type="paragraph" w:styleId="NoSpacing">
    <w:name w:val="No Spacing"/>
    <w:uiPriority w:val="1"/>
    <w:qFormat/>
    <w:rsid w:val="00E50C03"/>
    <w:pPr>
      <w:spacing w:after="0" w:line="240" w:lineRule="auto"/>
    </w:pPr>
  </w:style>
  <w:style w:type="character" w:styleId="FollowedHyperlink">
    <w:name w:val="FollowedHyperlink"/>
    <w:basedOn w:val="DefaultParagraphFont"/>
    <w:uiPriority w:val="99"/>
    <w:semiHidden/>
    <w:unhideWhenUsed/>
    <w:rsid w:val="007117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titudes.online/"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mb.co.za/" TargetMode="External"/><Relationship Id="rId11" Type="http://schemas.openxmlformats.org/officeDocument/2006/relationships/customXml" Target="../customXml/item2.xml"/><Relationship Id="rId5" Type="http://schemas.openxmlformats.org/officeDocument/2006/relationships/hyperlink" Target="http://www.latitudesartfair.com" TargetMode="External"/><Relationship Id="rId10" Type="http://schemas.openxmlformats.org/officeDocument/2006/relationships/customXml" Target="../customXml/item1.xml"/><Relationship Id="rId4" Type="http://schemas.openxmlformats.org/officeDocument/2006/relationships/hyperlink" Target="https://www.latitudesartfair.com/nigeria-foc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0D48E337FDE409533F6FB3F2EE2C0" ma:contentTypeVersion="2" ma:contentTypeDescription="Create a new document." ma:contentTypeScope="" ma:versionID="2fcb1f1e84f1a65b89437695ee8f426f">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4B6493-9636-4F45-9718-99DF653273E0}"/>
</file>

<file path=customXml/itemProps2.xml><?xml version="1.0" encoding="utf-8"?>
<ds:datastoreItem xmlns:ds="http://schemas.openxmlformats.org/officeDocument/2006/customXml" ds:itemID="{756FF42E-C552-4220-8D7A-1D8BD2C84046}"/>
</file>

<file path=customXml/itemProps3.xml><?xml version="1.0" encoding="utf-8"?>
<ds:datastoreItem xmlns:ds="http://schemas.openxmlformats.org/officeDocument/2006/customXml" ds:itemID="{46F1D4A1-7E86-43AE-B71D-C16F74F7884A}"/>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Coppola</dc:creator>
  <cp:keywords/>
  <dc:description/>
  <cp:lastModifiedBy>Angelo Coppola</cp:lastModifiedBy>
  <cp:revision>5</cp:revision>
  <dcterms:created xsi:type="dcterms:W3CDTF">2026-02-26T18:48:00Z</dcterms:created>
  <dcterms:modified xsi:type="dcterms:W3CDTF">2026-04-13T15:32:00Z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0x0101009250D48E337FDE409533F6FB3F2EE2C0</vt:lpwstr>
  </property>
</Properties>
</file>