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6" w:type="dxa"/>
        <w:tblLayout w:type="fixed"/>
        <w:tblCellMar>
          <w:top w:w="85" w:type="dxa"/>
          <w:left w:w="85" w:type="dxa"/>
          <w:bottom w:w="85" w:type="dxa"/>
          <w:right w:w="85" w:type="dxa"/>
        </w:tblCellMar>
        <w:tblLook w:val="0000" w:firstRow="0" w:lastRow="0" w:firstColumn="0" w:lastColumn="0" w:noHBand="0" w:noVBand="0"/>
      </w:tblPr>
      <w:tblGrid>
        <w:gridCol w:w="3196"/>
        <w:gridCol w:w="6614"/>
      </w:tblGrid>
      <w:tr w:rsidR="00BF4B14" w:rsidRPr="00204B27" w14:paraId="69627387" w14:textId="77777777" w:rsidTr="00CC1F00">
        <w:trPr>
          <w:cantSplit/>
        </w:trPr>
        <w:tc>
          <w:tcPr>
            <w:tcW w:w="3196" w:type="dxa"/>
            <w:vMerge w:val="restart"/>
            <w:shd w:val="clear" w:color="auto" w:fill="auto"/>
          </w:tcPr>
          <w:p w14:paraId="5B4582CD" w14:textId="77777777" w:rsidR="00BF4B14" w:rsidRPr="00204B27" w:rsidRDefault="00BF4B14" w:rsidP="00CC1F00">
            <w:pPr>
              <w:ind w:left="567"/>
            </w:pPr>
            <w:r w:rsidRPr="00444F11">
              <w:rPr>
                <w:noProof/>
                <w:lang w:val="en-US"/>
              </w:rPr>
              <w:drawing>
                <wp:anchor distT="0" distB="0" distL="114300" distR="114300" simplePos="0" relativeHeight="251660288" behindDoc="1" locked="0" layoutInCell="1" allowOverlap="1" wp14:anchorId="2F59E651" wp14:editId="26E58652">
                  <wp:simplePos x="0" y="0"/>
                  <wp:positionH relativeFrom="column">
                    <wp:posOffset>424815</wp:posOffset>
                  </wp:positionH>
                  <wp:positionV relativeFrom="paragraph">
                    <wp:posOffset>64770</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14" w:type="dxa"/>
            <w:shd w:val="clear" w:color="auto" w:fill="auto"/>
          </w:tcPr>
          <w:p w14:paraId="14B7C738" w14:textId="77777777" w:rsidR="00BF4B14" w:rsidRPr="00204B27" w:rsidRDefault="004F6CBD" w:rsidP="004F6CBD">
            <w:pPr>
              <w:keepNext/>
              <w:ind w:left="567"/>
              <w:outlineLvl w:val="1"/>
            </w:pPr>
            <w:r>
              <w:rPr>
                <w:b/>
                <w:bCs/>
                <w:iCs/>
                <w:sz w:val="28"/>
                <w:szCs w:val="28"/>
              </w:rPr>
              <w:t xml:space="preserve">City of </w:t>
            </w:r>
            <w:r w:rsidR="00BF4B14">
              <w:rPr>
                <w:b/>
                <w:bCs/>
                <w:iCs/>
                <w:sz w:val="28"/>
                <w:szCs w:val="28"/>
              </w:rPr>
              <w:t>Johannesburg</w:t>
            </w:r>
          </w:p>
        </w:tc>
      </w:tr>
      <w:tr w:rsidR="00BF4B14" w:rsidRPr="00204B27" w14:paraId="6CDD16EB" w14:textId="77777777" w:rsidTr="00CC1F00">
        <w:trPr>
          <w:cantSplit/>
        </w:trPr>
        <w:tc>
          <w:tcPr>
            <w:tcW w:w="3196" w:type="dxa"/>
            <w:vMerge/>
            <w:shd w:val="clear" w:color="auto" w:fill="auto"/>
          </w:tcPr>
          <w:p w14:paraId="00F6E720" w14:textId="77777777" w:rsidR="00BF4B14" w:rsidRPr="00204B27" w:rsidRDefault="00BF4B14" w:rsidP="00CC1F00">
            <w:pPr>
              <w:keepNext/>
              <w:ind w:left="567"/>
              <w:outlineLvl w:val="1"/>
              <w:rPr>
                <w:b/>
                <w:bCs/>
                <w:iCs/>
                <w:sz w:val="28"/>
                <w:szCs w:val="28"/>
              </w:rPr>
            </w:pPr>
          </w:p>
        </w:tc>
        <w:tc>
          <w:tcPr>
            <w:tcW w:w="6614" w:type="dxa"/>
            <w:shd w:val="clear" w:color="auto" w:fill="auto"/>
          </w:tcPr>
          <w:p w14:paraId="1B0D6B61" w14:textId="77777777" w:rsidR="00BF4B14" w:rsidRPr="0010317C" w:rsidRDefault="00BF4B14" w:rsidP="0010317C">
            <w:pPr>
              <w:keepNext/>
              <w:ind w:left="567"/>
              <w:outlineLvl w:val="1"/>
              <w:rPr>
                <w:b/>
                <w:bCs/>
                <w:iCs/>
              </w:rPr>
            </w:pPr>
          </w:p>
        </w:tc>
      </w:tr>
      <w:tr w:rsidR="00BF4B14" w:rsidRPr="00204B27" w14:paraId="3A90E46D" w14:textId="77777777" w:rsidTr="00CC1F00">
        <w:trPr>
          <w:cantSplit/>
        </w:trPr>
        <w:tc>
          <w:tcPr>
            <w:tcW w:w="3196" w:type="dxa"/>
            <w:vMerge/>
            <w:shd w:val="clear" w:color="auto" w:fill="auto"/>
          </w:tcPr>
          <w:p w14:paraId="78C520ED" w14:textId="77777777" w:rsidR="00BF4B14" w:rsidRPr="00204B27" w:rsidRDefault="00BF4B14" w:rsidP="00CC1F00">
            <w:pPr>
              <w:keepNext/>
              <w:ind w:left="567"/>
              <w:outlineLvl w:val="1"/>
              <w:rPr>
                <w:b/>
                <w:bCs/>
                <w:iCs/>
                <w:sz w:val="28"/>
                <w:szCs w:val="28"/>
              </w:rPr>
            </w:pPr>
          </w:p>
        </w:tc>
        <w:tc>
          <w:tcPr>
            <w:tcW w:w="6614" w:type="dxa"/>
            <w:shd w:val="clear" w:color="auto" w:fill="auto"/>
          </w:tcPr>
          <w:p w14:paraId="3D8D2DBE" w14:textId="2D83E0B4" w:rsidR="00BF4B14" w:rsidRPr="00204B27" w:rsidRDefault="00BF4B14" w:rsidP="00CC1F00">
            <w:pPr>
              <w:keepNext/>
              <w:ind w:left="567"/>
              <w:outlineLvl w:val="1"/>
              <w:rPr>
                <w:b/>
                <w:bCs/>
                <w:iCs/>
                <w:sz w:val="22"/>
                <w:szCs w:val="22"/>
              </w:rPr>
            </w:pPr>
            <w:r w:rsidRPr="00444F11">
              <w:rPr>
                <w:b/>
                <w:bCs/>
                <w:iCs/>
                <w:sz w:val="22"/>
                <w:szCs w:val="22"/>
              </w:rPr>
              <w:t xml:space="preserve">THE DESIGN, BUILD, AND MAINTENANCE OF </w:t>
            </w:r>
            <w:r>
              <w:rPr>
                <w:b/>
                <w:bCs/>
                <w:iCs/>
                <w:sz w:val="22"/>
                <w:szCs w:val="22"/>
              </w:rPr>
              <w:t xml:space="preserve">AN AUTOMATED </w:t>
            </w:r>
            <w:r w:rsidRPr="00444F11">
              <w:rPr>
                <w:b/>
                <w:bCs/>
                <w:iCs/>
                <w:sz w:val="22"/>
                <w:szCs w:val="22"/>
              </w:rPr>
              <w:t>FARE COLLECTIO</w:t>
            </w:r>
            <w:r>
              <w:rPr>
                <w:b/>
                <w:bCs/>
                <w:iCs/>
                <w:sz w:val="22"/>
                <w:szCs w:val="22"/>
              </w:rPr>
              <w:t xml:space="preserve">N SYSTEM FOR REA VAYA FOR A </w:t>
            </w:r>
            <w:r w:rsidR="004C775B">
              <w:rPr>
                <w:b/>
                <w:bCs/>
                <w:iCs/>
                <w:sz w:val="22"/>
                <w:szCs w:val="22"/>
              </w:rPr>
              <w:t>8</w:t>
            </w:r>
            <w:r>
              <w:rPr>
                <w:b/>
                <w:bCs/>
                <w:iCs/>
                <w:sz w:val="22"/>
                <w:szCs w:val="22"/>
              </w:rPr>
              <w:t xml:space="preserve"> YEAR PERIOD</w:t>
            </w:r>
          </w:p>
          <w:p w14:paraId="6C209F6C" w14:textId="77777777" w:rsidR="00BF4B14" w:rsidRPr="00204B27" w:rsidRDefault="00BF4B14" w:rsidP="00CC1F00">
            <w:pPr>
              <w:keepNext/>
              <w:tabs>
                <w:tab w:val="left" w:pos="1617"/>
              </w:tabs>
              <w:ind w:left="567"/>
              <w:outlineLvl w:val="1"/>
              <w:rPr>
                <w:b/>
                <w:bCs/>
                <w:iCs/>
                <w:sz w:val="22"/>
                <w:szCs w:val="22"/>
              </w:rPr>
            </w:pPr>
          </w:p>
        </w:tc>
      </w:tr>
    </w:tbl>
    <w:p w14:paraId="6397FC8B" w14:textId="77777777" w:rsidR="00C64583" w:rsidRPr="009F696D" w:rsidRDefault="00C64583" w:rsidP="009F696D">
      <w:pPr>
        <w:spacing w:before="60" w:after="60"/>
        <w:ind w:left="601"/>
        <w:jc w:val="both"/>
        <w:rPr>
          <w:b/>
          <w:i/>
          <w:caps/>
          <w:sz w:val="32"/>
          <w:szCs w:val="32"/>
        </w:rPr>
      </w:pPr>
    </w:p>
    <w:p w14:paraId="58C03D42" w14:textId="77777777" w:rsidR="00C64583" w:rsidRPr="009F696D" w:rsidRDefault="00BF4B14" w:rsidP="009F696D">
      <w:pPr>
        <w:spacing w:before="60" w:after="60"/>
        <w:ind w:left="601"/>
        <w:jc w:val="both"/>
        <w:rPr>
          <w:b/>
          <w:i/>
          <w:caps/>
          <w:sz w:val="32"/>
          <w:szCs w:val="32"/>
        </w:rPr>
      </w:pPr>
      <w:r>
        <w:rPr>
          <w:b/>
          <w:i/>
          <w:caps/>
          <w:sz w:val="32"/>
          <w:szCs w:val="32"/>
        </w:rPr>
        <w:t>ANNEXURE C</w:t>
      </w:r>
      <w:r w:rsidR="00C64583" w:rsidRPr="009F696D">
        <w:rPr>
          <w:b/>
          <w:i/>
          <w:caps/>
          <w:sz w:val="32"/>
          <w:szCs w:val="32"/>
        </w:rPr>
        <w:t xml:space="preserve">: </w:t>
      </w:r>
      <w:r w:rsidR="005A66E0">
        <w:rPr>
          <w:b/>
          <w:i/>
          <w:caps/>
          <w:sz w:val="32"/>
          <w:szCs w:val="32"/>
        </w:rPr>
        <w:t>ARCHITECTURE AND ENGINEERING</w:t>
      </w:r>
      <w:r w:rsidR="00C64583" w:rsidRPr="009F696D">
        <w:rPr>
          <w:b/>
          <w:i/>
          <w:caps/>
          <w:sz w:val="32"/>
          <w:szCs w:val="32"/>
        </w:rPr>
        <w:t>: ELECTRICAL WORKS</w:t>
      </w:r>
    </w:p>
    <w:p w14:paraId="61FAE1DE" w14:textId="77777777" w:rsidR="00C64583" w:rsidRDefault="00C64583" w:rsidP="00C64583">
      <w:pPr>
        <w:spacing w:before="0" w:after="0"/>
        <w:rPr>
          <w:b/>
          <w:bCs/>
          <w:iCs/>
          <w:sz w:val="28"/>
          <w:szCs w:val="28"/>
        </w:rPr>
      </w:pPr>
    </w:p>
    <w:p w14:paraId="70B7FA21" w14:textId="77777777" w:rsidR="00611A32" w:rsidRDefault="00611A32" w:rsidP="00C64583">
      <w:pPr>
        <w:spacing w:before="0" w:after="0"/>
        <w:rPr>
          <w:b/>
          <w:bCs/>
          <w:iCs/>
          <w:sz w:val="28"/>
          <w:szCs w:val="28"/>
        </w:rPr>
      </w:pPr>
    </w:p>
    <w:p w14:paraId="5D03C730" w14:textId="53C31377" w:rsidR="00800676" w:rsidRDefault="00800676" w:rsidP="00611A32">
      <w:pPr>
        <w:spacing w:before="0" w:after="0"/>
        <w:ind w:left="0"/>
        <w:rPr>
          <w:b/>
          <w:bCs/>
          <w:iCs/>
          <w:sz w:val="28"/>
          <w:szCs w:val="28"/>
        </w:rPr>
      </w:pPr>
    </w:p>
    <w:p w14:paraId="06E22542" w14:textId="77777777" w:rsidR="00800676" w:rsidRPr="00800676" w:rsidRDefault="00800676" w:rsidP="00800676">
      <w:pPr>
        <w:rPr>
          <w:sz w:val="28"/>
          <w:szCs w:val="28"/>
        </w:rPr>
      </w:pPr>
    </w:p>
    <w:p w14:paraId="45E4CD12" w14:textId="77777777" w:rsidR="00800676" w:rsidRPr="00800676" w:rsidRDefault="00800676" w:rsidP="00800676">
      <w:pPr>
        <w:rPr>
          <w:sz w:val="28"/>
          <w:szCs w:val="28"/>
        </w:rPr>
      </w:pPr>
    </w:p>
    <w:p w14:paraId="7C0BBCFA" w14:textId="77777777" w:rsidR="00800676" w:rsidRPr="00800676" w:rsidRDefault="00800676" w:rsidP="00800676">
      <w:pPr>
        <w:rPr>
          <w:sz w:val="28"/>
          <w:szCs w:val="28"/>
        </w:rPr>
      </w:pPr>
    </w:p>
    <w:p w14:paraId="4E0C838C" w14:textId="77777777" w:rsidR="00800676" w:rsidRPr="00800676" w:rsidRDefault="00800676" w:rsidP="00800676">
      <w:pPr>
        <w:rPr>
          <w:sz w:val="28"/>
          <w:szCs w:val="28"/>
        </w:rPr>
      </w:pPr>
    </w:p>
    <w:p w14:paraId="3BD2B674" w14:textId="77777777" w:rsidR="00800676" w:rsidRPr="00800676" w:rsidRDefault="00800676" w:rsidP="00800676">
      <w:pPr>
        <w:rPr>
          <w:sz w:val="28"/>
          <w:szCs w:val="28"/>
        </w:rPr>
      </w:pPr>
    </w:p>
    <w:p w14:paraId="423DC0B2" w14:textId="77777777" w:rsidR="00800676" w:rsidRPr="00800676" w:rsidRDefault="00800676" w:rsidP="00800676">
      <w:pPr>
        <w:rPr>
          <w:sz w:val="28"/>
          <w:szCs w:val="28"/>
        </w:rPr>
      </w:pPr>
    </w:p>
    <w:p w14:paraId="2F483849" w14:textId="77777777" w:rsidR="00800676" w:rsidRPr="00800676" w:rsidRDefault="00800676" w:rsidP="00800676">
      <w:pPr>
        <w:rPr>
          <w:sz w:val="28"/>
          <w:szCs w:val="28"/>
        </w:rPr>
      </w:pPr>
    </w:p>
    <w:p w14:paraId="345F4E3E" w14:textId="77777777" w:rsidR="00800676" w:rsidRPr="00800676" w:rsidRDefault="00800676" w:rsidP="00800676">
      <w:pPr>
        <w:rPr>
          <w:sz w:val="28"/>
          <w:szCs w:val="28"/>
        </w:rPr>
      </w:pPr>
    </w:p>
    <w:p w14:paraId="64DA6DA5" w14:textId="77777777" w:rsidR="00800676" w:rsidRPr="00800676" w:rsidRDefault="00800676" w:rsidP="00800676">
      <w:pPr>
        <w:rPr>
          <w:sz w:val="28"/>
          <w:szCs w:val="28"/>
        </w:rPr>
      </w:pPr>
    </w:p>
    <w:p w14:paraId="7DCE98B0" w14:textId="2AAD328D" w:rsidR="00800676" w:rsidRDefault="00800676" w:rsidP="00800676">
      <w:pPr>
        <w:rPr>
          <w:sz w:val="28"/>
          <w:szCs w:val="28"/>
        </w:rPr>
      </w:pPr>
    </w:p>
    <w:p w14:paraId="51791C5F" w14:textId="2E42377D" w:rsidR="00800676" w:rsidRDefault="00800676" w:rsidP="00800676">
      <w:pPr>
        <w:rPr>
          <w:sz w:val="28"/>
          <w:szCs w:val="28"/>
        </w:rPr>
      </w:pPr>
    </w:p>
    <w:p w14:paraId="3D577B1F" w14:textId="77777777" w:rsidR="00611A32" w:rsidRPr="00800676" w:rsidRDefault="00611A32" w:rsidP="00800676">
      <w:pPr>
        <w:rPr>
          <w:sz w:val="28"/>
          <w:szCs w:val="28"/>
        </w:rPr>
        <w:sectPr w:rsidR="00611A32" w:rsidRPr="00800676" w:rsidSect="00611A32">
          <w:footerReference w:type="default" r:id="rId9"/>
          <w:headerReference w:type="first" r:id="rId10"/>
          <w:footerReference w:type="first" r:id="rId11"/>
          <w:pgSz w:w="11906" w:h="16838" w:code="9"/>
          <w:pgMar w:top="1418" w:right="1134" w:bottom="567" w:left="1134" w:header="567" w:footer="695" w:gutter="0"/>
          <w:pgNumType w:start="1"/>
          <w:cols w:space="708"/>
          <w:docGrid w:linePitch="360"/>
        </w:sectPr>
      </w:pPr>
      <w:bookmarkStart w:id="0" w:name="_GoBack"/>
      <w:bookmarkEnd w:id="0"/>
    </w:p>
    <w:p w14:paraId="74FD585F" w14:textId="77777777" w:rsidR="006638D4" w:rsidRPr="00166322" w:rsidRDefault="006638D4" w:rsidP="004718FF">
      <w:pPr>
        <w:pStyle w:val="TOCHeading"/>
        <w:numPr>
          <w:ilvl w:val="0"/>
          <w:numId w:val="0"/>
        </w:numPr>
        <w:spacing w:before="240"/>
        <w:rPr>
          <w:rFonts w:ascii="Arial" w:hAnsi="Arial" w:cs="Arial"/>
          <w:color w:val="000000" w:themeColor="text1"/>
          <w:lang w:val="en-GB"/>
        </w:rPr>
      </w:pPr>
      <w:r w:rsidRPr="00166322">
        <w:rPr>
          <w:rFonts w:ascii="Arial" w:hAnsi="Arial" w:cs="Arial"/>
          <w:color w:val="000000" w:themeColor="text1"/>
          <w:lang w:val="en-GB"/>
        </w:rPr>
        <w:lastRenderedPageBreak/>
        <w:t>TABLE OF CONTENTS</w:t>
      </w:r>
    </w:p>
    <w:p w14:paraId="36342FD8" w14:textId="77777777" w:rsidR="00E1471D" w:rsidRDefault="0022792D">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r w:rsidRPr="00166322">
        <w:rPr>
          <w:rFonts w:ascii="Arial Bold" w:hAnsi="Arial Bold"/>
          <w:b/>
          <w:bCs/>
          <w:caps/>
        </w:rPr>
        <w:fldChar w:fldCharType="begin"/>
      </w:r>
      <w:r w:rsidR="008E1F87" w:rsidRPr="00166322">
        <w:rPr>
          <w:rFonts w:ascii="Arial Bold" w:hAnsi="Arial Bold"/>
        </w:rPr>
        <w:instrText xml:space="preserve"> TOC \o "2-2" \h \z \t "Heading 1,1,L1,1,EA Package Heading,1,Legal 1,1,Level 1,1,Heading 1a,1,MM Topic 1,1,Style Heading 1 + Underline Left:  0 cm First line:  0 cm,1,PartHeading,1" </w:instrText>
      </w:r>
      <w:r w:rsidRPr="00166322">
        <w:rPr>
          <w:rFonts w:ascii="Arial Bold" w:hAnsi="Arial Bold"/>
          <w:b/>
          <w:bCs/>
          <w:caps/>
        </w:rPr>
        <w:fldChar w:fldCharType="separate"/>
      </w:r>
      <w:hyperlink w:anchor="_Toc493847770" w:history="1">
        <w:r w:rsidR="00E1471D" w:rsidRPr="00C3704F">
          <w:rPr>
            <w:rStyle w:val="Hyperlink"/>
            <w:noProof/>
            <w14:scene3d>
              <w14:camera w14:prst="orthographicFront"/>
              <w14:lightRig w14:rig="threePt" w14:dir="t">
                <w14:rot w14:lat="0" w14:lon="0" w14:rev="0"/>
              </w14:lightRig>
            </w14:scene3d>
          </w:rPr>
          <w:t>1.1</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General</w:t>
        </w:r>
        <w:r w:rsidR="00E1471D">
          <w:rPr>
            <w:noProof/>
            <w:webHidden/>
          </w:rPr>
          <w:tab/>
          <w:t>AE-ELEC-P</w:t>
        </w:r>
        <w:r w:rsidR="00E1471D">
          <w:rPr>
            <w:noProof/>
            <w:webHidden/>
          </w:rPr>
          <w:fldChar w:fldCharType="begin"/>
        </w:r>
        <w:r w:rsidR="00E1471D">
          <w:rPr>
            <w:noProof/>
            <w:webHidden/>
          </w:rPr>
          <w:instrText xml:space="preserve"> PAGEREF _Toc493847770 \h </w:instrText>
        </w:r>
        <w:r w:rsidR="00E1471D">
          <w:rPr>
            <w:noProof/>
            <w:webHidden/>
          </w:rPr>
        </w:r>
        <w:r w:rsidR="00E1471D">
          <w:rPr>
            <w:noProof/>
            <w:webHidden/>
          </w:rPr>
          <w:fldChar w:fldCharType="separate"/>
        </w:r>
        <w:r w:rsidR="00BF4B14">
          <w:rPr>
            <w:noProof/>
            <w:webHidden/>
          </w:rPr>
          <w:t>3</w:t>
        </w:r>
        <w:r w:rsidR="00E1471D">
          <w:rPr>
            <w:noProof/>
            <w:webHidden/>
          </w:rPr>
          <w:fldChar w:fldCharType="end"/>
        </w:r>
      </w:hyperlink>
    </w:p>
    <w:p w14:paraId="0B1C4AB6"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1" w:history="1">
        <w:r w:rsidR="00E1471D" w:rsidRPr="00C3704F">
          <w:rPr>
            <w:rStyle w:val="Hyperlink"/>
            <w:noProof/>
            <w14:scene3d>
              <w14:camera w14:prst="orthographicFront"/>
              <w14:lightRig w14:rig="threePt" w14:dir="t">
                <w14:rot w14:lat="0" w14:lon="0" w14:rev="0"/>
              </w14:lightRig>
            </w14:scene3d>
          </w:rPr>
          <w:t>1.2</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Scope of Works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_Toc493847771 \h </w:instrText>
        </w:r>
        <w:r w:rsidR="00E1471D">
          <w:rPr>
            <w:noProof/>
            <w:webHidden/>
          </w:rPr>
        </w:r>
        <w:r w:rsidR="00E1471D">
          <w:rPr>
            <w:noProof/>
            <w:webHidden/>
          </w:rPr>
          <w:fldChar w:fldCharType="separate"/>
        </w:r>
        <w:r w:rsidR="00BF4B14">
          <w:rPr>
            <w:noProof/>
            <w:webHidden/>
          </w:rPr>
          <w:t>3</w:t>
        </w:r>
        <w:r w:rsidR="00E1471D">
          <w:rPr>
            <w:noProof/>
            <w:webHidden/>
          </w:rPr>
          <w:fldChar w:fldCharType="end"/>
        </w:r>
      </w:hyperlink>
    </w:p>
    <w:p w14:paraId="576AE868"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2" w:history="1">
        <w:r w:rsidR="00E1471D" w:rsidRPr="00C3704F">
          <w:rPr>
            <w:rStyle w:val="Hyperlink"/>
            <w:noProof/>
            <w14:scene3d>
              <w14:camera w14:prst="orthographicFront"/>
              <w14:lightRig w14:rig="threePt" w14:dir="t">
                <w14:rot w14:lat="0" w14:lon="0" w14:rev="0"/>
              </w14:lightRig>
            </w14:scene3d>
          </w:rPr>
          <w:t>1.3</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Standard Specifications, Regulations and Codes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_Toc493847772 \h </w:instrText>
        </w:r>
        <w:r w:rsidR="00E1471D">
          <w:rPr>
            <w:noProof/>
            <w:webHidden/>
          </w:rPr>
        </w:r>
        <w:r w:rsidR="00E1471D">
          <w:rPr>
            <w:noProof/>
            <w:webHidden/>
          </w:rPr>
          <w:fldChar w:fldCharType="separate"/>
        </w:r>
        <w:r w:rsidR="00BF4B14">
          <w:rPr>
            <w:noProof/>
            <w:webHidden/>
          </w:rPr>
          <w:t>3</w:t>
        </w:r>
        <w:r w:rsidR="00E1471D">
          <w:rPr>
            <w:noProof/>
            <w:webHidden/>
          </w:rPr>
          <w:fldChar w:fldCharType="end"/>
        </w:r>
      </w:hyperlink>
    </w:p>
    <w:p w14:paraId="3B62B1C7"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3" w:history="1">
        <w:r w:rsidR="00E1471D" w:rsidRPr="00C3704F">
          <w:rPr>
            <w:rStyle w:val="Hyperlink"/>
            <w:noProof/>
            <w14:scene3d>
              <w14:camera w14:prst="orthographicFront"/>
              <w14:lightRig w14:rig="threePt" w14:dir="t">
                <w14:rot w14:lat="0" w14:lon="0" w14:rev="0"/>
              </w14:lightRig>
            </w14:scene3d>
          </w:rPr>
          <w:t>1.4</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Construction Programme</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_Toc493847773 \h </w:instrText>
        </w:r>
        <w:r w:rsidR="00E1471D">
          <w:rPr>
            <w:noProof/>
            <w:webHidden/>
          </w:rPr>
        </w:r>
        <w:r w:rsidR="00E1471D">
          <w:rPr>
            <w:noProof/>
            <w:webHidden/>
          </w:rPr>
          <w:fldChar w:fldCharType="separate"/>
        </w:r>
        <w:r w:rsidR="00BF4B14">
          <w:rPr>
            <w:noProof/>
            <w:webHidden/>
          </w:rPr>
          <w:t>3</w:t>
        </w:r>
        <w:r w:rsidR="00E1471D">
          <w:rPr>
            <w:noProof/>
            <w:webHidden/>
          </w:rPr>
          <w:fldChar w:fldCharType="end"/>
        </w:r>
      </w:hyperlink>
    </w:p>
    <w:p w14:paraId="544AEA85"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4" w:history="1">
        <w:r w:rsidR="00E1471D" w:rsidRPr="00C3704F">
          <w:rPr>
            <w:rStyle w:val="Hyperlink"/>
            <w:noProof/>
            <w14:scene3d>
              <w14:camera w14:prst="orthographicFront"/>
              <w14:lightRig w14:rig="threePt" w14:dir="t">
                <w14:rot w14:lat="0" w14:lon="0" w14:rev="0"/>
              </w14:lightRig>
            </w14:scene3d>
          </w:rPr>
          <w:t>1.5</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Storage</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_Toc493847774 \h </w:instrText>
        </w:r>
        <w:r w:rsidR="00E1471D">
          <w:rPr>
            <w:noProof/>
            <w:webHidden/>
          </w:rPr>
        </w:r>
        <w:r w:rsidR="00E1471D">
          <w:rPr>
            <w:noProof/>
            <w:webHidden/>
          </w:rPr>
          <w:fldChar w:fldCharType="separate"/>
        </w:r>
        <w:r w:rsidR="00BF4B14">
          <w:rPr>
            <w:noProof/>
            <w:webHidden/>
          </w:rPr>
          <w:t>4</w:t>
        </w:r>
        <w:r w:rsidR="00E1471D">
          <w:rPr>
            <w:noProof/>
            <w:webHidden/>
          </w:rPr>
          <w:fldChar w:fldCharType="end"/>
        </w:r>
      </w:hyperlink>
    </w:p>
    <w:p w14:paraId="5913D83E"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5" w:history="1">
        <w:r w:rsidR="00E1471D" w:rsidRPr="00C3704F">
          <w:rPr>
            <w:rStyle w:val="Hyperlink"/>
            <w:noProof/>
            <w14:scene3d>
              <w14:camera w14:prst="orthographicFront"/>
              <w14:lightRig w14:rig="threePt" w14:dir="t">
                <w14:rot w14:lat="0" w14:lon="0" w14:rev="0"/>
              </w14:lightRig>
            </w14:scene3d>
          </w:rPr>
          <w:t>1.6</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Quality of Materials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_Toc493847775 \h </w:instrText>
        </w:r>
        <w:r w:rsidR="00E1471D">
          <w:rPr>
            <w:noProof/>
            <w:webHidden/>
          </w:rPr>
        </w:r>
        <w:r w:rsidR="00E1471D">
          <w:rPr>
            <w:noProof/>
            <w:webHidden/>
          </w:rPr>
          <w:fldChar w:fldCharType="separate"/>
        </w:r>
        <w:r w:rsidR="00BF4B14">
          <w:rPr>
            <w:noProof/>
            <w:webHidden/>
          </w:rPr>
          <w:t>4</w:t>
        </w:r>
        <w:r w:rsidR="00E1471D">
          <w:rPr>
            <w:noProof/>
            <w:webHidden/>
          </w:rPr>
          <w:fldChar w:fldCharType="end"/>
        </w:r>
      </w:hyperlink>
    </w:p>
    <w:p w14:paraId="695B99E3"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6" w:history="1">
        <w:r w:rsidR="00E1471D" w:rsidRPr="00C3704F">
          <w:rPr>
            <w:rStyle w:val="Hyperlink"/>
            <w:noProof/>
            <w14:scene3d>
              <w14:camera w14:prst="orthographicFront"/>
              <w14:lightRig w14:rig="threePt" w14:dir="t">
                <w14:rot w14:lat="0" w14:lon="0" w14:rev="0"/>
              </w14:lightRig>
            </w14:scene3d>
          </w:rPr>
          <w:t>1.7</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Competence of Personnel, Workmanship and Staff</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_Toc493847776 \h </w:instrText>
        </w:r>
        <w:r w:rsidR="00E1471D">
          <w:rPr>
            <w:noProof/>
            <w:webHidden/>
          </w:rPr>
        </w:r>
        <w:r w:rsidR="00E1471D">
          <w:rPr>
            <w:noProof/>
            <w:webHidden/>
          </w:rPr>
          <w:fldChar w:fldCharType="separate"/>
        </w:r>
        <w:r w:rsidR="00BF4B14">
          <w:rPr>
            <w:noProof/>
            <w:webHidden/>
          </w:rPr>
          <w:t>4</w:t>
        </w:r>
        <w:r w:rsidR="00E1471D">
          <w:rPr>
            <w:noProof/>
            <w:webHidden/>
          </w:rPr>
          <w:fldChar w:fldCharType="end"/>
        </w:r>
      </w:hyperlink>
    </w:p>
    <w:p w14:paraId="7A2B91B9"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7" w:history="1">
        <w:r w:rsidR="00E1471D" w:rsidRPr="00C3704F">
          <w:rPr>
            <w:rStyle w:val="Hyperlink"/>
            <w:noProof/>
            <w14:scene3d>
              <w14:camera w14:prst="orthographicFront"/>
              <w14:lightRig w14:rig="threePt" w14:dir="t">
                <w14:rot w14:lat="0" w14:lon="0" w14:rev="0"/>
              </w14:lightRig>
            </w14:scene3d>
          </w:rPr>
          <w:t>1.8</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Co-ordination of Services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_Toc493847777 \h </w:instrText>
        </w:r>
        <w:r w:rsidR="00E1471D">
          <w:rPr>
            <w:noProof/>
            <w:webHidden/>
          </w:rPr>
        </w:r>
        <w:r w:rsidR="00E1471D">
          <w:rPr>
            <w:noProof/>
            <w:webHidden/>
          </w:rPr>
          <w:fldChar w:fldCharType="separate"/>
        </w:r>
        <w:r w:rsidR="00BF4B14">
          <w:rPr>
            <w:noProof/>
            <w:webHidden/>
          </w:rPr>
          <w:t>4</w:t>
        </w:r>
        <w:r w:rsidR="00E1471D">
          <w:rPr>
            <w:noProof/>
            <w:webHidden/>
          </w:rPr>
          <w:fldChar w:fldCharType="end"/>
        </w:r>
      </w:hyperlink>
    </w:p>
    <w:p w14:paraId="74825480"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8" w:history="1">
        <w:r w:rsidR="00E1471D" w:rsidRPr="00C3704F">
          <w:rPr>
            <w:rStyle w:val="Hyperlink"/>
            <w:noProof/>
            <w14:scene3d>
              <w14:camera w14:prst="orthographicFront"/>
              <w14:lightRig w14:rig="threePt" w14:dir="t">
                <w14:rot w14:lat="0" w14:lon="0" w14:rev="0"/>
              </w14:lightRig>
            </w14:scene3d>
          </w:rPr>
          <w:t>1.9</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Finishing and Tidying</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_Toc493847778 \h </w:instrText>
        </w:r>
        <w:r w:rsidR="00E1471D">
          <w:rPr>
            <w:noProof/>
            <w:webHidden/>
          </w:rPr>
        </w:r>
        <w:r w:rsidR="00E1471D">
          <w:rPr>
            <w:noProof/>
            <w:webHidden/>
          </w:rPr>
          <w:fldChar w:fldCharType="separate"/>
        </w:r>
        <w:r w:rsidR="00BF4B14">
          <w:rPr>
            <w:noProof/>
            <w:webHidden/>
          </w:rPr>
          <w:t>4</w:t>
        </w:r>
        <w:r w:rsidR="00E1471D">
          <w:rPr>
            <w:noProof/>
            <w:webHidden/>
          </w:rPr>
          <w:fldChar w:fldCharType="end"/>
        </w:r>
      </w:hyperlink>
    </w:p>
    <w:p w14:paraId="46F09ABA"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79" w:history="1">
        <w:r w:rsidR="00E1471D" w:rsidRPr="00C3704F">
          <w:rPr>
            <w:rStyle w:val="Hyperlink"/>
            <w:noProof/>
            <w14:scene3d>
              <w14:camera w14:prst="orthographicFront"/>
              <w14:lightRig w14:rig="threePt" w14:dir="t">
                <w14:rot w14:lat="0" w14:lon="0" w14:rev="0"/>
              </w14:lightRig>
            </w14:scene3d>
          </w:rPr>
          <w:t>1.10</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Existing Works and Services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_Toc493847779 \h </w:instrText>
        </w:r>
        <w:r w:rsidR="00E1471D">
          <w:rPr>
            <w:noProof/>
            <w:webHidden/>
          </w:rPr>
        </w:r>
        <w:r w:rsidR="00E1471D">
          <w:rPr>
            <w:noProof/>
            <w:webHidden/>
          </w:rPr>
          <w:fldChar w:fldCharType="separate"/>
        </w:r>
        <w:r w:rsidR="00BF4B14">
          <w:rPr>
            <w:noProof/>
            <w:webHidden/>
          </w:rPr>
          <w:t>5</w:t>
        </w:r>
        <w:r w:rsidR="00E1471D">
          <w:rPr>
            <w:noProof/>
            <w:webHidden/>
          </w:rPr>
          <w:fldChar w:fldCharType="end"/>
        </w:r>
      </w:hyperlink>
    </w:p>
    <w:p w14:paraId="176C9E86"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0" w:history="1">
        <w:r w:rsidR="00E1471D" w:rsidRPr="00C3704F">
          <w:rPr>
            <w:rStyle w:val="Hyperlink"/>
            <w:noProof/>
            <w14:scene3d>
              <w14:camera w14:prst="orthographicFront"/>
              <w14:lightRig w14:rig="threePt" w14:dir="t">
                <w14:rot w14:lat="0" w14:lon="0" w14:rev="0"/>
              </w14:lightRig>
            </w14:scene3d>
          </w:rPr>
          <w:t>1.11</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Supervision</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_Toc493847780 \h </w:instrText>
        </w:r>
        <w:r w:rsidR="00E1471D">
          <w:rPr>
            <w:noProof/>
            <w:webHidden/>
          </w:rPr>
        </w:r>
        <w:r w:rsidR="00E1471D">
          <w:rPr>
            <w:noProof/>
            <w:webHidden/>
          </w:rPr>
          <w:fldChar w:fldCharType="separate"/>
        </w:r>
        <w:r w:rsidR="00BF4B14">
          <w:rPr>
            <w:noProof/>
            <w:webHidden/>
          </w:rPr>
          <w:t>5</w:t>
        </w:r>
        <w:r w:rsidR="00E1471D">
          <w:rPr>
            <w:noProof/>
            <w:webHidden/>
          </w:rPr>
          <w:fldChar w:fldCharType="end"/>
        </w:r>
      </w:hyperlink>
    </w:p>
    <w:p w14:paraId="3D0A4310"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1" w:history="1">
        <w:r w:rsidR="00E1471D" w:rsidRPr="00C3704F">
          <w:rPr>
            <w:rStyle w:val="Hyperlink"/>
            <w:noProof/>
            <w14:scene3d>
              <w14:camera w14:prst="orthographicFront"/>
              <w14:lightRig w14:rig="threePt" w14:dir="t">
                <w14:rot w14:lat="0" w14:lon="0" w14:rev="0"/>
              </w14:lightRig>
            </w14:scene3d>
          </w:rPr>
          <w:t>1.12</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Protection of other Services and Structures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_Toc493847781 \h </w:instrText>
        </w:r>
        <w:r w:rsidR="00E1471D">
          <w:rPr>
            <w:noProof/>
            <w:webHidden/>
          </w:rPr>
        </w:r>
        <w:r w:rsidR="00E1471D">
          <w:rPr>
            <w:noProof/>
            <w:webHidden/>
          </w:rPr>
          <w:fldChar w:fldCharType="separate"/>
        </w:r>
        <w:r w:rsidR="00BF4B14">
          <w:rPr>
            <w:noProof/>
            <w:webHidden/>
          </w:rPr>
          <w:t>5</w:t>
        </w:r>
        <w:r w:rsidR="00E1471D">
          <w:rPr>
            <w:noProof/>
            <w:webHidden/>
          </w:rPr>
          <w:fldChar w:fldCharType="end"/>
        </w:r>
      </w:hyperlink>
    </w:p>
    <w:p w14:paraId="4DBB821F"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2" w:history="1">
        <w:r w:rsidR="00E1471D" w:rsidRPr="00C3704F">
          <w:rPr>
            <w:rStyle w:val="Hyperlink"/>
            <w:noProof/>
            <w14:scene3d>
              <w14:camera w14:prst="orthographicFront"/>
              <w14:lightRig w14:rig="threePt" w14:dir="t">
                <w14:rot w14:lat="0" w14:lon="0" w14:rev="0"/>
              </w14:lightRig>
            </w14:scene3d>
          </w:rPr>
          <w:t>1.13</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Work by Others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_Toc493847782 \h </w:instrText>
        </w:r>
        <w:r w:rsidR="00E1471D">
          <w:rPr>
            <w:noProof/>
            <w:webHidden/>
          </w:rPr>
        </w:r>
        <w:r w:rsidR="00E1471D">
          <w:rPr>
            <w:noProof/>
            <w:webHidden/>
          </w:rPr>
          <w:fldChar w:fldCharType="separate"/>
        </w:r>
        <w:r w:rsidR="00BF4B14">
          <w:rPr>
            <w:noProof/>
            <w:webHidden/>
          </w:rPr>
          <w:t>5</w:t>
        </w:r>
        <w:r w:rsidR="00E1471D">
          <w:rPr>
            <w:noProof/>
            <w:webHidden/>
          </w:rPr>
          <w:fldChar w:fldCharType="end"/>
        </w:r>
      </w:hyperlink>
    </w:p>
    <w:p w14:paraId="2D7BB9C7"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3" w:history="1">
        <w:r w:rsidR="00E1471D" w:rsidRPr="00C3704F">
          <w:rPr>
            <w:rStyle w:val="Hyperlink"/>
            <w:noProof/>
            <w14:scene3d>
              <w14:camera w14:prst="orthographicFront"/>
              <w14:lightRig w14:rig="threePt" w14:dir="t">
                <w14:rot w14:lat="0" w14:lon="0" w14:rev="0"/>
              </w14:lightRig>
            </w14:scene3d>
          </w:rPr>
          <w:t>1.14</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Cable Installation</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_Toc493847783 \h </w:instrText>
        </w:r>
        <w:r w:rsidR="00E1471D">
          <w:rPr>
            <w:noProof/>
            <w:webHidden/>
          </w:rPr>
        </w:r>
        <w:r w:rsidR="00E1471D">
          <w:rPr>
            <w:noProof/>
            <w:webHidden/>
          </w:rPr>
          <w:fldChar w:fldCharType="separate"/>
        </w:r>
        <w:r w:rsidR="00BF4B14">
          <w:rPr>
            <w:noProof/>
            <w:webHidden/>
          </w:rPr>
          <w:t>5</w:t>
        </w:r>
        <w:r w:rsidR="00E1471D">
          <w:rPr>
            <w:noProof/>
            <w:webHidden/>
          </w:rPr>
          <w:fldChar w:fldCharType="end"/>
        </w:r>
      </w:hyperlink>
    </w:p>
    <w:p w14:paraId="7E92CAF3"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4" w:history="1">
        <w:r w:rsidR="00E1471D" w:rsidRPr="00C3704F">
          <w:rPr>
            <w:rStyle w:val="Hyperlink"/>
            <w:noProof/>
            <w14:scene3d>
              <w14:camera w14:prst="orthographicFront"/>
              <w14:lightRig w14:rig="threePt" w14:dir="t">
                <w14:rot w14:lat="0" w14:lon="0" w14:rev="0"/>
              </w14:lightRig>
            </w14:scene3d>
          </w:rPr>
          <w:t>1.15</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Distribution Boards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_Toc493847784 \h </w:instrText>
        </w:r>
        <w:r w:rsidR="00E1471D">
          <w:rPr>
            <w:noProof/>
            <w:webHidden/>
          </w:rPr>
        </w:r>
        <w:r w:rsidR="00E1471D">
          <w:rPr>
            <w:noProof/>
            <w:webHidden/>
          </w:rPr>
          <w:fldChar w:fldCharType="separate"/>
        </w:r>
        <w:r w:rsidR="00BF4B14">
          <w:rPr>
            <w:noProof/>
            <w:webHidden/>
          </w:rPr>
          <w:t>6</w:t>
        </w:r>
        <w:r w:rsidR="00E1471D">
          <w:rPr>
            <w:noProof/>
            <w:webHidden/>
          </w:rPr>
          <w:fldChar w:fldCharType="end"/>
        </w:r>
      </w:hyperlink>
    </w:p>
    <w:p w14:paraId="6080CD4D"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5" w:history="1">
        <w:r w:rsidR="00E1471D" w:rsidRPr="00C3704F">
          <w:rPr>
            <w:rStyle w:val="Hyperlink"/>
            <w:noProof/>
            <w14:scene3d>
              <w14:camera w14:prst="orthographicFront"/>
              <w14:lightRig w14:rig="threePt" w14:dir="t">
                <w14:rot w14:lat="0" w14:lon="0" w14:rev="0"/>
              </w14:lightRig>
            </w14:scene3d>
          </w:rPr>
          <w:t>1.16</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Power Skirting, Cable Trays, Trunking and Conduits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_Toc493847785 \h </w:instrText>
        </w:r>
        <w:r w:rsidR="00E1471D">
          <w:rPr>
            <w:noProof/>
            <w:webHidden/>
          </w:rPr>
        </w:r>
        <w:r w:rsidR="00E1471D">
          <w:rPr>
            <w:noProof/>
            <w:webHidden/>
          </w:rPr>
          <w:fldChar w:fldCharType="separate"/>
        </w:r>
        <w:r w:rsidR="00BF4B14">
          <w:rPr>
            <w:noProof/>
            <w:webHidden/>
          </w:rPr>
          <w:t>7</w:t>
        </w:r>
        <w:r w:rsidR="00E1471D">
          <w:rPr>
            <w:noProof/>
            <w:webHidden/>
          </w:rPr>
          <w:fldChar w:fldCharType="end"/>
        </w:r>
      </w:hyperlink>
    </w:p>
    <w:p w14:paraId="4850FB15"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6" w:history="1">
        <w:r w:rsidR="00E1471D" w:rsidRPr="00C3704F">
          <w:rPr>
            <w:rStyle w:val="Hyperlink"/>
            <w:noProof/>
            <w14:scene3d>
              <w14:camera w14:prst="orthographicFront"/>
              <w14:lightRig w14:rig="threePt" w14:dir="t">
                <w14:rot w14:lat="0" w14:lon="0" w14:rev="0"/>
              </w14:lightRig>
            </w14:scene3d>
          </w:rPr>
          <w:t>1.17</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Lighting Installation</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_Toc493847786 \h </w:instrText>
        </w:r>
        <w:r w:rsidR="00E1471D">
          <w:rPr>
            <w:noProof/>
            <w:webHidden/>
          </w:rPr>
        </w:r>
        <w:r w:rsidR="00E1471D">
          <w:rPr>
            <w:noProof/>
            <w:webHidden/>
          </w:rPr>
          <w:fldChar w:fldCharType="separate"/>
        </w:r>
        <w:r w:rsidR="00BF4B14">
          <w:rPr>
            <w:noProof/>
            <w:webHidden/>
          </w:rPr>
          <w:t>8</w:t>
        </w:r>
        <w:r w:rsidR="00E1471D">
          <w:rPr>
            <w:noProof/>
            <w:webHidden/>
          </w:rPr>
          <w:fldChar w:fldCharType="end"/>
        </w:r>
      </w:hyperlink>
    </w:p>
    <w:p w14:paraId="65BD34FC"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7" w:history="1">
        <w:r w:rsidR="00E1471D" w:rsidRPr="00C3704F">
          <w:rPr>
            <w:rStyle w:val="Hyperlink"/>
            <w:noProof/>
            <w14:scene3d>
              <w14:camera w14:prst="orthographicFront"/>
              <w14:lightRig w14:rig="threePt" w14:dir="t">
                <w14:rot w14:lat="0" w14:lon="0" w14:rev="0"/>
              </w14:lightRig>
            </w14:scene3d>
          </w:rPr>
          <w:t>1.18</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Power Socket Outlets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_Toc493847787 \h </w:instrText>
        </w:r>
        <w:r w:rsidR="00E1471D">
          <w:rPr>
            <w:noProof/>
            <w:webHidden/>
          </w:rPr>
        </w:r>
        <w:r w:rsidR="00E1471D">
          <w:rPr>
            <w:noProof/>
            <w:webHidden/>
          </w:rPr>
          <w:fldChar w:fldCharType="separate"/>
        </w:r>
        <w:r w:rsidR="00BF4B14">
          <w:rPr>
            <w:noProof/>
            <w:webHidden/>
          </w:rPr>
          <w:t>8</w:t>
        </w:r>
        <w:r w:rsidR="00E1471D">
          <w:rPr>
            <w:noProof/>
            <w:webHidden/>
          </w:rPr>
          <w:fldChar w:fldCharType="end"/>
        </w:r>
      </w:hyperlink>
    </w:p>
    <w:p w14:paraId="26A69804"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8" w:history="1">
        <w:r w:rsidR="00E1471D" w:rsidRPr="00C3704F">
          <w:rPr>
            <w:rStyle w:val="Hyperlink"/>
            <w:noProof/>
            <w14:scene3d>
              <w14:camera w14:prst="orthographicFront"/>
              <w14:lightRig w14:rig="threePt" w14:dir="t">
                <w14:rot w14:lat="0" w14:lon="0" w14:rev="0"/>
              </w14:lightRig>
            </w14:scene3d>
          </w:rPr>
          <w:t>1.19</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Telephone Outlets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_Toc493847788 \h </w:instrText>
        </w:r>
        <w:r w:rsidR="00E1471D">
          <w:rPr>
            <w:noProof/>
            <w:webHidden/>
          </w:rPr>
        </w:r>
        <w:r w:rsidR="00E1471D">
          <w:rPr>
            <w:noProof/>
            <w:webHidden/>
          </w:rPr>
          <w:fldChar w:fldCharType="separate"/>
        </w:r>
        <w:r w:rsidR="00BF4B14">
          <w:rPr>
            <w:noProof/>
            <w:webHidden/>
          </w:rPr>
          <w:t>9</w:t>
        </w:r>
        <w:r w:rsidR="00E1471D">
          <w:rPr>
            <w:noProof/>
            <w:webHidden/>
          </w:rPr>
          <w:fldChar w:fldCharType="end"/>
        </w:r>
      </w:hyperlink>
    </w:p>
    <w:p w14:paraId="60229D94"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89" w:history="1">
        <w:r w:rsidR="00E1471D" w:rsidRPr="00C3704F">
          <w:rPr>
            <w:rStyle w:val="Hyperlink"/>
            <w:noProof/>
            <w14:scene3d>
              <w14:camera w14:prst="orthographicFront"/>
              <w14:lightRig w14:rig="threePt" w14:dir="t">
                <w14:rot w14:lat="0" w14:lon="0" w14:rev="0"/>
              </w14:lightRig>
            </w14:scene3d>
          </w:rPr>
          <w:t>1.20</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Wiring</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_Toc493847789 \h </w:instrText>
        </w:r>
        <w:r w:rsidR="00E1471D">
          <w:rPr>
            <w:noProof/>
            <w:webHidden/>
          </w:rPr>
        </w:r>
        <w:r w:rsidR="00E1471D">
          <w:rPr>
            <w:noProof/>
            <w:webHidden/>
          </w:rPr>
          <w:fldChar w:fldCharType="separate"/>
        </w:r>
        <w:r w:rsidR="00BF4B14">
          <w:rPr>
            <w:noProof/>
            <w:webHidden/>
          </w:rPr>
          <w:t>9</w:t>
        </w:r>
        <w:r w:rsidR="00E1471D">
          <w:rPr>
            <w:noProof/>
            <w:webHidden/>
          </w:rPr>
          <w:fldChar w:fldCharType="end"/>
        </w:r>
      </w:hyperlink>
    </w:p>
    <w:p w14:paraId="2B042596"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0" w:history="1">
        <w:r w:rsidR="00E1471D" w:rsidRPr="00C3704F">
          <w:rPr>
            <w:rStyle w:val="Hyperlink"/>
            <w:noProof/>
            <w14:scene3d>
              <w14:camera w14:prst="orthographicFront"/>
              <w14:lightRig w14:rig="threePt" w14:dir="t">
                <w14:rot w14:lat="0" w14:lon="0" w14:rev="0"/>
              </w14:lightRig>
            </w14:scene3d>
          </w:rPr>
          <w:t>1.21</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Earthing and Bonding</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_Toc493847790 \h </w:instrText>
        </w:r>
        <w:r w:rsidR="00E1471D">
          <w:rPr>
            <w:noProof/>
            <w:webHidden/>
          </w:rPr>
        </w:r>
        <w:r w:rsidR="00E1471D">
          <w:rPr>
            <w:noProof/>
            <w:webHidden/>
          </w:rPr>
          <w:fldChar w:fldCharType="separate"/>
        </w:r>
        <w:r w:rsidR="00BF4B14">
          <w:rPr>
            <w:noProof/>
            <w:webHidden/>
          </w:rPr>
          <w:t>10</w:t>
        </w:r>
        <w:r w:rsidR="00E1471D">
          <w:rPr>
            <w:noProof/>
            <w:webHidden/>
          </w:rPr>
          <w:fldChar w:fldCharType="end"/>
        </w:r>
      </w:hyperlink>
    </w:p>
    <w:p w14:paraId="5922B7C5"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1" w:history="1">
        <w:r w:rsidR="00E1471D" w:rsidRPr="00C3704F">
          <w:rPr>
            <w:rStyle w:val="Hyperlink"/>
            <w:noProof/>
            <w14:scene3d>
              <w14:camera w14:prst="orthographicFront"/>
              <w14:lightRig w14:rig="threePt" w14:dir="t">
                <w14:rot w14:lat="0" w14:lon="0" w14:rev="0"/>
              </w14:lightRig>
            </w14:scene3d>
          </w:rPr>
          <w:t>1.22</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Labelling of Circuits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_Toc493847791 \h </w:instrText>
        </w:r>
        <w:r w:rsidR="00E1471D">
          <w:rPr>
            <w:noProof/>
            <w:webHidden/>
          </w:rPr>
        </w:r>
        <w:r w:rsidR="00E1471D">
          <w:rPr>
            <w:noProof/>
            <w:webHidden/>
          </w:rPr>
          <w:fldChar w:fldCharType="separate"/>
        </w:r>
        <w:r w:rsidR="00BF4B14">
          <w:rPr>
            <w:noProof/>
            <w:webHidden/>
          </w:rPr>
          <w:t>10</w:t>
        </w:r>
        <w:r w:rsidR="00E1471D">
          <w:rPr>
            <w:noProof/>
            <w:webHidden/>
          </w:rPr>
          <w:fldChar w:fldCharType="end"/>
        </w:r>
      </w:hyperlink>
    </w:p>
    <w:p w14:paraId="23F0D6F6"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2" w:history="1">
        <w:r w:rsidR="00E1471D" w:rsidRPr="00C3704F">
          <w:rPr>
            <w:rStyle w:val="Hyperlink"/>
            <w:noProof/>
            <w14:scene3d>
              <w14:camera w14:prst="orthographicFront"/>
              <w14:lightRig w14:rig="threePt" w14:dir="t">
                <w14:rot w14:lat="0" w14:lon="0" w14:rev="0"/>
              </w14:lightRig>
            </w14:scene3d>
          </w:rPr>
          <w:t>1.23</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Inspections</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_Toc493847792 \h </w:instrText>
        </w:r>
        <w:r w:rsidR="00E1471D">
          <w:rPr>
            <w:noProof/>
            <w:webHidden/>
          </w:rPr>
        </w:r>
        <w:r w:rsidR="00E1471D">
          <w:rPr>
            <w:noProof/>
            <w:webHidden/>
          </w:rPr>
          <w:fldChar w:fldCharType="separate"/>
        </w:r>
        <w:r w:rsidR="00BF4B14">
          <w:rPr>
            <w:noProof/>
            <w:webHidden/>
          </w:rPr>
          <w:t>10</w:t>
        </w:r>
        <w:r w:rsidR="00E1471D">
          <w:rPr>
            <w:noProof/>
            <w:webHidden/>
          </w:rPr>
          <w:fldChar w:fldCharType="end"/>
        </w:r>
      </w:hyperlink>
    </w:p>
    <w:p w14:paraId="69735F66"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3" w:history="1">
        <w:r w:rsidR="00E1471D" w:rsidRPr="00C3704F">
          <w:rPr>
            <w:rStyle w:val="Hyperlink"/>
            <w:noProof/>
            <w14:scene3d>
              <w14:camera w14:prst="orthographicFront"/>
              <w14:lightRig w14:rig="threePt" w14:dir="t">
                <w14:rot w14:lat="0" w14:lon="0" w14:rev="0"/>
              </w14:lightRig>
            </w14:scene3d>
          </w:rPr>
          <w:t>1.24</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Site Tests and Commissioning</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_Toc493847793 \h </w:instrText>
        </w:r>
        <w:r w:rsidR="00E1471D">
          <w:rPr>
            <w:noProof/>
            <w:webHidden/>
          </w:rPr>
        </w:r>
        <w:r w:rsidR="00E1471D">
          <w:rPr>
            <w:noProof/>
            <w:webHidden/>
          </w:rPr>
          <w:fldChar w:fldCharType="separate"/>
        </w:r>
        <w:r w:rsidR="00BF4B14">
          <w:rPr>
            <w:noProof/>
            <w:webHidden/>
          </w:rPr>
          <w:t>10</w:t>
        </w:r>
        <w:r w:rsidR="00E1471D">
          <w:rPr>
            <w:noProof/>
            <w:webHidden/>
          </w:rPr>
          <w:fldChar w:fldCharType="end"/>
        </w:r>
      </w:hyperlink>
    </w:p>
    <w:p w14:paraId="0A1FC990"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4" w:history="1">
        <w:r w:rsidR="00E1471D" w:rsidRPr="00C3704F">
          <w:rPr>
            <w:rStyle w:val="Hyperlink"/>
            <w:noProof/>
            <w14:scene3d>
              <w14:camera w14:prst="orthographicFront"/>
              <w14:lightRig w14:rig="threePt" w14:dir="t">
                <w14:rot w14:lat="0" w14:lon="0" w14:rev="0"/>
              </w14:lightRig>
            </w14:scene3d>
          </w:rPr>
          <w:t>1.25</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Certificate of Compliance</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_Toc493847794 \h </w:instrText>
        </w:r>
        <w:r w:rsidR="00E1471D">
          <w:rPr>
            <w:noProof/>
            <w:webHidden/>
          </w:rPr>
        </w:r>
        <w:r w:rsidR="00E1471D">
          <w:rPr>
            <w:noProof/>
            <w:webHidden/>
          </w:rPr>
          <w:fldChar w:fldCharType="separate"/>
        </w:r>
        <w:r w:rsidR="00BF4B14">
          <w:rPr>
            <w:noProof/>
            <w:webHidden/>
          </w:rPr>
          <w:t>11</w:t>
        </w:r>
        <w:r w:rsidR="00E1471D">
          <w:rPr>
            <w:noProof/>
            <w:webHidden/>
          </w:rPr>
          <w:fldChar w:fldCharType="end"/>
        </w:r>
      </w:hyperlink>
    </w:p>
    <w:p w14:paraId="0084564F"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5" w:history="1">
        <w:r w:rsidR="00E1471D" w:rsidRPr="00C3704F">
          <w:rPr>
            <w:rStyle w:val="Hyperlink"/>
            <w:noProof/>
            <w14:scene3d>
              <w14:camera w14:prst="orthographicFront"/>
              <w14:lightRig w14:rig="threePt" w14:dir="t">
                <w14:rot w14:lat="0" w14:lon="0" w14:rev="0"/>
              </w14:lightRig>
            </w14:scene3d>
          </w:rPr>
          <w:t>1.26</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As Built Drawings and Documentation</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_Toc493847795 \h </w:instrText>
        </w:r>
        <w:r w:rsidR="00E1471D">
          <w:rPr>
            <w:noProof/>
            <w:webHidden/>
          </w:rPr>
        </w:r>
        <w:r w:rsidR="00E1471D">
          <w:rPr>
            <w:noProof/>
            <w:webHidden/>
          </w:rPr>
          <w:fldChar w:fldCharType="separate"/>
        </w:r>
        <w:r w:rsidR="00BF4B14">
          <w:rPr>
            <w:noProof/>
            <w:webHidden/>
          </w:rPr>
          <w:t>11</w:t>
        </w:r>
        <w:r w:rsidR="00E1471D">
          <w:rPr>
            <w:noProof/>
            <w:webHidden/>
          </w:rPr>
          <w:fldChar w:fldCharType="end"/>
        </w:r>
      </w:hyperlink>
    </w:p>
    <w:p w14:paraId="6FEFC2A1" w14:textId="77777777" w:rsidR="00E1471D" w:rsidRDefault="0017510B">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7796" w:history="1">
        <w:r w:rsidR="00E1471D" w:rsidRPr="00C3704F">
          <w:rPr>
            <w:rStyle w:val="Hyperlink"/>
            <w:noProof/>
            <w14:scene3d>
              <w14:camera w14:prst="orthographicFront"/>
              <w14:lightRig w14:rig="threePt" w14:dir="t">
                <w14:rot w14:lat="0" w14:lon="0" w14:rev="0"/>
              </w14:lightRig>
            </w14:scene3d>
          </w:rPr>
          <w:t>1.27</w:t>
        </w:r>
        <w:r w:rsidR="00E1471D">
          <w:rPr>
            <w:rFonts w:asciiTheme="minorHAnsi" w:eastAsiaTheme="minorEastAsia" w:hAnsiTheme="minorHAnsi" w:cstheme="minorBidi"/>
            <w:smallCaps w:val="0"/>
            <w:noProof/>
            <w:sz w:val="22"/>
            <w:szCs w:val="22"/>
            <w:lang w:val="en-ZA" w:eastAsia="en-ZA"/>
          </w:rPr>
          <w:tab/>
        </w:r>
        <w:r w:rsidR="00E1471D" w:rsidRPr="00C3704F">
          <w:rPr>
            <w:rStyle w:val="Hyperlink"/>
            <w:noProof/>
          </w:rPr>
          <w:t>12-Month Defects Liability Period</w:t>
        </w:r>
        <w:r w:rsidR="00E1471D">
          <w:rPr>
            <w:noProof/>
            <w:webHidden/>
          </w:rPr>
          <w:tab/>
        </w:r>
        <w:r w:rsidR="00E1471D" w:rsidRPr="00E1471D">
          <w:rPr>
            <w:noProof/>
            <w:webHidden/>
          </w:rPr>
          <w:t>AE-ELEC-P</w:t>
        </w:r>
        <w:r w:rsidR="00E1471D">
          <w:rPr>
            <w:noProof/>
            <w:webHidden/>
          </w:rPr>
          <w:fldChar w:fldCharType="begin"/>
        </w:r>
        <w:r w:rsidR="00E1471D">
          <w:rPr>
            <w:noProof/>
            <w:webHidden/>
          </w:rPr>
          <w:instrText xml:space="preserve"> PAGEREF _Toc493847796 \h </w:instrText>
        </w:r>
        <w:r w:rsidR="00E1471D">
          <w:rPr>
            <w:noProof/>
            <w:webHidden/>
          </w:rPr>
        </w:r>
        <w:r w:rsidR="00E1471D">
          <w:rPr>
            <w:noProof/>
            <w:webHidden/>
          </w:rPr>
          <w:fldChar w:fldCharType="separate"/>
        </w:r>
        <w:r w:rsidR="00BF4B14">
          <w:rPr>
            <w:noProof/>
            <w:webHidden/>
          </w:rPr>
          <w:t>11</w:t>
        </w:r>
        <w:r w:rsidR="00E1471D">
          <w:rPr>
            <w:noProof/>
            <w:webHidden/>
          </w:rPr>
          <w:fldChar w:fldCharType="end"/>
        </w:r>
      </w:hyperlink>
    </w:p>
    <w:p w14:paraId="5C0A8197" w14:textId="77777777" w:rsidR="006638D4" w:rsidRPr="00166322" w:rsidRDefault="0022792D" w:rsidP="00FC24C6">
      <w:r w:rsidRPr="00166322">
        <w:rPr>
          <w:rFonts w:ascii="Arial Bold" w:hAnsi="Arial Bold"/>
          <w:szCs w:val="20"/>
        </w:rPr>
        <w:fldChar w:fldCharType="end"/>
      </w:r>
    </w:p>
    <w:p w14:paraId="1A1A60D7" w14:textId="77777777" w:rsidR="006638D4" w:rsidRPr="00166322" w:rsidRDefault="006638D4" w:rsidP="00CC69A8">
      <w:pPr>
        <w:pStyle w:val="Title"/>
        <w:sectPr w:rsidR="006638D4" w:rsidRPr="00166322" w:rsidSect="00611A32">
          <w:pgSz w:w="11906" w:h="16838" w:code="9"/>
          <w:pgMar w:top="567" w:right="1134" w:bottom="567" w:left="1134" w:header="567" w:footer="696" w:gutter="0"/>
          <w:cols w:space="708"/>
          <w:docGrid w:linePitch="360"/>
        </w:sectPr>
      </w:pPr>
    </w:p>
    <w:p w14:paraId="0101C990" w14:textId="77777777" w:rsidR="006638D4" w:rsidRPr="00166322" w:rsidRDefault="006638D4" w:rsidP="0085561B">
      <w:pPr>
        <w:widowControl w:val="0"/>
        <w:autoSpaceDE w:val="0"/>
        <w:autoSpaceDN w:val="0"/>
        <w:adjustRightInd w:val="0"/>
        <w:spacing w:after="0" w:line="200" w:lineRule="exact"/>
        <w:rPr>
          <w:rFonts w:cs="Arial"/>
          <w:szCs w:val="20"/>
        </w:rPr>
      </w:pPr>
    </w:p>
    <w:p w14:paraId="3C9E484B" w14:textId="77777777" w:rsidR="00E51C2A" w:rsidRPr="00166322" w:rsidRDefault="00E51C2A" w:rsidP="00C94A4C">
      <w:pPr>
        <w:pStyle w:val="Heading20"/>
        <w:keepNext w:val="0"/>
        <w:widowControl w:val="0"/>
        <w:numPr>
          <w:ilvl w:val="1"/>
          <w:numId w:val="306"/>
        </w:numPr>
      </w:pPr>
      <w:bookmarkStart w:id="1" w:name="_Toc235483121"/>
      <w:bookmarkStart w:id="2" w:name="_Toc393538610"/>
      <w:bookmarkStart w:id="3" w:name="_Toc393546527"/>
      <w:bookmarkStart w:id="4" w:name="_Toc393548496"/>
      <w:bookmarkStart w:id="5" w:name="_Toc493847770"/>
      <w:bookmarkStart w:id="6" w:name="_Toc14497730"/>
      <w:bookmarkStart w:id="7" w:name="_Toc14497766"/>
      <w:bookmarkStart w:id="8" w:name="_Toc14497864"/>
      <w:bookmarkStart w:id="9" w:name="_Toc14742981"/>
      <w:bookmarkStart w:id="10" w:name="_Toc15460497"/>
      <w:bookmarkStart w:id="11" w:name="_Toc15461196"/>
      <w:bookmarkStart w:id="12" w:name="_Toc15461704"/>
      <w:bookmarkStart w:id="13" w:name="_Toc26336856"/>
      <w:bookmarkStart w:id="14" w:name="_Toc26683259"/>
      <w:bookmarkStart w:id="15" w:name="_Toc40838623"/>
      <w:bookmarkStart w:id="16" w:name="_Toc40838655"/>
      <w:bookmarkStart w:id="17" w:name="_Toc40848694"/>
      <w:bookmarkStart w:id="18" w:name="_Toc40850697"/>
      <w:bookmarkStart w:id="19" w:name="_Toc62277586"/>
      <w:bookmarkStart w:id="20" w:name="_Toc62608975"/>
      <w:bookmarkStart w:id="21" w:name="_Toc62609255"/>
      <w:bookmarkStart w:id="22" w:name="tech"/>
      <w:r w:rsidRPr="00166322">
        <w:t>General</w:t>
      </w:r>
      <w:bookmarkEnd w:id="1"/>
      <w:bookmarkEnd w:id="2"/>
      <w:bookmarkEnd w:id="3"/>
      <w:bookmarkEnd w:id="4"/>
      <w:bookmarkEnd w:id="5"/>
    </w:p>
    <w:p w14:paraId="1F483AD1" w14:textId="77777777" w:rsidR="00E51C2A" w:rsidRPr="00166322" w:rsidRDefault="00E51C2A" w:rsidP="00CD07F0">
      <w:pPr>
        <w:pStyle w:val="Heading3"/>
        <w:keepNext w:val="0"/>
        <w:widowControl w:val="0"/>
      </w:pPr>
      <w:r w:rsidRPr="00166322">
        <w:t xml:space="preserve">This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66322">
        <w:t xml:space="preserve">specification comprise of all aspects regarding the electrical installation for the new BRT stations and associated electrical works in the greater </w:t>
      </w:r>
      <w:r w:rsidR="004F35E3">
        <w:t>Client</w:t>
      </w:r>
      <w:r w:rsidRPr="00166322">
        <w:t xml:space="preserve"> area.</w:t>
      </w:r>
    </w:p>
    <w:p w14:paraId="31053380" w14:textId="77777777" w:rsidR="00E51C2A" w:rsidRPr="00166322" w:rsidRDefault="001C78E7" w:rsidP="00CD07F0">
      <w:pPr>
        <w:pStyle w:val="Heading3"/>
        <w:keepNext w:val="0"/>
        <w:widowControl w:val="0"/>
      </w:pPr>
      <w:r>
        <w:t xml:space="preserve">The Client has a primary Electrical Contractor at the Stations. </w:t>
      </w:r>
      <w:r w:rsidR="00E51C2A" w:rsidRPr="00166322">
        <w:t xml:space="preserve">All work shall be scheduled in liason with the </w:t>
      </w:r>
      <w:r w:rsidR="00121F58">
        <w:t>primary Electrical</w:t>
      </w:r>
      <w:r w:rsidR="00E51C2A" w:rsidRPr="00166322">
        <w:t xml:space="preserve"> Contractor to suit his master program.</w:t>
      </w:r>
    </w:p>
    <w:p w14:paraId="2F958B98" w14:textId="77777777" w:rsidR="00E51C2A" w:rsidRPr="00166322" w:rsidRDefault="00E51C2A" w:rsidP="00CD07F0">
      <w:pPr>
        <w:pStyle w:val="Heading20"/>
        <w:keepNext w:val="0"/>
        <w:widowControl w:val="0"/>
      </w:pPr>
      <w:bookmarkStart w:id="23" w:name="_Toc14497731"/>
      <w:bookmarkStart w:id="24" w:name="_Toc14497767"/>
      <w:bookmarkStart w:id="25" w:name="_Toc14497865"/>
      <w:bookmarkStart w:id="26" w:name="_Toc14742982"/>
      <w:bookmarkStart w:id="27" w:name="_Toc15460498"/>
      <w:bookmarkStart w:id="28" w:name="_Toc15461197"/>
      <w:bookmarkStart w:id="29" w:name="_Toc15461705"/>
      <w:bookmarkStart w:id="30" w:name="_Toc26336857"/>
      <w:bookmarkStart w:id="31" w:name="_Toc26683260"/>
      <w:bookmarkStart w:id="32" w:name="_Toc40838624"/>
      <w:bookmarkStart w:id="33" w:name="_Toc40838656"/>
      <w:bookmarkStart w:id="34" w:name="_Toc40848695"/>
      <w:bookmarkStart w:id="35" w:name="_Toc40850698"/>
      <w:bookmarkStart w:id="36" w:name="_Toc62277587"/>
      <w:bookmarkStart w:id="37" w:name="_Toc62608976"/>
      <w:bookmarkStart w:id="38" w:name="_Toc62609256"/>
      <w:bookmarkStart w:id="39" w:name="_Toc235483122"/>
      <w:bookmarkStart w:id="40" w:name="_Toc393538611"/>
      <w:bookmarkStart w:id="41" w:name="_Toc393546528"/>
      <w:bookmarkStart w:id="42" w:name="_Toc393548497"/>
      <w:bookmarkStart w:id="43" w:name="_Toc493847771"/>
      <w:r w:rsidRPr="00166322">
        <w:t>Scope of Works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71914BF" w14:textId="77777777" w:rsidR="00E51C2A" w:rsidRPr="00166322" w:rsidRDefault="00E51C2A" w:rsidP="00CD07F0">
      <w:pPr>
        <w:widowControl w:val="0"/>
      </w:pPr>
      <w:r w:rsidRPr="00166322">
        <w:t>The scope of the installation shall comprise of:</w:t>
      </w:r>
    </w:p>
    <w:p w14:paraId="383DA4A6" w14:textId="77777777" w:rsidR="00E51C2A" w:rsidRPr="00166322" w:rsidRDefault="00E51C2A" w:rsidP="00CD07F0">
      <w:pPr>
        <w:pStyle w:val="StyleTa"/>
        <w:widowControl w:val="0"/>
        <w:ind w:left="1701"/>
      </w:pPr>
      <w:r w:rsidRPr="00166322">
        <w:t>Distribution board installation</w:t>
      </w:r>
    </w:p>
    <w:p w14:paraId="2FE2562A" w14:textId="77777777" w:rsidR="00E51C2A" w:rsidRPr="00166322" w:rsidRDefault="00E51C2A" w:rsidP="00CD07F0">
      <w:pPr>
        <w:pStyle w:val="StyleTa"/>
        <w:widowControl w:val="0"/>
        <w:ind w:left="1701"/>
      </w:pPr>
      <w:r w:rsidRPr="00166322">
        <w:t>Cable installation</w:t>
      </w:r>
    </w:p>
    <w:p w14:paraId="19104547" w14:textId="77777777" w:rsidR="00E51C2A" w:rsidRPr="00166322" w:rsidRDefault="00E51C2A" w:rsidP="00CD07F0">
      <w:pPr>
        <w:pStyle w:val="StyleTa"/>
        <w:widowControl w:val="0"/>
        <w:ind w:left="1701"/>
      </w:pPr>
      <w:r w:rsidRPr="00166322">
        <w:t>Lighting installation</w:t>
      </w:r>
    </w:p>
    <w:p w14:paraId="203E7B3A" w14:textId="77777777" w:rsidR="00E51C2A" w:rsidRPr="00166322" w:rsidRDefault="00E51C2A" w:rsidP="00CD07F0">
      <w:pPr>
        <w:pStyle w:val="StyleTa"/>
        <w:widowControl w:val="0"/>
        <w:ind w:left="1701"/>
      </w:pPr>
      <w:r w:rsidRPr="00166322">
        <w:t>Power socket outlet installation</w:t>
      </w:r>
    </w:p>
    <w:p w14:paraId="180A3006" w14:textId="77777777" w:rsidR="00E51C2A" w:rsidRPr="00166322" w:rsidRDefault="00E51C2A" w:rsidP="00CD07F0">
      <w:pPr>
        <w:pStyle w:val="StyleTa"/>
        <w:widowControl w:val="0"/>
        <w:ind w:left="1701"/>
      </w:pPr>
      <w:r w:rsidRPr="00166322">
        <w:t>Wiring and wireways</w:t>
      </w:r>
    </w:p>
    <w:p w14:paraId="59E10263" w14:textId="77777777" w:rsidR="00E51C2A" w:rsidRPr="00166322" w:rsidRDefault="00E51C2A" w:rsidP="00CD07F0">
      <w:pPr>
        <w:pStyle w:val="StyleTa"/>
        <w:widowControl w:val="0"/>
        <w:ind w:left="1701"/>
      </w:pPr>
      <w:r w:rsidRPr="00166322">
        <w:t>Earthing and bonding</w:t>
      </w:r>
    </w:p>
    <w:p w14:paraId="28257040" w14:textId="77777777" w:rsidR="00E51C2A" w:rsidRPr="00166322" w:rsidRDefault="00E51C2A" w:rsidP="00CD07F0">
      <w:pPr>
        <w:pStyle w:val="StyleTa"/>
        <w:widowControl w:val="0"/>
        <w:ind w:left="1701"/>
      </w:pPr>
      <w:r w:rsidRPr="00166322">
        <w:t>Labelling</w:t>
      </w:r>
    </w:p>
    <w:p w14:paraId="3F500A63" w14:textId="77777777" w:rsidR="00E51C2A" w:rsidRPr="00166322" w:rsidRDefault="00E51C2A" w:rsidP="00CD07F0">
      <w:pPr>
        <w:pStyle w:val="StyleTa"/>
        <w:widowControl w:val="0"/>
        <w:ind w:left="1701"/>
      </w:pPr>
      <w:r w:rsidRPr="00166322">
        <w:t>Site supervision</w:t>
      </w:r>
    </w:p>
    <w:p w14:paraId="7CAB4836" w14:textId="77777777" w:rsidR="00E51C2A" w:rsidRPr="00166322" w:rsidRDefault="00E51C2A" w:rsidP="00CD07F0">
      <w:pPr>
        <w:pStyle w:val="StyleTa"/>
        <w:widowControl w:val="0"/>
        <w:ind w:left="1701"/>
      </w:pPr>
      <w:r w:rsidRPr="00166322">
        <w:t>Production of “as-built” drawings</w:t>
      </w:r>
    </w:p>
    <w:p w14:paraId="51FE2E10" w14:textId="77777777" w:rsidR="00E51C2A" w:rsidRPr="00166322" w:rsidRDefault="00E51C2A" w:rsidP="00CD07F0">
      <w:pPr>
        <w:pStyle w:val="Heading20"/>
        <w:keepNext w:val="0"/>
        <w:widowControl w:val="0"/>
      </w:pPr>
      <w:bookmarkStart w:id="44" w:name="_Toc14497732"/>
      <w:bookmarkStart w:id="45" w:name="_Toc14497768"/>
      <w:bookmarkStart w:id="46" w:name="_Toc14497866"/>
      <w:bookmarkStart w:id="47" w:name="_Toc14742983"/>
      <w:bookmarkStart w:id="48" w:name="_Toc15460499"/>
      <w:bookmarkStart w:id="49" w:name="_Toc15461198"/>
      <w:bookmarkStart w:id="50" w:name="_Toc15461706"/>
      <w:bookmarkStart w:id="51" w:name="_Toc26336858"/>
      <w:bookmarkStart w:id="52" w:name="_Toc26683261"/>
      <w:bookmarkStart w:id="53" w:name="_Toc40838625"/>
      <w:bookmarkStart w:id="54" w:name="_Toc40838657"/>
      <w:bookmarkStart w:id="55" w:name="_Toc40848696"/>
      <w:bookmarkStart w:id="56" w:name="_Toc40850699"/>
      <w:bookmarkStart w:id="57" w:name="_Toc62277588"/>
      <w:bookmarkStart w:id="58" w:name="_Toc62608977"/>
      <w:bookmarkStart w:id="59" w:name="_Toc62609257"/>
      <w:bookmarkStart w:id="60" w:name="_Toc235483123"/>
      <w:bookmarkStart w:id="61" w:name="_Toc393538612"/>
      <w:bookmarkStart w:id="62" w:name="_Toc393546529"/>
      <w:bookmarkStart w:id="63" w:name="_Toc393548498"/>
      <w:bookmarkStart w:id="64" w:name="_Toc493847772"/>
      <w:r w:rsidRPr="00166322">
        <w:t>Standard Specifications, Regulations and Codes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F39EBC3" w14:textId="77777777" w:rsidR="00E51C2A" w:rsidRPr="00166322" w:rsidRDefault="00E51C2A" w:rsidP="00CD07F0">
      <w:pPr>
        <w:pStyle w:val="Heading3"/>
        <w:keepNext w:val="0"/>
        <w:widowControl w:val="0"/>
      </w:pPr>
      <w:r w:rsidRPr="00166322">
        <w:t>The latest edition, including all amendments up to date of tender of the following specifications publications and codes of practice shall be read in conjunction with this specification and shall be deemed to form part thereof:</w:t>
      </w:r>
    </w:p>
    <w:p w14:paraId="0C166A6A" w14:textId="77777777" w:rsidR="00E51C2A" w:rsidRPr="00166322" w:rsidRDefault="00E51C2A" w:rsidP="00FC7133">
      <w:pPr>
        <w:pStyle w:val="StyleTa"/>
        <w:widowControl w:val="0"/>
        <w:numPr>
          <w:ilvl w:val="3"/>
          <w:numId w:val="232"/>
        </w:numPr>
        <w:ind w:left="1701"/>
      </w:pPr>
      <w:bookmarkStart w:id="65" w:name="_Toc393538614"/>
      <w:r w:rsidRPr="00166322">
        <w:t>Occupational Health and Safety Act of 1993</w:t>
      </w:r>
      <w:bookmarkEnd w:id="65"/>
    </w:p>
    <w:p w14:paraId="52FD1E6D" w14:textId="77777777" w:rsidR="00E51C2A" w:rsidRPr="00166322" w:rsidRDefault="00E51C2A" w:rsidP="00CD07F0">
      <w:pPr>
        <w:pStyle w:val="StyleTa"/>
        <w:widowControl w:val="0"/>
        <w:ind w:left="1701"/>
      </w:pPr>
      <w:bookmarkStart w:id="66" w:name="_Toc393538615"/>
      <w:r w:rsidRPr="00166322">
        <w:t>SANS 10142-1 – Wiring of premises 2003</w:t>
      </w:r>
      <w:bookmarkEnd w:id="66"/>
    </w:p>
    <w:p w14:paraId="53852519" w14:textId="77777777" w:rsidR="00E51C2A" w:rsidRPr="00166322" w:rsidRDefault="00E51C2A" w:rsidP="00CD07F0">
      <w:pPr>
        <w:pStyle w:val="StyleTa"/>
        <w:widowControl w:val="0"/>
        <w:ind w:left="1701"/>
      </w:pPr>
      <w:bookmarkStart w:id="67" w:name="_Toc393538616"/>
      <w:r w:rsidRPr="00166322">
        <w:t>SABS 0400 – Building regulations</w:t>
      </w:r>
      <w:bookmarkEnd w:id="67"/>
    </w:p>
    <w:p w14:paraId="35ED0055" w14:textId="77777777" w:rsidR="00E51C2A" w:rsidRPr="00166322" w:rsidRDefault="00E51C2A" w:rsidP="00CD07F0">
      <w:pPr>
        <w:pStyle w:val="StyleTa"/>
        <w:widowControl w:val="0"/>
        <w:ind w:left="1701"/>
      </w:pPr>
      <w:bookmarkStart w:id="68" w:name="_Toc393538617"/>
      <w:r w:rsidRPr="00166322">
        <w:t>SABS 0313 – Earthing of structures</w:t>
      </w:r>
      <w:bookmarkEnd w:id="68"/>
    </w:p>
    <w:p w14:paraId="603284F5" w14:textId="77777777" w:rsidR="00E51C2A" w:rsidRPr="00166322" w:rsidRDefault="00E51C2A" w:rsidP="00CD07F0">
      <w:pPr>
        <w:pStyle w:val="StyleTa"/>
        <w:widowControl w:val="0"/>
        <w:ind w:left="1701"/>
      </w:pPr>
      <w:bookmarkStart w:id="69" w:name="_Toc393538618"/>
      <w:r w:rsidRPr="00166322">
        <w:t>Manufacturer's specifications and installation instructions</w:t>
      </w:r>
      <w:bookmarkEnd w:id="69"/>
    </w:p>
    <w:p w14:paraId="0D23A12B" w14:textId="77777777" w:rsidR="00E51C2A" w:rsidRPr="00166322" w:rsidRDefault="00E51C2A" w:rsidP="00CD07F0">
      <w:pPr>
        <w:pStyle w:val="Heading3"/>
        <w:keepNext w:val="0"/>
        <w:widowControl w:val="0"/>
      </w:pPr>
      <w:bookmarkStart w:id="70" w:name="_Toc393538619"/>
      <w:r w:rsidRPr="00166322">
        <w:t>The Contractor shall ensure that all safety regulations and measures are applied and enforced during construction, repair and maintenance work on cabling, wiring, distribution boards, luminaires and power outlets.</w:t>
      </w:r>
      <w:bookmarkEnd w:id="70"/>
    </w:p>
    <w:p w14:paraId="2AEAB342" w14:textId="77777777" w:rsidR="00E51C2A" w:rsidRPr="00166322" w:rsidRDefault="00E51C2A" w:rsidP="00CD07F0">
      <w:pPr>
        <w:pStyle w:val="Heading3"/>
        <w:keepNext w:val="0"/>
        <w:widowControl w:val="0"/>
      </w:pPr>
      <w:bookmarkStart w:id="71" w:name="_Toc393538620"/>
      <w:r w:rsidRPr="00166322">
        <w:t>The Contractor shall ensure that his company is registered to execute work in the Rustenburg Metropolitan area.</w:t>
      </w:r>
      <w:bookmarkEnd w:id="71"/>
    </w:p>
    <w:p w14:paraId="08EBAD24" w14:textId="77777777" w:rsidR="00E51C2A" w:rsidRPr="00166322" w:rsidRDefault="00E51C2A" w:rsidP="00CD07F0">
      <w:pPr>
        <w:pStyle w:val="Heading20"/>
        <w:keepNext w:val="0"/>
        <w:widowControl w:val="0"/>
      </w:pPr>
      <w:bookmarkStart w:id="72" w:name="_Toc235483124"/>
      <w:bookmarkStart w:id="73" w:name="_Toc393538621"/>
      <w:bookmarkStart w:id="74" w:name="_Toc393546530"/>
      <w:bookmarkStart w:id="75" w:name="_Toc393548499"/>
      <w:bookmarkStart w:id="76" w:name="_Toc493847773"/>
      <w:bookmarkStart w:id="77" w:name="_Toc26336873"/>
      <w:bookmarkStart w:id="78" w:name="_Toc26683276"/>
      <w:bookmarkStart w:id="79" w:name="_Toc40838640"/>
      <w:bookmarkStart w:id="80" w:name="_Toc40838672"/>
      <w:bookmarkStart w:id="81" w:name="_Toc40848711"/>
      <w:bookmarkStart w:id="82" w:name="_Toc40850714"/>
      <w:bookmarkStart w:id="83" w:name="_Toc62277589"/>
      <w:bookmarkStart w:id="84" w:name="_Toc62608978"/>
      <w:bookmarkStart w:id="85" w:name="_Toc62609258"/>
      <w:bookmarkStart w:id="86" w:name="_Toc14497748"/>
      <w:bookmarkStart w:id="87" w:name="_Toc14497784"/>
      <w:bookmarkStart w:id="88" w:name="_Toc14497882"/>
      <w:bookmarkStart w:id="89" w:name="_Toc14742999"/>
      <w:bookmarkStart w:id="90" w:name="_Toc15460515"/>
      <w:bookmarkStart w:id="91" w:name="_Toc15461214"/>
      <w:bookmarkStart w:id="92" w:name="_Toc15461722"/>
      <w:r w:rsidRPr="00166322">
        <w:t>Construction Programme</w:t>
      </w:r>
      <w:bookmarkEnd w:id="72"/>
      <w:bookmarkEnd w:id="73"/>
      <w:bookmarkEnd w:id="74"/>
      <w:bookmarkEnd w:id="75"/>
      <w:bookmarkEnd w:id="76"/>
    </w:p>
    <w:p w14:paraId="545E0077" w14:textId="77777777" w:rsidR="00E51C2A" w:rsidRPr="00166322" w:rsidRDefault="00E51C2A" w:rsidP="00CD07F0">
      <w:pPr>
        <w:pStyle w:val="Heading3"/>
        <w:keepNext w:val="0"/>
        <w:widowControl w:val="0"/>
      </w:pPr>
      <w:r w:rsidRPr="00166322">
        <w:t>The Contractor’s programme shall be co-ordinated with the programme of the Project Manager and shall include allowance for adverse weather conditions, builders holidays and public holidays as specified in the Contractor's Conditions of Contract.</w:t>
      </w:r>
    </w:p>
    <w:p w14:paraId="3544AC86" w14:textId="77777777" w:rsidR="00E51C2A" w:rsidRPr="00166322" w:rsidRDefault="00E51C2A" w:rsidP="00CD07F0">
      <w:pPr>
        <w:pStyle w:val="Heading20"/>
        <w:keepNext w:val="0"/>
        <w:widowControl w:val="0"/>
      </w:pPr>
      <w:bookmarkStart w:id="93" w:name="_Toc235483125"/>
      <w:bookmarkStart w:id="94" w:name="_Toc393538622"/>
      <w:bookmarkStart w:id="95" w:name="_Toc393546531"/>
      <w:bookmarkStart w:id="96" w:name="_Toc393548500"/>
      <w:bookmarkStart w:id="97" w:name="_Toc493847774"/>
      <w:r w:rsidRPr="00166322">
        <w:t>Storage</w:t>
      </w:r>
      <w:bookmarkEnd w:id="93"/>
      <w:bookmarkEnd w:id="94"/>
      <w:bookmarkEnd w:id="95"/>
      <w:bookmarkEnd w:id="96"/>
      <w:bookmarkEnd w:id="97"/>
    </w:p>
    <w:p w14:paraId="269B5B9C" w14:textId="77777777" w:rsidR="00E51C2A" w:rsidRPr="00166322" w:rsidRDefault="00E51C2A" w:rsidP="00CD07F0">
      <w:pPr>
        <w:pStyle w:val="Heading3"/>
        <w:keepNext w:val="0"/>
        <w:widowControl w:val="0"/>
      </w:pPr>
      <w:r w:rsidRPr="00166322">
        <w:t>The Contractor shall provide adequate and safe storage for all materials.  All materials shall be stored or stacked in positions that will not interfere with other work in progress in the area.</w:t>
      </w:r>
    </w:p>
    <w:p w14:paraId="31163BBA" w14:textId="77777777" w:rsidR="00E51C2A" w:rsidRPr="00166322" w:rsidRDefault="00E51C2A" w:rsidP="00CD07F0">
      <w:pPr>
        <w:pStyle w:val="Heading20"/>
        <w:keepNext w:val="0"/>
        <w:widowControl w:val="0"/>
      </w:pPr>
      <w:bookmarkStart w:id="98" w:name="_Toc14497741"/>
      <w:bookmarkStart w:id="99" w:name="_Toc14497777"/>
      <w:bookmarkStart w:id="100" w:name="_Toc14497875"/>
      <w:bookmarkStart w:id="101" w:name="_Toc14742992"/>
      <w:bookmarkStart w:id="102" w:name="_Toc15460508"/>
      <w:bookmarkStart w:id="103" w:name="_Toc15461207"/>
      <w:bookmarkStart w:id="104" w:name="_Toc15461715"/>
      <w:bookmarkStart w:id="105" w:name="_Toc26336866"/>
      <w:bookmarkStart w:id="106" w:name="_Toc26683269"/>
      <w:bookmarkStart w:id="107" w:name="_Toc40838633"/>
      <w:bookmarkStart w:id="108" w:name="_Toc40838665"/>
      <w:bookmarkStart w:id="109" w:name="_Toc40848704"/>
      <w:bookmarkStart w:id="110" w:name="_Toc40850707"/>
      <w:bookmarkStart w:id="111" w:name="_Toc42672893"/>
      <w:bookmarkStart w:id="112" w:name="_Toc42673030"/>
      <w:bookmarkStart w:id="113" w:name="_Toc43106700"/>
      <w:bookmarkStart w:id="114" w:name="_Toc43106743"/>
      <w:bookmarkStart w:id="115" w:name="_Toc48014227"/>
      <w:bookmarkStart w:id="116" w:name="_Toc48014812"/>
      <w:bookmarkStart w:id="117" w:name="_Toc48015021"/>
      <w:bookmarkStart w:id="118" w:name="_Toc48525700"/>
      <w:bookmarkStart w:id="119" w:name="_Toc48525761"/>
      <w:bookmarkStart w:id="120" w:name="_Toc55978329"/>
      <w:bookmarkStart w:id="121" w:name="_Toc56392386"/>
      <w:bookmarkStart w:id="122" w:name="_Toc72645829"/>
      <w:bookmarkStart w:id="123" w:name="_Toc72821171"/>
      <w:bookmarkStart w:id="124" w:name="_Toc72906778"/>
      <w:bookmarkStart w:id="125" w:name="_Toc235483126"/>
      <w:bookmarkStart w:id="126" w:name="_Toc393538623"/>
      <w:bookmarkStart w:id="127" w:name="_Toc393546532"/>
      <w:bookmarkStart w:id="128" w:name="_Toc393548501"/>
      <w:bookmarkStart w:id="129" w:name="_Toc493847775"/>
      <w:r w:rsidRPr="00166322">
        <w:t>Quality of Materials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CFE100F" w14:textId="77777777" w:rsidR="00E51C2A" w:rsidRPr="00166322" w:rsidRDefault="00E51C2A" w:rsidP="00CD07F0">
      <w:pPr>
        <w:pStyle w:val="Heading3"/>
        <w:keepNext w:val="0"/>
        <w:widowControl w:val="0"/>
      </w:pPr>
      <w:bookmarkStart w:id="130" w:name="_Toc393538624"/>
      <w:r w:rsidRPr="00166322">
        <w:t>All materials supplied or utilised under this Contract shall be new and unused. Only materials of first class quality and finish shall be utilised.  All materials shall be subject to prior approval by the Engineer.</w:t>
      </w:r>
      <w:bookmarkEnd w:id="130"/>
    </w:p>
    <w:p w14:paraId="79BADFD8" w14:textId="77777777" w:rsidR="00E51C2A" w:rsidRPr="00166322" w:rsidRDefault="00E51C2A" w:rsidP="00CD07F0">
      <w:pPr>
        <w:pStyle w:val="Heading3"/>
        <w:keepNext w:val="0"/>
        <w:widowControl w:val="0"/>
      </w:pPr>
      <w:bookmarkStart w:id="131" w:name="_Toc393538625"/>
      <w:r w:rsidRPr="00166322">
        <w:t>All materials shall comply with the relevant SABS specifications.</w:t>
      </w:r>
      <w:bookmarkEnd w:id="131"/>
    </w:p>
    <w:p w14:paraId="112A5DDA" w14:textId="77777777" w:rsidR="00E51C2A" w:rsidRPr="00166322" w:rsidRDefault="00E51C2A" w:rsidP="00CD07F0">
      <w:pPr>
        <w:pStyle w:val="Heading3"/>
        <w:keepNext w:val="0"/>
        <w:widowControl w:val="0"/>
      </w:pPr>
      <w:bookmarkStart w:id="132" w:name="_Toc393538626"/>
      <w:r w:rsidRPr="00166322">
        <w:t>All materials shall be unconditionally guaranteed for a period of 12 months from the date of practical completion, which is first hand over. Where Supplier's guarantees are of a shorter duration than 12 months, the Contractor shall unreservedly agree to the extension and cession of all warranties and guarantees.</w:t>
      </w:r>
      <w:bookmarkEnd w:id="132"/>
    </w:p>
    <w:p w14:paraId="215F3BC1" w14:textId="77777777" w:rsidR="00E51C2A" w:rsidRPr="00166322" w:rsidRDefault="00E51C2A" w:rsidP="00CD07F0">
      <w:pPr>
        <w:pStyle w:val="Heading3"/>
        <w:keepNext w:val="0"/>
        <w:widowControl w:val="0"/>
      </w:pPr>
      <w:bookmarkStart w:id="133" w:name="_Toc393538627"/>
      <w:r w:rsidRPr="00166322">
        <w:t>The Contractor shall replace any materials that are found to be defective during the 12 months contractual defects liability period.</w:t>
      </w:r>
      <w:bookmarkEnd w:id="133"/>
    </w:p>
    <w:p w14:paraId="5D84207F" w14:textId="77777777" w:rsidR="00E51C2A" w:rsidRPr="00166322" w:rsidRDefault="00E51C2A" w:rsidP="00CD07F0">
      <w:pPr>
        <w:pStyle w:val="Heading20"/>
        <w:keepNext w:val="0"/>
        <w:widowControl w:val="0"/>
      </w:pPr>
      <w:bookmarkStart w:id="134" w:name="_Toc14497742"/>
      <w:bookmarkStart w:id="135" w:name="_Toc14497778"/>
      <w:bookmarkStart w:id="136" w:name="_Toc14497876"/>
      <w:bookmarkStart w:id="137" w:name="_Toc14742993"/>
      <w:bookmarkStart w:id="138" w:name="_Toc15460509"/>
      <w:bookmarkStart w:id="139" w:name="_Toc15461208"/>
      <w:bookmarkStart w:id="140" w:name="_Toc15461716"/>
      <w:bookmarkStart w:id="141" w:name="_Toc26336867"/>
      <w:bookmarkStart w:id="142" w:name="_Toc26683270"/>
      <w:bookmarkStart w:id="143" w:name="_Toc40838634"/>
      <w:bookmarkStart w:id="144" w:name="_Toc40838666"/>
      <w:bookmarkStart w:id="145" w:name="_Toc40848705"/>
      <w:bookmarkStart w:id="146" w:name="_Toc40850708"/>
      <w:bookmarkStart w:id="147" w:name="_Toc42672894"/>
      <w:bookmarkStart w:id="148" w:name="_Toc42673031"/>
      <w:bookmarkStart w:id="149" w:name="_Toc43106701"/>
      <w:bookmarkStart w:id="150" w:name="_Toc43106744"/>
      <w:bookmarkStart w:id="151" w:name="_Toc48014228"/>
      <w:bookmarkStart w:id="152" w:name="_Toc48014813"/>
      <w:bookmarkStart w:id="153" w:name="_Toc48015022"/>
      <w:bookmarkStart w:id="154" w:name="_Toc48525701"/>
      <w:bookmarkStart w:id="155" w:name="_Toc48525762"/>
      <w:bookmarkStart w:id="156" w:name="_Toc55978330"/>
      <w:bookmarkStart w:id="157" w:name="_Toc56392387"/>
      <w:bookmarkStart w:id="158" w:name="_Toc72645830"/>
      <w:bookmarkStart w:id="159" w:name="_Toc72821172"/>
      <w:bookmarkStart w:id="160" w:name="_Toc72906779"/>
      <w:bookmarkStart w:id="161" w:name="_Toc235483127"/>
      <w:bookmarkStart w:id="162" w:name="_Toc393538628"/>
      <w:bookmarkStart w:id="163" w:name="_Toc393546533"/>
      <w:bookmarkStart w:id="164" w:name="_Toc393548502"/>
      <w:bookmarkStart w:id="165" w:name="_Toc493847776"/>
      <w:r w:rsidRPr="00166322">
        <w:t>Competence of Personnel, Workmanship and Staff</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0DF899F" w14:textId="77777777" w:rsidR="00E51C2A" w:rsidRPr="00166322" w:rsidRDefault="00E51C2A" w:rsidP="00CD07F0">
      <w:pPr>
        <w:pStyle w:val="Heading3"/>
        <w:keepNext w:val="0"/>
        <w:widowControl w:val="0"/>
      </w:pPr>
      <w:bookmarkStart w:id="166" w:name="_Toc393538629"/>
      <w:r w:rsidRPr="00166322">
        <w:t>All work shall be executed and supervised by suitably qualified staff. Only “ACCREDITED PERSONS” shall be permitted to carry out and supervise work.</w:t>
      </w:r>
      <w:bookmarkEnd w:id="166"/>
      <w:r w:rsidRPr="00166322">
        <w:t xml:space="preserve"> </w:t>
      </w:r>
    </w:p>
    <w:p w14:paraId="0AAF584E" w14:textId="77777777" w:rsidR="00E51C2A" w:rsidRPr="00166322" w:rsidRDefault="00E51C2A" w:rsidP="00CD07F0">
      <w:pPr>
        <w:pStyle w:val="Heading3"/>
        <w:keepNext w:val="0"/>
        <w:widowControl w:val="0"/>
      </w:pPr>
      <w:bookmarkStart w:id="167" w:name="_Toc393538630"/>
      <w:r w:rsidRPr="00166322">
        <w:t>The Contractor shall at all times have an adequate number of employees available during the construction period to ensure that the work does not delay the construction programme.</w:t>
      </w:r>
      <w:bookmarkEnd w:id="167"/>
    </w:p>
    <w:p w14:paraId="03DB5D04" w14:textId="77777777" w:rsidR="00E51C2A" w:rsidRPr="00166322" w:rsidRDefault="00E51C2A" w:rsidP="00CD07F0">
      <w:pPr>
        <w:pStyle w:val="Heading3"/>
        <w:keepNext w:val="0"/>
        <w:widowControl w:val="0"/>
      </w:pPr>
      <w:bookmarkStart w:id="168" w:name="_Toc393538631"/>
      <w:r w:rsidRPr="00166322">
        <w:t>The works shall be supervised by a full time registered “MASTER ELECTRICIAN”.</w:t>
      </w:r>
      <w:bookmarkEnd w:id="168"/>
    </w:p>
    <w:p w14:paraId="118C0A2B" w14:textId="77777777" w:rsidR="00E51C2A" w:rsidRPr="00166322" w:rsidRDefault="00E51C2A" w:rsidP="00CD07F0">
      <w:pPr>
        <w:pStyle w:val="Heading20"/>
        <w:keepNext w:val="0"/>
        <w:widowControl w:val="0"/>
      </w:pPr>
      <w:bookmarkStart w:id="169" w:name="_Toc14497743"/>
      <w:bookmarkStart w:id="170" w:name="_Toc14497779"/>
      <w:bookmarkStart w:id="171" w:name="_Toc14497877"/>
      <w:bookmarkStart w:id="172" w:name="_Toc14742994"/>
      <w:bookmarkStart w:id="173" w:name="_Toc15460510"/>
      <w:bookmarkStart w:id="174" w:name="_Toc15461209"/>
      <w:bookmarkStart w:id="175" w:name="_Toc15461717"/>
      <w:bookmarkStart w:id="176" w:name="_Toc26336868"/>
      <w:bookmarkStart w:id="177" w:name="_Toc26683271"/>
      <w:bookmarkStart w:id="178" w:name="_Toc40838635"/>
      <w:bookmarkStart w:id="179" w:name="_Toc40838667"/>
      <w:bookmarkStart w:id="180" w:name="_Toc40848706"/>
      <w:bookmarkStart w:id="181" w:name="_Toc40850709"/>
      <w:bookmarkStart w:id="182" w:name="_Toc42672895"/>
      <w:bookmarkStart w:id="183" w:name="_Toc42673032"/>
      <w:bookmarkStart w:id="184" w:name="_Toc43106702"/>
      <w:bookmarkStart w:id="185" w:name="_Toc43106745"/>
      <w:bookmarkStart w:id="186" w:name="_Toc48014229"/>
      <w:bookmarkStart w:id="187" w:name="_Toc48014814"/>
      <w:bookmarkStart w:id="188" w:name="_Toc48015023"/>
      <w:bookmarkStart w:id="189" w:name="_Toc48525702"/>
      <w:bookmarkStart w:id="190" w:name="_Toc48525763"/>
      <w:bookmarkStart w:id="191" w:name="_Toc55978331"/>
      <w:bookmarkStart w:id="192" w:name="_Toc56392388"/>
      <w:bookmarkStart w:id="193" w:name="_Toc72645831"/>
      <w:bookmarkStart w:id="194" w:name="_Toc72821173"/>
      <w:bookmarkStart w:id="195" w:name="_Toc72906780"/>
      <w:bookmarkStart w:id="196" w:name="_Toc235483128"/>
      <w:bookmarkStart w:id="197" w:name="_Toc393538632"/>
      <w:bookmarkStart w:id="198" w:name="_Toc393546534"/>
      <w:bookmarkStart w:id="199" w:name="_Toc393548503"/>
      <w:bookmarkStart w:id="200" w:name="_Toc493847777"/>
      <w:r w:rsidRPr="00166322">
        <w:t>Co-ordination of Services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46ED170" w14:textId="77777777" w:rsidR="00E51C2A" w:rsidRPr="00166322" w:rsidRDefault="00E51C2A" w:rsidP="00CD07F0">
      <w:pPr>
        <w:pStyle w:val="Heading3"/>
        <w:keepNext w:val="0"/>
        <w:widowControl w:val="0"/>
      </w:pPr>
      <w:r w:rsidRPr="00166322">
        <w:t>The Contractor shall be responsible for the on-site co-ordination with the Principal Contractor and other sub-contractors. Due allowance shall be made for this liaison and on-site co-ordination in the tender price.</w:t>
      </w:r>
    </w:p>
    <w:p w14:paraId="6A6589E8" w14:textId="77777777" w:rsidR="00E51C2A" w:rsidRPr="00166322" w:rsidRDefault="00E51C2A" w:rsidP="00CD07F0">
      <w:pPr>
        <w:pStyle w:val="Heading3"/>
        <w:keepNext w:val="0"/>
        <w:widowControl w:val="0"/>
      </w:pPr>
      <w:r w:rsidRPr="00166322">
        <w:t>Continuous liaison with the electronic services contractors will be required as the electrical and electronic work will have to be done in the same enclosures.</w:t>
      </w:r>
    </w:p>
    <w:p w14:paraId="5468696A" w14:textId="77777777" w:rsidR="00E51C2A" w:rsidRPr="00166322" w:rsidRDefault="00E51C2A" w:rsidP="00CD07F0">
      <w:pPr>
        <w:pStyle w:val="Heading20"/>
        <w:keepNext w:val="0"/>
        <w:widowControl w:val="0"/>
      </w:pPr>
      <w:bookmarkStart w:id="201" w:name="_Toc14497744"/>
      <w:bookmarkStart w:id="202" w:name="_Toc14497780"/>
      <w:bookmarkStart w:id="203" w:name="_Toc14497878"/>
      <w:bookmarkStart w:id="204" w:name="_Toc14742995"/>
      <w:bookmarkStart w:id="205" w:name="_Toc15460511"/>
      <w:bookmarkStart w:id="206" w:name="_Toc15461210"/>
      <w:bookmarkStart w:id="207" w:name="_Toc15461718"/>
      <w:bookmarkStart w:id="208" w:name="_Toc26336869"/>
      <w:bookmarkStart w:id="209" w:name="_Toc26683272"/>
      <w:bookmarkStart w:id="210" w:name="_Toc40838636"/>
      <w:bookmarkStart w:id="211" w:name="_Toc40838668"/>
      <w:bookmarkStart w:id="212" w:name="_Toc40848707"/>
      <w:bookmarkStart w:id="213" w:name="_Toc40850710"/>
      <w:bookmarkStart w:id="214" w:name="_Toc42672896"/>
      <w:bookmarkStart w:id="215" w:name="_Toc42673033"/>
      <w:bookmarkStart w:id="216" w:name="_Toc43106703"/>
      <w:bookmarkStart w:id="217" w:name="_Toc43106746"/>
      <w:bookmarkStart w:id="218" w:name="_Toc48014230"/>
      <w:bookmarkStart w:id="219" w:name="_Toc48014815"/>
      <w:bookmarkStart w:id="220" w:name="_Toc48015024"/>
      <w:bookmarkStart w:id="221" w:name="_Toc48525703"/>
      <w:bookmarkStart w:id="222" w:name="_Toc48525764"/>
      <w:bookmarkStart w:id="223" w:name="_Toc55978332"/>
      <w:bookmarkStart w:id="224" w:name="_Toc56392389"/>
      <w:bookmarkStart w:id="225" w:name="_Toc72645832"/>
      <w:bookmarkStart w:id="226" w:name="_Toc72821174"/>
      <w:bookmarkStart w:id="227" w:name="_Toc72906781"/>
      <w:bookmarkStart w:id="228" w:name="_Toc235483129"/>
      <w:bookmarkStart w:id="229" w:name="_Toc393538633"/>
      <w:bookmarkStart w:id="230" w:name="_Toc393546535"/>
      <w:bookmarkStart w:id="231" w:name="_Toc393548504"/>
      <w:bookmarkStart w:id="232" w:name="_Toc493847778"/>
      <w:r w:rsidRPr="00166322">
        <w:t>Finishing and Tidying</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4A0E312" w14:textId="77777777" w:rsidR="00E51C2A" w:rsidRPr="00166322" w:rsidRDefault="00E51C2A" w:rsidP="00CD07F0">
      <w:pPr>
        <w:pStyle w:val="Heading3"/>
        <w:keepNext w:val="0"/>
        <w:widowControl w:val="0"/>
      </w:pPr>
      <w:bookmarkStart w:id="233" w:name="_Toc393538634"/>
      <w:r w:rsidRPr="00166322">
        <w:t>In view of the concentration of construction and other activities likely to be experienced during the Contract period, progressive and systematic finishing and tidying will form an essential part of this Contract. On no account will soil, rubble, materials, equipment or unfinished operations be allowed to accumulate in such a manner as to unnecessarily impede the activities of others. In the event of this occurring the Employer will have the right to withhold payment for as long as may be necessary in respect of the relevant Works in the area(s) concerned, without thereby prejudicing the rights of others to institute claims against the Contractor on the ground of unnecessary obstruction.</w:t>
      </w:r>
      <w:bookmarkEnd w:id="233"/>
    </w:p>
    <w:p w14:paraId="6B340207" w14:textId="77777777" w:rsidR="00E51C2A" w:rsidRPr="00166322" w:rsidRDefault="00E51C2A" w:rsidP="00CD07F0">
      <w:pPr>
        <w:pStyle w:val="Heading3"/>
        <w:keepNext w:val="0"/>
        <w:widowControl w:val="0"/>
      </w:pPr>
      <w:bookmarkStart w:id="234" w:name="_Toc393538635"/>
      <w:r w:rsidRPr="00166322">
        <w:t>Finishing and tidying shall therefore not be left to the end of the Contract, but shall be a continuous operation.</w:t>
      </w:r>
      <w:bookmarkEnd w:id="234"/>
    </w:p>
    <w:p w14:paraId="453EB43D" w14:textId="77777777" w:rsidR="00E51C2A" w:rsidRPr="00166322" w:rsidRDefault="00E51C2A" w:rsidP="00CD07F0">
      <w:pPr>
        <w:pStyle w:val="Heading20"/>
        <w:keepNext w:val="0"/>
        <w:widowControl w:val="0"/>
      </w:pPr>
      <w:bookmarkStart w:id="235" w:name="_Toc14497745"/>
      <w:bookmarkStart w:id="236" w:name="_Toc14497781"/>
      <w:bookmarkStart w:id="237" w:name="_Toc14497879"/>
      <w:bookmarkStart w:id="238" w:name="_Toc14742996"/>
      <w:bookmarkStart w:id="239" w:name="_Toc15460512"/>
      <w:bookmarkStart w:id="240" w:name="_Toc15461211"/>
      <w:bookmarkStart w:id="241" w:name="_Toc15461719"/>
      <w:bookmarkStart w:id="242" w:name="_Toc26336870"/>
      <w:bookmarkStart w:id="243" w:name="_Toc26683273"/>
      <w:bookmarkStart w:id="244" w:name="_Toc40838637"/>
      <w:bookmarkStart w:id="245" w:name="_Toc40838669"/>
      <w:bookmarkStart w:id="246" w:name="_Toc40848708"/>
      <w:bookmarkStart w:id="247" w:name="_Toc40850711"/>
      <w:bookmarkStart w:id="248" w:name="_Toc42672897"/>
      <w:bookmarkStart w:id="249" w:name="_Toc42673034"/>
      <w:bookmarkStart w:id="250" w:name="_Toc43106704"/>
      <w:bookmarkStart w:id="251" w:name="_Toc43106747"/>
      <w:bookmarkStart w:id="252" w:name="_Toc48014231"/>
      <w:bookmarkStart w:id="253" w:name="_Toc48014816"/>
      <w:bookmarkStart w:id="254" w:name="_Toc48015025"/>
      <w:bookmarkStart w:id="255" w:name="_Toc48525704"/>
      <w:bookmarkStart w:id="256" w:name="_Toc48525765"/>
      <w:bookmarkStart w:id="257" w:name="_Toc55978333"/>
      <w:bookmarkStart w:id="258" w:name="_Toc56392390"/>
      <w:bookmarkStart w:id="259" w:name="_Toc72645833"/>
      <w:bookmarkStart w:id="260" w:name="_Toc72821175"/>
      <w:bookmarkStart w:id="261" w:name="_Toc72906782"/>
      <w:bookmarkStart w:id="262" w:name="_Toc235483130"/>
      <w:bookmarkStart w:id="263" w:name="_Toc393538636"/>
      <w:bookmarkStart w:id="264" w:name="_Toc393546536"/>
      <w:bookmarkStart w:id="265" w:name="_Toc393548505"/>
      <w:bookmarkStart w:id="266" w:name="_Toc493847779"/>
      <w:r w:rsidRPr="00166322">
        <w:t>Existing Works and Services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1955F01" w14:textId="77777777" w:rsidR="00E51C2A" w:rsidRPr="00166322" w:rsidRDefault="00E51C2A" w:rsidP="00CD07F0">
      <w:pPr>
        <w:pStyle w:val="Heading3"/>
        <w:keepNext w:val="0"/>
        <w:widowControl w:val="0"/>
      </w:pPr>
      <w:r w:rsidRPr="00166322">
        <w:t>The Contractor is responsible for obtaining information regarding services and the existing works which may be affected by the new works. Before the Contractor commences operations, he must discuss with and have the approval of the Project manager concerned regarding the method he proposes to use for the safeguarding of any services and existing works he may encounter during construction. The cost of all precautionary measures, which may be necessary to ensure the safety of such services and existing works, as well as the protection of all persons, shall be borne by the Contractor. Any alteration to services, which may be required, shall be carried out by the Authority concerned at the expense of the Contractor. The Contractor shall be held responsible for any damage, injury or accident caused as a result of his failure to take the necessary precautionary measures.</w:t>
      </w:r>
    </w:p>
    <w:p w14:paraId="2A6A70D9" w14:textId="77777777" w:rsidR="00E51C2A" w:rsidRPr="00166322" w:rsidRDefault="00E51C2A" w:rsidP="00CD07F0">
      <w:pPr>
        <w:pStyle w:val="Heading20"/>
        <w:keepNext w:val="0"/>
        <w:widowControl w:val="0"/>
      </w:pPr>
      <w:bookmarkStart w:id="267" w:name="_Toc14497746"/>
      <w:bookmarkStart w:id="268" w:name="_Toc14497782"/>
      <w:bookmarkStart w:id="269" w:name="_Toc14497880"/>
      <w:bookmarkStart w:id="270" w:name="_Toc14742997"/>
      <w:bookmarkStart w:id="271" w:name="_Toc15460513"/>
      <w:bookmarkStart w:id="272" w:name="_Toc15461212"/>
      <w:bookmarkStart w:id="273" w:name="_Toc15461720"/>
      <w:bookmarkStart w:id="274" w:name="_Toc26336871"/>
      <w:bookmarkStart w:id="275" w:name="_Toc26683274"/>
      <w:bookmarkStart w:id="276" w:name="_Toc40838638"/>
      <w:bookmarkStart w:id="277" w:name="_Toc40838670"/>
      <w:bookmarkStart w:id="278" w:name="_Toc40848709"/>
      <w:bookmarkStart w:id="279" w:name="_Toc40850712"/>
      <w:bookmarkStart w:id="280" w:name="_Toc42672898"/>
      <w:bookmarkStart w:id="281" w:name="_Toc42673035"/>
      <w:bookmarkStart w:id="282" w:name="_Toc43106705"/>
      <w:bookmarkStart w:id="283" w:name="_Toc43106748"/>
      <w:bookmarkStart w:id="284" w:name="_Toc48014232"/>
      <w:bookmarkStart w:id="285" w:name="_Toc48014817"/>
      <w:bookmarkStart w:id="286" w:name="_Toc48015026"/>
      <w:bookmarkStart w:id="287" w:name="_Toc48525705"/>
      <w:bookmarkStart w:id="288" w:name="_Toc48525766"/>
      <w:bookmarkStart w:id="289" w:name="_Toc55978334"/>
      <w:bookmarkStart w:id="290" w:name="_Toc56392391"/>
      <w:bookmarkStart w:id="291" w:name="_Toc72645834"/>
      <w:bookmarkStart w:id="292" w:name="_Toc72821176"/>
      <w:bookmarkStart w:id="293" w:name="_Toc72906783"/>
      <w:bookmarkStart w:id="294" w:name="_Toc235483131"/>
      <w:bookmarkStart w:id="295" w:name="_Toc393538637"/>
      <w:bookmarkStart w:id="296" w:name="_Toc393546537"/>
      <w:bookmarkStart w:id="297" w:name="_Toc393548506"/>
      <w:bookmarkStart w:id="298" w:name="_Toc493847780"/>
      <w:r w:rsidRPr="00166322">
        <w:t>Supervision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5077F33F" w14:textId="77777777" w:rsidR="00E51C2A" w:rsidRPr="00166322" w:rsidRDefault="00E51C2A" w:rsidP="00CD07F0">
      <w:pPr>
        <w:pStyle w:val="Heading3"/>
        <w:keepNext w:val="0"/>
        <w:widowControl w:val="0"/>
      </w:pPr>
      <w:r w:rsidRPr="00166322">
        <w:t>Work shall at all times be subject to full time supervision by a qualified and experienced Site Agent.  This representative must be authorised and competent to receive instructions on behalf of the Contractor.</w:t>
      </w:r>
    </w:p>
    <w:p w14:paraId="24BB9D7E" w14:textId="77777777" w:rsidR="00E51C2A" w:rsidRPr="00166322" w:rsidRDefault="00E51C2A" w:rsidP="00CD07F0">
      <w:pPr>
        <w:pStyle w:val="Heading20"/>
        <w:keepNext w:val="0"/>
        <w:widowControl w:val="0"/>
      </w:pPr>
      <w:bookmarkStart w:id="299" w:name="_Toc14497747"/>
      <w:bookmarkStart w:id="300" w:name="_Toc14497783"/>
      <w:bookmarkStart w:id="301" w:name="_Toc14497881"/>
      <w:bookmarkStart w:id="302" w:name="_Toc14742998"/>
      <w:bookmarkStart w:id="303" w:name="_Toc15460514"/>
      <w:bookmarkStart w:id="304" w:name="_Toc15461213"/>
      <w:bookmarkStart w:id="305" w:name="_Toc15461721"/>
      <w:bookmarkStart w:id="306" w:name="_Toc26336872"/>
      <w:bookmarkStart w:id="307" w:name="_Toc26683275"/>
      <w:bookmarkStart w:id="308" w:name="_Toc40838639"/>
      <w:bookmarkStart w:id="309" w:name="_Toc40838671"/>
      <w:bookmarkStart w:id="310" w:name="_Toc40848710"/>
      <w:bookmarkStart w:id="311" w:name="_Toc40850713"/>
      <w:bookmarkStart w:id="312" w:name="_Toc42672899"/>
      <w:bookmarkStart w:id="313" w:name="_Toc42673036"/>
      <w:bookmarkStart w:id="314" w:name="_Toc43106706"/>
      <w:bookmarkStart w:id="315" w:name="_Toc43106749"/>
      <w:bookmarkStart w:id="316" w:name="_Toc48014233"/>
      <w:bookmarkStart w:id="317" w:name="_Toc48014818"/>
      <w:bookmarkStart w:id="318" w:name="_Toc48015027"/>
      <w:bookmarkStart w:id="319" w:name="_Toc48525706"/>
      <w:bookmarkStart w:id="320" w:name="_Toc48525767"/>
      <w:bookmarkStart w:id="321" w:name="_Toc55978335"/>
      <w:bookmarkStart w:id="322" w:name="_Toc56392392"/>
      <w:bookmarkStart w:id="323" w:name="_Toc72645835"/>
      <w:bookmarkStart w:id="324" w:name="_Toc72821177"/>
      <w:bookmarkStart w:id="325" w:name="_Toc72906784"/>
      <w:bookmarkStart w:id="326" w:name="_Toc235483132"/>
      <w:bookmarkStart w:id="327" w:name="_Toc393538638"/>
      <w:bookmarkStart w:id="328" w:name="_Toc393546538"/>
      <w:bookmarkStart w:id="329" w:name="_Toc393548507"/>
      <w:bookmarkStart w:id="330" w:name="_Toc493847781"/>
      <w:r w:rsidRPr="00166322">
        <w:t>Protection of other Services and Structures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4C95A9F0" w14:textId="77777777" w:rsidR="00E51C2A" w:rsidRPr="00166322" w:rsidRDefault="00E51C2A" w:rsidP="00CD07F0">
      <w:pPr>
        <w:pStyle w:val="Heading3"/>
        <w:keepNext w:val="0"/>
        <w:widowControl w:val="0"/>
      </w:pPr>
      <w:bookmarkStart w:id="331" w:name="_Toc393538639"/>
      <w:r w:rsidRPr="00166322">
        <w:t>The Contractor shall take all the necessary precautions to protect existing services, finishes and structures during the execution of the Contract, and shall be fully responsible for all repairs and damages thereto. The costs for any repairs of damages shall be recovered from the Contractor.</w:t>
      </w:r>
      <w:bookmarkEnd w:id="331"/>
    </w:p>
    <w:p w14:paraId="24A53AC0" w14:textId="77777777" w:rsidR="00E51C2A" w:rsidRPr="00166322" w:rsidRDefault="00E51C2A" w:rsidP="00CD07F0">
      <w:pPr>
        <w:pStyle w:val="Heading3"/>
        <w:keepNext w:val="0"/>
        <w:widowControl w:val="0"/>
      </w:pPr>
      <w:bookmarkStart w:id="332" w:name="_Toc393538640"/>
      <w:r w:rsidRPr="00166322">
        <w:t>The Contractor shall also exercise extreme care when excavations are made, to avoid damage to existing or newly installed services. Any damages to other services shall be rectified forthwith and the costs for the rectification will therefore be recovered from the Contractor.</w:t>
      </w:r>
      <w:bookmarkEnd w:id="332"/>
    </w:p>
    <w:p w14:paraId="71CB9411" w14:textId="77777777" w:rsidR="00E51C2A" w:rsidRPr="00166322" w:rsidRDefault="00E51C2A" w:rsidP="00CD07F0">
      <w:pPr>
        <w:pStyle w:val="Heading20"/>
        <w:keepNext w:val="0"/>
        <w:widowControl w:val="0"/>
      </w:pPr>
      <w:bookmarkStart w:id="333" w:name="_Toc235483133"/>
      <w:bookmarkStart w:id="334" w:name="_Toc393538641"/>
      <w:bookmarkStart w:id="335" w:name="_Toc393546539"/>
      <w:bookmarkStart w:id="336" w:name="_Toc393548508"/>
      <w:bookmarkStart w:id="337" w:name="_Toc493847782"/>
      <w:r w:rsidRPr="00166322">
        <w:t>Work by Others</w:t>
      </w:r>
      <w:bookmarkEnd w:id="333"/>
      <w:bookmarkEnd w:id="334"/>
      <w:bookmarkEnd w:id="335"/>
      <w:bookmarkEnd w:id="336"/>
      <w:bookmarkEnd w:id="337"/>
    </w:p>
    <w:p w14:paraId="29FC327C" w14:textId="77777777" w:rsidR="00E51C2A" w:rsidRPr="00166322" w:rsidRDefault="00E51C2A" w:rsidP="00CD07F0">
      <w:pPr>
        <w:pStyle w:val="Heading3"/>
        <w:keepNext w:val="0"/>
        <w:widowControl w:val="0"/>
      </w:pPr>
      <w:bookmarkStart w:id="338" w:name="_Toc393538642"/>
      <w:r w:rsidRPr="00166322">
        <w:t>Extensive on-site liaison between the different Contractors will be required as this is a fast track, multi-disciplinary project.</w:t>
      </w:r>
      <w:bookmarkEnd w:id="338"/>
    </w:p>
    <w:p w14:paraId="4B297E83" w14:textId="77777777" w:rsidR="00E51C2A" w:rsidRPr="00166322" w:rsidRDefault="00E51C2A" w:rsidP="00CD07F0">
      <w:pPr>
        <w:pStyle w:val="Heading3"/>
        <w:keepNext w:val="0"/>
        <w:widowControl w:val="0"/>
      </w:pPr>
      <w:bookmarkStart w:id="339" w:name="_Toc393538643"/>
      <w:r w:rsidRPr="00166322">
        <w:t xml:space="preserve">The bulk electrical supply will be provided by Messrs. </w:t>
      </w:r>
      <w:r w:rsidR="00870FAE" w:rsidRPr="00166322">
        <w:t>X</w:t>
      </w:r>
      <w:r w:rsidRPr="00166322">
        <w:t>xxxxxx</w:t>
      </w:r>
      <w:bookmarkEnd w:id="339"/>
    </w:p>
    <w:p w14:paraId="11E73BAA" w14:textId="77777777" w:rsidR="00E51C2A" w:rsidRPr="00166322" w:rsidRDefault="00E51C2A" w:rsidP="00CD07F0">
      <w:pPr>
        <w:pStyle w:val="Heading3"/>
        <w:keepNext w:val="0"/>
        <w:widowControl w:val="0"/>
      </w:pPr>
      <w:bookmarkStart w:id="340" w:name="_Toc393538644"/>
      <w:r w:rsidRPr="00166322">
        <w:t>PS13.3</w:t>
      </w:r>
      <w:r w:rsidRPr="00166322">
        <w:tab/>
        <w:t xml:space="preserve">The electronic systems will be supplied and installed by Messrs. Xxxxxxxx. </w:t>
      </w:r>
      <w:r w:rsidRPr="00166322">
        <w:br/>
        <w:t>The latter will also be responsible for rack wiring and IP structured cabling.</w:t>
      </w:r>
      <w:bookmarkEnd w:id="340"/>
    </w:p>
    <w:p w14:paraId="6EE89497" w14:textId="77777777" w:rsidR="00E51C2A" w:rsidRPr="00166322" w:rsidRDefault="00E51C2A" w:rsidP="00CD07F0">
      <w:pPr>
        <w:pStyle w:val="Heading20"/>
        <w:keepNext w:val="0"/>
        <w:widowControl w:val="0"/>
      </w:pPr>
      <w:bookmarkStart w:id="341" w:name="_Toc26336874"/>
      <w:bookmarkStart w:id="342" w:name="_Toc26683277"/>
      <w:bookmarkStart w:id="343" w:name="_Toc40838641"/>
      <w:bookmarkStart w:id="344" w:name="_Toc40838673"/>
      <w:bookmarkStart w:id="345" w:name="_Toc40848712"/>
      <w:bookmarkStart w:id="346" w:name="_Toc40850715"/>
      <w:bookmarkStart w:id="347" w:name="_Toc62277590"/>
      <w:bookmarkStart w:id="348" w:name="_Toc62608979"/>
      <w:bookmarkStart w:id="349" w:name="_Toc62609259"/>
      <w:bookmarkStart w:id="350" w:name="_Toc235483134"/>
      <w:bookmarkStart w:id="351" w:name="_Toc393538645"/>
      <w:bookmarkStart w:id="352" w:name="_Toc393546540"/>
      <w:bookmarkStart w:id="353" w:name="_Toc393548509"/>
      <w:bookmarkStart w:id="354" w:name="_Toc493847783"/>
      <w:bookmarkEnd w:id="77"/>
      <w:bookmarkEnd w:id="78"/>
      <w:bookmarkEnd w:id="79"/>
      <w:bookmarkEnd w:id="80"/>
      <w:bookmarkEnd w:id="81"/>
      <w:bookmarkEnd w:id="82"/>
      <w:bookmarkEnd w:id="83"/>
      <w:bookmarkEnd w:id="84"/>
      <w:bookmarkEnd w:id="85"/>
      <w:r w:rsidRPr="00166322">
        <w:t>Cable Installation</w:t>
      </w:r>
      <w:bookmarkEnd w:id="86"/>
      <w:bookmarkEnd w:id="87"/>
      <w:bookmarkEnd w:id="88"/>
      <w:bookmarkEnd w:id="89"/>
      <w:bookmarkEnd w:id="90"/>
      <w:bookmarkEnd w:id="91"/>
      <w:bookmarkEnd w:id="92"/>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B9948A8" w14:textId="77777777" w:rsidR="00E51C2A" w:rsidRPr="00166322" w:rsidRDefault="00E51C2A" w:rsidP="00CD07F0">
      <w:pPr>
        <w:pStyle w:val="Heading3"/>
        <w:keepNext w:val="0"/>
        <w:widowControl w:val="0"/>
      </w:pPr>
      <w:bookmarkStart w:id="355" w:name="_Toc393538646"/>
      <w:r w:rsidRPr="00166322">
        <w:t>General</w:t>
      </w:r>
      <w:bookmarkEnd w:id="355"/>
    </w:p>
    <w:p w14:paraId="72855322" w14:textId="77777777" w:rsidR="00E51C2A" w:rsidRPr="00166322" w:rsidRDefault="00E51C2A" w:rsidP="00FC7133">
      <w:pPr>
        <w:pStyle w:val="StyleTa"/>
        <w:widowControl w:val="0"/>
        <w:numPr>
          <w:ilvl w:val="3"/>
          <w:numId w:val="233"/>
        </w:numPr>
        <w:ind w:left="1701"/>
      </w:pPr>
      <w:bookmarkStart w:id="356" w:name="_Toc393538647"/>
      <w:r w:rsidRPr="00166322">
        <w:t>All power cables shall have stranded copper conductors, shall be of the 600/1 000V PVC/SWA/PVC type.</w:t>
      </w:r>
      <w:bookmarkEnd w:id="356"/>
    </w:p>
    <w:p w14:paraId="7FD33429" w14:textId="77777777" w:rsidR="00E51C2A" w:rsidRPr="00166322" w:rsidRDefault="00E51C2A" w:rsidP="00CD07F0">
      <w:pPr>
        <w:pStyle w:val="Heading3"/>
        <w:keepNext w:val="0"/>
        <w:widowControl w:val="0"/>
      </w:pPr>
      <w:bookmarkStart w:id="357" w:name="_Toc393538648"/>
      <w:r w:rsidRPr="00166322">
        <w:t>Sleeves, where specified, shall be Nextube, Kabelflex, minimum diameter of 50mm. Rigid ‘slow bends’ shall be installed where these sleeves exit from the soil trenches.</w:t>
      </w:r>
      <w:bookmarkEnd w:id="357"/>
    </w:p>
    <w:p w14:paraId="64850FFD" w14:textId="77777777" w:rsidR="00E51C2A" w:rsidRPr="00166322" w:rsidRDefault="00E51C2A" w:rsidP="00CD07F0">
      <w:pPr>
        <w:pStyle w:val="Heading3"/>
        <w:keepNext w:val="0"/>
        <w:widowControl w:val="0"/>
      </w:pPr>
      <w:bookmarkStart w:id="358" w:name="_Toc393538649"/>
      <w:r w:rsidRPr="00166322">
        <w:t>Where sleeves are not specified, armoured cables shall be laid directly in the ground.  Minimum laying depths shall be 650 mm below final ground level unless otherwise specified, and routes shall be as indicated on the drawings. The Contractor shall contact the Engineer regarding theft mitigation measures to be implemented.</w:t>
      </w:r>
      <w:bookmarkEnd w:id="358"/>
    </w:p>
    <w:p w14:paraId="5FC349EE" w14:textId="77777777" w:rsidR="00E51C2A" w:rsidRPr="00166322" w:rsidRDefault="00E51C2A" w:rsidP="00CD07F0">
      <w:pPr>
        <w:pStyle w:val="Heading3"/>
        <w:keepNext w:val="0"/>
        <w:widowControl w:val="0"/>
      </w:pPr>
      <w:bookmarkStart w:id="359" w:name="_Toc393538650"/>
      <w:r w:rsidRPr="00166322">
        <w:t>The Contractor shall use hand excavation to minimise risk of damage to the numerous existing services.</w:t>
      </w:r>
      <w:bookmarkEnd w:id="359"/>
    </w:p>
    <w:p w14:paraId="61F81450" w14:textId="77777777" w:rsidR="00E51C2A" w:rsidRPr="00166322" w:rsidRDefault="00E51C2A" w:rsidP="00CD07F0">
      <w:pPr>
        <w:pStyle w:val="Heading3"/>
        <w:keepNext w:val="0"/>
        <w:widowControl w:val="0"/>
      </w:pPr>
      <w:bookmarkStart w:id="360" w:name="_Toc393538651"/>
      <w:r w:rsidRPr="00166322">
        <w:t>All trenching, including excavations, bedding layers, shoring and prevention of waterlogging, drainage of excavations, backfilling and compaction of trenches form part of this contract.  The Contractor shall be deemed to have allowed for the laying of cables, terminal boxes, glands and termination of cables.  Trenches shall be compacted to a minimum of 93% of modified AASHTO density during backfilling.</w:t>
      </w:r>
      <w:bookmarkEnd w:id="360"/>
    </w:p>
    <w:p w14:paraId="05302DA3" w14:textId="77777777" w:rsidR="00E51C2A" w:rsidRPr="00166322" w:rsidRDefault="00E51C2A" w:rsidP="00CD07F0">
      <w:pPr>
        <w:pStyle w:val="Heading3"/>
        <w:keepNext w:val="0"/>
        <w:widowControl w:val="0"/>
      </w:pPr>
      <w:bookmarkStart w:id="361" w:name="_Toc393538652"/>
      <w:r w:rsidRPr="00166322">
        <w:t>Tenderers shall take cognisance of the fact that other services might be installed along the same routes as the cables.  The Contractor shall, before commencing with any excavations, peg out the proposed cable route and confirm it with the Engineer.</w:t>
      </w:r>
      <w:bookmarkEnd w:id="361"/>
    </w:p>
    <w:p w14:paraId="24538143" w14:textId="77777777" w:rsidR="00E51C2A" w:rsidRPr="00166322" w:rsidRDefault="00E51C2A" w:rsidP="00CD07F0">
      <w:pPr>
        <w:pStyle w:val="Heading3"/>
        <w:keepNext w:val="0"/>
        <w:widowControl w:val="0"/>
      </w:pPr>
      <w:bookmarkStart w:id="362" w:name="_Toc393538653"/>
      <w:r w:rsidRPr="00166322">
        <w:t>Positions of concrete cable markers shall be pegged on site in collaboration with the Engineer.  The wording of the aluminum labels shall be provided by the Engineer.</w:t>
      </w:r>
      <w:bookmarkEnd w:id="362"/>
    </w:p>
    <w:p w14:paraId="32929FE9" w14:textId="77777777" w:rsidR="00E51C2A" w:rsidRPr="00166322" w:rsidRDefault="00E51C2A" w:rsidP="00CD07F0">
      <w:pPr>
        <w:pStyle w:val="Heading3"/>
        <w:keepNext w:val="0"/>
        <w:widowControl w:val="0"/>
      </w:pPr>
      <w:bookmarkStart w:id="363" w:name="_Toc393538654"/>
      <w:r w:rsidRPr="00166322">
        <w:t>Tenderers are to note that some cables will be installed underneath paved areas.  The Contractor shall be required to provide appropriate machinery for this type of installation and shall allow in his tender price for hiring of such machinery and the remedial civil work associated with this installation.</w:t>
      </w:r>
      <w:bookmarkEnd w:id="363"/>
    </w:p>
    <w:p w14:paraId="3E0D8CCE" w14:textId="77777777" w:rsidR="00E51C2A" w:rsidRPr="00166322" w:rsidRDefault="00E51C2A" w:rsidP="00CD07F0">
      <w:pPr>
        <w:pStyle w:val="Heading20"/>
        <w:keepNext w:val="0"/>
        <w:widowControl w:val="0"/>
      </w:pPr>
      <w:bookmarkStart w:id="364" w:name="_Toc14497749"/>
      <w:bookmarkStart w:id="365" w:name="_Toc14497785"/>
      <w:bookmarkStart w:id="366" w:name="_Toc14497883"/>
      <w:bookmarkStart w:id="367" w:name="_Toc14743000"/>
      <w:bookmarkStart w:id="368" w:name="_Toc15460516"/>
      <w:bookmarkStart w:id="369" w:name="_Toc15461215"/>
      <w:bookmarkStart w:id="370" w:name="_Toc15461723"/>
      <w:bookmarkStart w:id="371" w:name="_Toc26336875"/>
      <w:bookmarkStart w:id="372" w:name="_Toc26683278"/>
      <w:bookmarkStart w:id="373" w:name="_Toc40838642"/>
      <w:bookmarkStart w:id="374" w:name="_Toc40838674"/>
      <w:bookmarkStart w:id="375" w:name="_Toc40848713"/>
      <w:bookmarkStart w:id="376" w:name="_Toc40850716"/>
      <w:bookmarkStart w:id="377" w:name="_Toc62277591"/>
      <w:bookmarkStart w:id="378" w:name="_Toc62608980"/>
      <w:bookmarkStart w:id="379" w:name="_Toc62609260"/>
      <w:bookmarkStart w:id="380" w:name="_Toc235483135"/>
      <w:bookmarkStart w:id="381" w:name="_Toc393538655"/>
      <w:bookmarkStart w:id="382" w:name="_Toc393546541"/>
      <w:bookmarkStart w:id="383" w:name="_Toc393548510"/>
      <w:bookmarkStart w:id="384" w:name="_Toc493847784"/>
      <w:r w:rsidRPr="00166322">
        <w:t>Distribution Boards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8DF888A" w14:textId="77777777" w:rsidR="00E51C2A" w:rsidRPr="00166322" w:rsidRDefault="00E51C2A" w:rsidP="00CD07F0">
      <w:pPr>
        <w:pStyle w:val="Heading3"/>
        <w:keepNext w:val="0"/>
        <w:widowControl w:val="0"/>
      </w:pPr>
      <w:bookmarkStart w:id="385" w:name="_Toc393538656"/>
      <w:r w:rsidRPr="00166322">
        <w:t>Distribution boards shall comply with the requirements of IEC 439-1.</w:t>
      </w:r>
      <w:bookmarkEnd w:id="385"/>
    </w:p>
    <w:p w14:paraId="2285D779" w14:textId="77777777" w:rsidR="00E51C2A" w:rsidRPr="00166322" w:rsidRDefault="00E51C2A" w:rsidP="00CD07F0">
      <w:pPr>
        <w:pStyle w:val="Heading3"/>
        <w:keepNext w:val="0"/>
        <w:widowControl w:val="0"/>
      </w:pPr>
      <w:bookmarkStart w:id="386" w:name="_Toc393538657"/>
      <w:r w:rsidRPr="00166322">
        <w:t>The distribution board requirements are as shown on the schematic drawings.  Note 5 kA minimum fault level.</w:t>
      </w:r>
      <w:bookmarkEnd w:id="386"/>
    </w:p>
    <w:p w14:paraId="03A7FF6C" w14:textId="77777777" w:rsidR="00E51C2A" w:rsidRPr="00166322" w:rsidRDefault="00E51C2A" w:rsidP="00CD07F0">
      <w:pPr>
        <w:pStyle w:val="Heading3"/>
        <w:keepNext w:val="0"/>
        <w:widowControl w:val="0"/>
      </w:pPr>
      <w:bookmarkStart w:id="387" w:name="_Toc393538658"/>
      <w:r w:rsidRPr="00166322">
        <w:t>Note that overvoltage protection is required at every DB, with the exception of UPS DB’s.</w:t>
      </w:r>
      <w:r w:rsidRPr="00166322">
        <w:br/>
        <w:t>For single phase DB’s, the Contractor shall install DIN rail mounted Dehnguard and Dehngap plug-in modules. The modules shall be earthed by means of 4mm insulated wiring.</w:t>
      </w:r>
      <w:bookmarkEnd w:id="387"/>
    </w:p>
    <w:p w14:paraId="5EFE8A21" w14:textId="77777777" w:rsidR="00E51C2A" w:rsidRPr="00166322" w:rsidRDefault="00E51C2A" w:rsidP="00CD07F0">
      <w:pPr>
        <w:pStyle w:val="Heading3"/>
        <w:keepNext w:val="0"/>
        <w:widowControl w:val="0"/>
      </w:pPr>
      <w:bookmarkStart w:id="388" w:name="_Toc393538659"/>
      <w:r w:rsidRPr="00166322">
        <w:t>Electrical Contractors are advised to order the distribution boards and equipment from a reputable Manufacturer, as inferior boards will not be accepted.</w:t>
      </w:r>
      <w:bookmarkEnd w:id="388"/>
    </w:p>
    <w:p w14:paraId="66060128" w14:textId="77777777" w:rsidR="00E51C2A" w:rsidRPr="00166322" w:rsidRDefault="00E51C2A" w:rsidP="00CD07F0">
      <w:pPr>
        <w:pStyle w:val="Heading3"/>
        <w:keepNext w:val="0"/>
        <w:widowControl w:val="0"/>
      </w:pPr>
      <w:bookmarkStart w:id="389" w:name="_Toc393538660"/>
      <w:r w:rsidRPr="00166322">
        <w:t>Shop drawings shall be submitted to the Engineer for formal approval before any manufacture commences.</w:t>
      </w:r>
      <w:bookmarkEnd w:id="389"/>
    </w:p>
    <w:p w14:paraId="0F674E53" w14:textId="77777777" w:rsidR="00E51C2A" w:rsidRPr="00166322" w:rsidRDefault="00E51C2A" w:rsidP="00CD07F0">
      <w:pPr>
        <w:pStyle w:val="Heading3"/>
        <w:keepNext w:val="0"/>
        <w:widowControl w:val="0"/>
      </w:pPr>
      <w:bookmarkStart w:id="390" w:name="_Toc393538661"/>
      <w:r w:rsidRPr="00166322">
        <w:t>It shall further be noted that late approval of drawings and distribution boards due to non-compliance with the specification will not relieve the Electrical Contractor from his obligations to complete the installation according to the programme.  No claims for delays or extension of time in this regard, will be entertained.</w:t>
      </w:r>
      <w:bookmarkEnd w:id="390"/>
    </w:p>
    <w:p w14:paraId="0934841F" w14:textId="77777777" w:rsidR="00E51C2A" w:rsidRPr="00166322" w:rsidRDefault="00E51C2A" w:rsidP="00CD07F0">
      <w:pPr>
        <w:pStyle w:val="Heading3"/>
        <w:keepNext w:val="0"/>
        <w:widowControl w:val="0"/>
      </w:pPr>
      <w:bookmarkStart w:id="391" w:name="_Toc393538662"/>
      <w:r w:rsidRPr="00166322">
        <w:t>All phase, neutral and earth busbars shall be adequately sized to accept all circuits and connections.</w:t>
      </w:r>
      <w:bookmarkEnd w:id="391"/>
    </w:p>
    <w:p w14:paraId="3EBD550E" w14:textId="77777777" w:rsidR="00E51C2A" w:rsidRPr="00166322" w:rsidRDefault="00E51C2A" w:rsidP="00CD07F0">
      <w:pPr>
        <w:pStyle w:val="Heading3"/>
        <w:keepNext w:val="0"/>
        <w:widowControl w:val="0"/>
      </w:pPr>
      <w:bookmarkStart w:id="392" w:name="_Toc393538663"/>
      <w:r w:rsidRPr="00166322">
        <w:t>Door hinges shall be of the Perano manufacture.  The steel doors shall be padlockable.</w:t>
      </w:r>
      <w:bookmarkEnd w:id="392"/>
    </w:p>
    <w:p w14:paraId="0074D1FB" w14:textId="77777777" w:rsidR="00E51C2A" w:rsidRPr="00166322" w:rsidRDefault="00E51C2A" w:rsidP="00CD07F0">
      <w:pPr>
        <w:pStyle w:val="Heading3"/>
        <w:keepNext w:val="0"/>
        <w:widowControl w:val="0"/>
      </w:pPr>
      <w:bookmarkStart w:id="393" w:name="_Toc393538664"/>
      <w:r w:rsidRPr="00166322">
        <w:t>The front face panels shall be secured by means of the Perano type catches.  Catches with slots or square key formats will not be acceptable.</w:t>
      </w:r>
      <w:bookmarkEnd w:id="393"/>
    </w:p>
    <w:p w14:paraId="1CA84022" w14:textId="77777777" w:rsidR="00E51C2A" w:rsidRPr="00166322" w:rsidRDefault="00E51C2A" w:rsidP="00CD07F0">
      <w:pPr>
        <w:pStyle w:val="Heading3"/>
        <w:keepNext w:val="0"/>
        <w:widowControl w:val="0"/>
      </w:pPr>
      <w:bookmarkStart w:id="394" w:name="_Toc393538665"/>
      <w:r w:rsidRPr="00166322">
        <w:t>The distribution boards shall be powder coated and colour shall be as specified.  Powder coat quality shall be verified during distribution board tests.</w:t>
      </w:r>
      <w:bookmarkEnd w:id="394"/>
    </w:p>
    <w:p w14:paraId="7DB129CC" w14:textId="77777777" w:rsidR="00E51C2A" w:rsidRPr="00166322" w:rsidRDefault="00E51C2A" w:rsidP="00CD07F0">
      <w:pPr>
        <w:pStyle w:val="Heading3"/>
        <w:keepNext w:val="0"/>
        <w:widowControl w:val="0"/>
      </w:pPr>
      <w:bookmarkStart w:id="395" w:name="_Toc393538666"/>
      <w:r w:rsidRPr="00166322">
        <w:t>All distribution boards must be inspected and accepted in the factory prior to dispatching.  The exact wording of the engraved labelling shall be finalized during the pre-handover inspection.</w:t>
      </w:r>
      <w:bookmarkEnd w:id="395"/>
    </w:p>
    <w:p w14:paraId="109D6D76" w14:textId="77777777" w:rsidR="00E51C2A" w:rsidRPr="00166322" w:rsidRDefault="00E51C2A" w:rsidP="00CD07F0">
      <w:pPr>
        <w:pStyle w:val="Heading20"/>
        <w:keepNext w:val="0"/>
        <w:widowControl w:val="0"/>
      </w:pPr>
      <w:bookmarkStart w:id="396" w:name="_Toc62608981"/>
      <w:bookmarkStart w:id="397" w:name="_Toc62609261"/>
      <w:bookmarkStart w:id="398" w:name="_Toc235483136"/>
      <w:bookmarkStart w:id="399" w:name="_Toc393538667"/>
      <w:bookmarkStart w:id="400" w:name="_Toc393546542"/>
      <w:bookmarkStart w:id="401" w:name="_Toc393548511"/>
      <w:bookmarkStart w:id="402" w:name="_Toc493847785"/>
      <w:bookmarkStart w:id="403" w:name="_Toc14497750"/>
      <w:bookmarkStart w:id="404" w:name="_Toc14497786"/>
      <w:bookmarkStart w:id="405" w:name="_Toc14497884"/>
      <w:bookmarkStart w:id="406" w:name="_Toc14743001"/>
      <w:bookmarkStart w:id="407" w:name="_Toc15460517"/>
      <w:bookmarkStart w:id="408" w:name="_Toc15461216"/>
      <w:bookmarkStart w:id="409" w:name="_Toc15461724"/>
      <w:bookmarkStart w:id="410" w:name="_Toc26336876"/>
      <w:bookmarkStart w:id="411" w:name="_Toc26683279"/>
      <w:bookmarkStart w:id="412" w:name="_Toc40838643"/>
      <w:bookmarkStart w:id="413" w:name="_Toc40838675"/>
      <w:bookmarkStart w:id="414" w:name="_Toc40848714"/>
      <w:bookmarkStart w:id="415" w:name="_Toc40850717"/>
      <w:r w:rsidRPr="00166322">
        <w:t>Power Skirting, Cable Trays, Trunking and Conduits</w:t>
      </w:r>
      <w:bookmarkEnd w:id="396"/>
      <w:bookmarkEnd w:id="397"/>
      <w:bookmarkEnd w:id="398"/>
      <w:bookmarkEnd w:id="399"/>
      <w:bookmarkEnd w:id="400"/>
      <w:bookmarkEnd w:id="401"/>
      <w:bookmarkEnd w:id="402"/>
    </w:p>
    <w:p w14:paraId="027D0AC8" w14:textId="77777777" w:rsidR="00E51C2A" w:rsidRPr="00166322" w:rsidRDefault="00E51C2A" w:rsidP="00CD07F0">
      <w:pPr>
        <w:pStyle w:val="Heading3"/>
        <w:keepNext w:val="0"/>
        <w:widowControl w:val="0"/>
      </w:pPr>
      <w:bookmarkStart w:id="416" w:name="_Toc393538668"/>
      <w:r w:rsidRPr="00166322">
        <w:t>Cable trays</w:t>
      </w:r>
      <w:bookmarkEnd w:id="416"/>
    </w:p>
    <w:p w14:paraId="12135601" w14:textId="77777777" w:rsidR="00E51C2A" w:rsidRPr="00166322" w:rsidRDefault="00E51C2A" w:rsidP="00FC7133">
      <w:pPr>
        <w:pStyle w:val="StyleTa"/>
        <w:widowControl w:val="0"/>
        <w:numPr>
          <w:ilvl w:val="3"/>
          <w:numId w:val="234"/>
        </w:numPr>
        <w:ind w:left="1701" w:hanging="283"/>
      </w:pPr>
      <w:bookmarkStart w:id="417" w:name="_Toc393538669"/>
      <w:r w:rsidRPr="00166322">
        <w:t>Cable trays shall be of the heavy duty Cabstrut type or approved equivalent trays.  The cable tray width shall be as specified on the relevant drawings.  Only purpose-made splices, risers, offsets and bends shall be used.</w:t>
      </w:r>
      <w:bookmarkEnd w:id="417"/>
    </w:p>
    <w:p w14:paraId="0AD71273" w14:textId="77777777" w:rsidR="00E51C2A" w:rsidRPr="00166322" w:rsidRDefault="00E51C2A" w:rsidP="003D1BB1">
      <w:pPr>
        <w:pStyle w:val="StyleTa"/>
        <w:widowControl w:val="0"/>
        <w:ind w:left="1701" w:hanging="283"/>
      </w:pPr>
      <w:bookmarkStart w:id="418" w:name="_Toc393538670"/>
      <w:r w:rsidRPr="00166322">
        <w:t>Trays shall be fastened onto lengths of P2000 unitstrut.  Each unistrut section shall be fixed to the structure with 8 x 80 mm expansion bolts.  Unistrut spacing shall be 600 mm maximum.</w:t>
      </w:r>
      <w:bookmarkEnd w:id="418"/>
    </w:p>
    <w:p w14:paraId="77EB8517" w14:textId="77777777" w:rsidR="00E51C2A" w:rsidRPr="00166322" w:rsidRDefault="00E51C2A" w:rsidP="00CD07F0">
      <w:pPr>
        <w:pStyle w:val="Heading3"/>
        <w:keepNext w:val="0"/>
        <w:widowControl w:val="0"/>
      </w:pPr>
      <w:bookmarkStart w:id="419" w:name="_Toc393538671"/>
      <w:r w:rsidRPr="00166322">
        <w:t>Power skirting</w:t>
      </w:r>
      <w:bookmarkEnd w:id="419"/>
    </w:p>
    <w:p w14:paraId="215DAFDB" w14:textId="77777777" w:rsidR="00E51C2A" w:rsidRPr="00166322" w:rsidRDefault="00E51C2A" w:rsidP="00FC7133">
      <w:pPr>
        <w:pStyle w:val="StyleTa"/>
        <w:widowControl w:val="0"/>
        <w:numPr>
          <w:ilvl w:val="3"/>
          <w:numId w:val="235"/>
        </w:numPr>
        <w:ind w:left="1843" w:hanging="360"/>
        <w:rPr>
          <w:rStyle w:val="VWL2"/>
        </w:rPr>
      </w:pPr>
      <w:bookmarkStart w:id="420" w:name="_Toc393538672"/>
      <w:r w:rsidRPr="00166322">
        <w:t>P</w:t>
      </w:r>
      <w:r w:rsidRPr="00166322">
        <w:rPr>
          <w:rStyle w:val="VWL2"/>
        </w:rPr>
        <w:t>ower skirting, where specified, shall be 2 compartment Cabstrut Venus Modular PVC power skirting.</w:t>
      </w:r>
      <w:bookmarkEnd w:id="420"/>
    </w:p>
    <w:p w14:paraId="223018A3" w14:textId="77777777" w:rsidR="00E51C2A" w:rsidRPr="00166322" w:rsidRDefault="00E51C2A" w:rsidP="00FC7133">
      <w:pPr>
        <w:pStyle w:val="StyleTa"/>
        <w:widowControl w:val="0"/>
        <w:numPr>
          <w:ilvl w:val="3"/>
          <w:numId w:val="235"/>
        </w:numPr>
        <w:ind w:left="1843" w:hanging="360"/>
      </w:pPr>
      <w:bookmarkStart w:id="421" w:name="_Toc393538673"/>
      <w:r w:rsidRPr="00166322">
        <w:t>Power skirting shall be supplied complete with purpose-made faceplate equipment and all the necessary accessories including covers, bends, clip-on partitions, etc.</w:t>
      </w:r>
      <w:bookmarkEnd w:id="421"/>
    </w:p>
    <w:p w14:paraId="2A2DE1E9" w14:textId="77777777" w:rsidR="00E51C2A" w:rsidRPr="00166322" w:rsidRDefault="00E51C2A" w:rsidP="00FC7133">
      <w:pPr>
        <w:pStyle w:val="StyleTa"/>
        <w:widowControl w:val="0"/>
        <w:numPr>
          <w:ilvl w:val="3"/>
          <w:numId w:val="235"/>
        </w:numPr>
        <w:ind w:left="1843" w:hanging="360"/>
      </w:pPr>
      <w:bookmarkStart w:id="422" w:name="_Toc393538674"/>
      <w:r w:rsidRPr="00166322">
        <w:t>Power skirting shall be used for power, data and telephone wiring and outlets shall be the Crabtree range.</w:t>
      </w:r>
      <w:bookmarkEnd w:id="422"/>
    </w:p>
    <w:p w14:paraId="3D406011" w14:textId="77777777" w:rsidR="00E51C2A" w:rsidRPr="00166322" w:rsidRDefault="00E51C2A" w:rsidP="00FC7133">
      <w:pPr>
        <w:pStyle w:val="StyleTa"/>
        <w:widowControl w:val="0"/>
        <w:numPr>
          <w:ilvl w:val="3"/>
          <w:numId w:val="235"/>
        </w:numPr>
        <w:ind w:left="1843" w:hanging="360"/>
      </w:pPr>
      <w:bookmarkStart w:id="423" w:name="_Toc393538675"/>
      <w:r w:rsidRPr="00166322">
        <w:t>The power skirting shall be linked to the distribution board by conduit installed to a pre-manufactured conduit entry unit behind the power skirting.  The power skirting shall be clearly marked on the front cover “conduit entry”.  The conduit links shall be routed inside chipped floor screed.</w:t>
      </w:r>
      <w:bookmarkEnd w:id="423"/>
    </w:p>
    <w:p w14:paraId="69B23D65" w14:textId="77777777" w:rsidR="00E51C2A" w:rsidRPr="00166322" w:rsidRDefault="00E51C2A" w:rsidP="00FC7133">
      <w:pPr>
        <w:pStyle w:val="StyleTa"/>
        <w:widowControl w:val="0"/>
        <w:numPr>
          <w:ilvl w:val="3"/>
          <w:numId w:val="235"/>
        </w:numPr>
        <w:ind w:left="1843" w:hanging="360"/>
      </w:pPr>
      <w:bookmarkStart w:id="424" w:name="_Toc393538676"/>
      <w:r w:rsidRPr="00166322">
        <w:t>The same arrangement shall apply at positions where power skirting are interlinked.  A minimum of four 20 mm diameter PVC conduits shall be installed in each case; i.e. power 2x, data 1x, and telephone 1x.  The Tenderer shall allow in his price for drilling through walls and chipping in the floor for the interlinking conduit where indicated on drawings.</w:t>
      </w:r>
      <w:bookmarkEnd w:id="424"/>
    </w:p>
    <w:p w14:paraId="75EA47FF" w14:textId="77777777" w:rsidR="00E51C2A" w:rsidRPr="00166322" w:rsidRDefault="00E51C2A" w:rsidP="00FC7133">
      <w:pPr>
        <w:pStyle w:val="StyleTa"/>
        <w:widowControl w:val="0"/>
        <w:numPr>
          <w:ilvl w:val="3"/>
          <w:numId w:val="235"/>
        </w:numPr>
        <w:ind w:left="1843" w:hanging="360"/>
      </w:pPr>
      <w:bookmarkStart w:id="425" w:name="_Toc393538677"/>
      <w:r w:rsidRPr="00166322">
        <w:t>Any resulting damage to completed finishes will be rectified to the satisfaction of the Principal Contractor and the Project manager, at the Contractor’s expense.</w:t>
      </w:r>
      <w:bookmarkEnd w:id="425"/>
    </w:p>
    <w:p w14:paraId="37D8E897" w14:textId="77777777" w:rsidR="00E51C2A" w:rsidRPr="00166322" w:rsidRDefault="00E51C2A" w:rsidP="00FC7133">
      <w:pPr>
        <w:pStyle w:val="StyleTa"/>
        <w:widowControl w:val="0"/>
        <w:numPr>
          <w:ilvl w:val="3"/>
          <w:numId w:val="235"/>
        </w:numPr>
        <w:ind w:left="1843" w:hanging="360"/>
      </w:pPr>
      <w:bookmarkStart w:id="426" w:name="_Toc393538678"/>
      <w:r w:rsidRPr="00166322">
        <w:t>Extreme accuracy will be required during marking out to ensure that the conduit entries exiting the floor slab and walls are positioned correctly.</w:t>
      </w:r>
      <w:bookmarkEnd w:id="426"/>
    </w:p>
    <w:p w14:paraId="175FB283" w14:textId="77777777" w:rsidR="00E51C2A" w:rsidRPr="00166322" w:rsidRDefault="00E51C2A" w:rsidP="00CD07F0">
      <w:pPr>
        <w:pStyle w:val="Heading3"/>
        <w:keepNext w:val="0"/>
        <w:widowControl w:val="0"/>
        <w:rPr>
          <w:rStyle w:val="VWL2"/>
        </w:rPr>
      </w:pPr>
      <w:bookmarkStart w:id="427" w:name="_Toc393538679"/>
      <w:r w:rsidRPr="00166322">
        <w:rPr>
          <w:rStyle w:val="VWL2"/>
        </w:rPr>
        <w:t>Trunking</w:t>
      </w:r>
      <w:bookmarkEnd w:id="427"/>
    </w:p>
    <w:p w14:paraId="4D501445" w14:textId="77777777" w:rsidR="00E51C2A" w:rsidRPr="00166322" w:rsidRDefault="00E51C2A" w:rsidP="00FC7133">
      <w:pPr>
        <w:pStyle w:val="StyleTa"/>
        <w:widowControl w:val="0"/>
        <w:numPr>
          <w:ilvl w:val="3"/>
          <w:numId w:val="236"/>
        </w:numPr>
        <w:ind w:left="1843" w:hanging="360"/>
      </w:pPr>
      <w:bookmarkStart w:id="428" w:name="_Toc393538680"/>
      <w:r w:rsidRPr="00166322">
        <w:rPr>
          <w:rStyle w:val="VWL2"/>
        </w:rPr>
        <w:t>S</w:t>
      </w:r>
      <w:r w:rsidRPr="00166322">
        <w:t>teel trunking, where required, shall be the hot dip galvanised Cabstrut type complete with elbows, tees and covers.  The width shall be as specified on the relevant drawings. Trunking shall be powder coated.  Colour to be approved by the Architect.</w:t>
      </w:r>
      <w:bookmarkEnd w:id="428"/>
    </w:p>
    <w:p w14:paraId="14267C40" w14:textId="77777777" w:rsidR="00E51C2A" w:rsidRPr="00166322" w:rsidRDefault="00E51C2A" w:rsidP="00CD07F0">
      <w:pPr>
        <w:pStyle w:val="Heading3"/>
        <w:keepNext w:val="0"/>
        <w:widowControl w:val="0"/>
      </w:pPr>
      <w:bookmarkStart w:id="429" w:name="_Toc393538681"/>
      <w:r w:rsidRPr="00166322">
        <w:t>C</w:t>
      </w:r>
      <w:bookmarkStart w:id="430" w:name="_Toc62277593"/>
      <w:r w:rsidRPr="00166322">
        <w:t>onduit</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29"/>
      <w:bookmarkEnd w:id="430"/>
    </w:p>
    <w:p w14:paraId="23796D48" w14:textId="77777777" w:rsidR="00E51C2A" w:rsidRPr="00166322" w:rsidRDefault="00E51C2A" w:rsidP="00FC7133">
      <w:pPr>
        <w:pStyle w:val="StyleTa"/>
        <w:widowControl w:val="0"/>
        <w:numPr>
          <w:ilvl w:val="3"/>
          <w:numId w:val="237"/>
        </w:numPr>
        <w:ind w:left="1843" w:hanging="360"/>
      </w:pPr>
      <w:bookmarkStart w:id="431" w:name="_Toc393538682"/>
      <w:r w:rsidRPr="00166322">
        <w:t>I</w:t>
      </w:r>
      <w:bookmarkStart w:id="432" w:name="_Toc14497751"/>
      <w:bookmarkStart w:id="433" w:name="_Toc14497787"/>
      <w:bookmarkStart w:id="434" w:name="_Toc14497885"/>
      <w:bookmarkStart w:id="435" w:name="_Toc14743002"/>
      <w:bookmarkStart w:id="436" w:name="_Toc15460518"/>
      <w:bookmarkStart w:id="437" w:name="_Toc15461217"/>
      <w:bookmarkStart w:id="438" w:name="_Toc15461725"/>
      <w:bookmarkStart w:id="439" w:name="_Toc26336877"/>
      <w:bookmarkStart w:id="440" w:name="_Toc26683280"/>
      <w:bookmarkStart w:id="441" w:name="_Toc40838644"/>
      <w:bookmarkStart w:id="442" w:name="_Toc40838676"/>
      <w:bookmarkStart w:id="443" w:name="_Toc40848715"/>
      <w:bookmarkStart w:id="444" w:name="_Toc40850718"/>
      <w:bookmarkStart w:id="445" w:name="_Toc62277594"/>
      <w:bookmarkStart w:id="446" w:name="_Toc62608982"/>
      <w:bookmarkStart w:id="447" w:name="_Toc62609262"/>
      <w:r w:rsidRPr="00166322">
        <w:t>nternal conduits shall be PVC and installed flush inside walls and slabs and surface mounted in ceiling voids.  No conduit installation on the wall surfaces shall be permitted in the building.</w:t>
      </w:r>
      <w:bookmarkEnd w:id="431"/>
    </w:p>
    <w:p w14:paraId="04622852" w14:textId="77777777" w:rsidR="00E51C2A" w:rsidRPr="00166322" w:rsidRDefault="00E51C2A" w:rsidP="00FC7133">
      <w:pPr>
        <w:pStyle w:val="StyleTa"/>
        <w:widowControl w:val="0"/>
        <w:numPr>
          <w:ilvl w:val="3"/>
          <w:numId w:val="237"/>
        </w:numPr>
        <w:ind w:left="1843" w:hanging="360"/>
      </w:pPr>
      <w:bookmarkStart w:id="448" w:name="_Toc393538683"/>
      <w:r w:rsidRPr="00166322">
        <w:t>Conduit work under open roof structures and inside ceilings shall be done in a rectangular grid pattern.  Steel saddles shall be used inside ceilings.  Caddy clamps shall be used on roof purlins, maximum spacing of saddles and clamps shall be 750 mm.</w:t>
      </w:r>
      <w:bookmarkEnd w:id="448"/>
    </w:p>
    <w:p w14:paraId="44B17801" w14:textId="77777777" w:rsidR="00E51C2A" w:rsidRPr="00166322" w:rsidRDefault="00E51C2A" w:rsidP="00FC7133">
      <w:pPr>
        <w:pStyle w:val="StyleTa"/>
        <w:widowControl w:val="0"/>
        <w:numPr>
          <w:ilvl w:val="3"/>
          <w:numId w:val="237"/>
        </w:numPr>
        <w:ind w:left="1843" w:hanging="360"/>
      </w:pPr>
      <w:bookmarkStart w:id="449" w:name="_Toc393538684"/>
      <w:r w:rsidRPr="00166322">
        <w:t>All external conduits exposed to sunlight or rain shall be Bosal-type galvanised steel. Aluminum hospital conduit saddles shall be employed.  External draw box covers shall be sealed with white silicone after the installation has been completed.</w:t>
      </w:r>
      <w:bookmarkEnd w:id="449"/>
    </w:p>
    <w:p w14:paraId="67558A43" w14:textId="77777777" w:rsidR="00E51C2A" w:rsidRPr="00166322" w:rsidRDefault="00E51C2A" w:rsidP="00FC7133">
      <w:pPr>
        <w:pStyle w:val="StyleTa"/>
        <w:widowControl w:val="0"/>
        <w:numPr>
          <w:ilvl w:val="3"/>
          <w:numId w:val="237"/>
        </w:numPr>
        <w:ind w:left="1843" w:hanging="360"/>
      </w:pPr>
      <w:bookmarkStart w:id="450" w:name="_Toc393538685"/>
      <w:r w:rsidRPr="00166322">
        <w:t>Chasing where applicable, shall only be done with a twin-blade chasing angle grinder or approved methods.  Prior approval must first be obtained from the Architect or Engineer before any chasing work is carried out.</w:t>
      </w:r>
      <w:bookmarkEnd w:id="450"/>
    </w:p>
    <w:p w14:paraId="57A62C9E" w14:textId="77777777" w:rsidR="00E51C2A" w:rsidRPr="00166322" w:rsidRDefault="00E51C2A" w:rsidP="00CD07F0">
      <w:pPr>
        <w:pStyle w:val="Heading20"/>
        <w:keepNext w:val="0"/>
        <w:widowControl w:val="0"/>
      </w:pPr>
      <w:bookmarkStart w:id="451" w:name="_Toc235483137"/>
      <w:bookmarkStart w:id="452" w:name="_Toc393538686"/>
      <w:bookmarkStart w:id="453" w:name="_Toc393546543"/>
      <w:bookmarkStart w:id="454" w:name="_Toc393548512"/>
      <w:bookmarkStart w:id="455" w:name="_Toc493847786"/>
      <w:r w:rsidRPr="00166322">
        <w:t>Lighting Installation</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51"/>
      <w:bookmarkEnd w:id="452"/>
      <w:bookmarkEnd w:id="453"/>
      <w:bookmarkEnd w:id="454"/>
      <w:bookmarkEnd w:id="455"/>
    </w:p>
    <w:p w14:paraId="1D0A820B" w14:textId="77777777" w:rsidR="00E51C2A" w:rsidRPr="00166322" w:rsidRDefault="00E51C2A" w:rsidP="00CD07F0">
      <w:pPr>
        <w:pStyle w:val="Heading3"/>
        <w:keepNext w:val="0"/>
        <w:widowControl w:val="0"/>
      </w:pPr>
      <w:bookmarkStart w:id="456" w:name="_Toc393538687"/>
      <w:r w:rsidRPr="00166322">
        <w:t>General</w:t>
      </w:r>
      <w:bookmarkEnd w:id="456"/>
    </w:p>
    <w:p w14:paraId="372B8EE7" w14:textId="77777777" w:rsidR="00E51C2A" w:rsidRPr="00166322" w:rsidRDefault="00E51C2A" w:rsidP="00FC7133">
      <w:pPr>
        <w:pStyle w:val="StyleTa"/>
        <w:widowControl w:val="0"/>
        <w:numPr>
          <w:ilvl w:val="3"/>
          <w:numId w:val="238"/>
        </w:numPr>
        <w:ind w:left="1843" w:hanging="360"/>
      </w:pPr>
      <w:bookmarkStart w:id="457" w:name="_Toc393538688"/>
      <w:r w:rsidRPr="00166322">
        <w:t>Light fittings shall be delivered to site in boxes as packed by the Manufacturer. When the installation is handed over, all light fittings shall be in a working condition, new and unused.</w:t>
      </w:r>
      <w:bookmarkEnd w:id="457"/>
    </w:p>
    <w:p w14:paraId="1D160285" w14:textId="77777777" w:rsidR="00E51C2A" w:rsidRPr="00166322" w:rsidRDefault="00E51C2A" w:rsidP="00FC7133">
      <w:pPr>
        <w:pStyle w:val="StyleTa"/>
        <w:widowControl w:val="0"/>
        <w:numPr>
          <w:ilvl w:val="3"/>
          <w:numId w:val="238"/>
        </w:numPr>
        <w:ind w:left="1843" w:hanging="360"/>
      </w:pPr>
      <w:bookmarkStart w:id="458" w:name="_Toc393538689"/>
      <w:r w:rsidRPr="00166322">
        <w:t>The permanent light fittings intended for installation shall not be used for temporary lighting during construction. The certificate of completion for the installation will not be finalised, unless all light fittings and lamps are in working order.</w:t>
      </w:r>
      <w:bookmarkEnd w:id="458"/>
    </w:p>
    <w:p w14:paraId="706B708B" w14:textId="77777777" w:rsidR="00E51C2A" w:rsidRPr="00166322" w:rsidRDefault="00E51C2A" w:rsidP="00FC7133">
      <w:pPr>
        <w:pStyle w:val="StyleTa"/>
        <w:widowControl w:val="0"/>
        <w:numPr>
          <w:ilvl w:val="3"/>
          <w:numId w:val="238"/>
        </w:numPr>
        <w:ind w:left="1843" w:hanging="360"/>
      </w:pPr>
      <w:bookmarkStart w:id="459" w:name="_Toc393538690"/>
      <w:r w:rsidRPr="00166322">
        <w:t xml:space="preserve">All fluorescent type light fittings shall be equipped with 26 mm diameter tubes, generally 1200 mm long and with a colour temperature of 4300 </w:t>
      </w:r>
      <w:r w:rsidRPr="00166322">
        <w:sym w:font="Symbol" w:char="F0B0"/>
      </w:r>
      <w:r w:rsidRPr="00166322">
        <w:t>K (cool white) and minimum colour rendering index (Ra) of 64. The Engineer will reject unmarked lamps. All costs to replace these lamps with marked lamps will be for the Electrical Contractor’s account.</w:t>
      </w:r>
      <w:bookmarkEnd w:id="459"/>
    </w:p>
    <w:p w14:paraId="64C98898" w14:textId="77777777" w:rsidR="00E51C2A" w:rsidRPr="00166322" w:rsidRDefault="00E51C2A" w:rsidP="00FC7133">
      <w:pPr>
        <w:pStyle w:val="StyleTa"/>
        <w:widowControl w:val="0"/>
        <w:numPr>
          <w:ilvl w:val="3"/>
          <w:numId w:val="238"/>
        </w:numPr>
        <w:ind w:left="1843" w:hanging="360"/>
      </w:pPr>
      <w:bookmarkStart w:id="460" w:name="_Toc393538691"/>
      <w:r w:rsidRPr="00166322">
        <w:t>All light fittings and light fitting components shall be approved by the Engineer and capacitors and ballasts shall bear the SABS mark of approval.</w:t>
      </w:r>
      <w:bookmarkEnd w:id="460"/>
    </w:p>
    <w:p w14:paraId="228A120D" w14:textId="77777777" w:rsidR="00E51C2A" w:rsidRPr="00166322" w:rsidRDefault="00E51C2A" w:rsidP="00FC7133">
      <w:pPr>
        <w:pStyle w:val="StyleTa"/>
        <w:widowControl w:val="0"/>
        <w:numPr>
          <w:ilvl w:val="3"/>
          <w:numId w:val="238"/>
        </w:numPr>
        <w:ind w:left="1843" w:hanging="360"/>
      </w:pPr>
      <w:bookmarkStart w:id="461" w:name="_Toc393538692"/>
      <w:r w:rsidRPr="00166322">
        <w:t>Fluorescent tubes shall have bi-pin end cap arrangements and shall fit into telescopic spring assisted lamp holders to ensure that the lamps are always secure.</w:t>
      </w:r>
      <w:bookmarkEnd w:id="461"/>
    </w:p>
    <w:p w14:paraId="25E3469B" w14:textId="77777777" w:rsidR="00E51C2A" w:rsidRPr="00166322" w:rsidRDefault="00E51C2A" w:rsidP="00FC7133">
      <w:pPr>
        <w:pStyle w:val="StyleTa"/>
        <w:widowControl w:val="0"/>
        <w:numPr>
          <w:ilvl w:val="3"/>
          <w:numId w:val="238"/>
        </w:numPr>
        <w:ind w:left="1843" w:hanging="360"/>
      </w:pPr>
      <w:bookmarkStart w:id="462" w:name="_Toc393538693"/>
      <w:r w:rsidRPr="00166322">
        <w:t>The metal body parts shall be finished in white epoxy powder coating for maximum reflectance.</w:t>
      </w:r>
      <w:bookmarkEnd w:id="462"/>
    </w:p>
    <w:p w14:paraId="1B185F89" w14:textId="77777777" w:rsidR="00E51C2A" w:rsidRPr="00166322" w:rsidRDefault="00E51C2A" w:rsidP="00FC7133">
      <w:pPr>
        <w:pStyle w:val="StyleTa"/>
        <w:widowControl w:val="0"/>
        <w:numPr>
          <w:ilvl w:val="3"/>
          <w:numId w:val="238"/>
        </w:numPr>
        <w:ind w:left="1843" w:hanging="360"/>
      </w:pPr>
      <w:bookmarkStart w:id="463" w:name="_Toc393538694"/>
      <w:r w:rsidRPr="00166322">
        <w:t>Ballasts shall be of the electronic Osram or Tridonic electronic type and shall be power factor corrected to ensure a power factor better than 0,9.</w:t>
      </w:r>
      <w:bookmarkEnd w:id="463"/>
    </w:p>
    <w:p w14:paraId="1115B93A" w14:textId="77777777" w:rsidR="00E51C2A" w:rsidRPr="00166322" w:rsidRDefault="00E51C2A" w:rsidP="00FC7133">
      <w:pPr>
        <w:pStyle w:val="StyleTa"/>
        <w:widowControl w:val="0"/>
        <w:numPr>
          <w:ilvl w:val="3"/>
          <w:numId w:val="238"/>
        </w:numPr>
        <w:ind w:left="1843" w:hanging="360"/>
      </w:pPr>
      <w:bookmarkStart w:id="464" w:name="_Toc393538695"/>
      <w:r w:rsidRPr="00166322">
        <w:t>The Contractor shall submit samples for approval of all types of light fittings to the Engineer prior to procurement thereof.</w:t>
      </w:r>
      <w:bookmarkEnd w:id="464"/>
    </w:p>
    <w:p w14:paraId="096FB13A" w14:textId="77777777" w:rsidR="00E51C2A" w:rsidRPr="00166322" w:rsidRDefault="00E51C2A" w:rsidP="00FC7133">
      <w:pPr>
        <w:pStyle w:val="StyleTa"/>
        <w:widowControl w:val="0"/>
        <w:numPr>
          <w:ilvl w:val="3"/>
          <w:numId w:val="238"/>
        </w:numPr>
        <w:ind w:left="1843" w:hanging="360"/>
      </w:pPr>
      <w:bookmarkStart w:id="465" w:name="_Toc393538696"/>
      <w:r w:rsidRPr="00166322">
        <w:t>Lamps shall be Osram or Philips manufacture.</w:t>
      </w:r>
      <w:bookmarkEnd w:id="465"/>
    </w:p>
    <w:p w14:paraId="1CEEB8AB" w14:textId="77777777" w:rsidR="00E51C2A" w:rsidRPr="00166322" w:rsidRDefault="00E51C2A" w:rsidP="00CD07F0">
      <w:pPr>
        <w:pStyle w:val="Heading3"/>
        <w:keepNext w:val="0"/>
        <w:widowControl w:val="0"/>
      </w:pPr>
      <w:bookmarkStart w:id="466" w:name="_Toc393538697"/>
      <w:r w:rsidRPr="00166322">
        <w:t>Light switches</w:t>
      </w:r>
      <w:bookmarkEnd w:id="466"/>
    </w:p>
    <w:p w14:paraId="0D2F2D40" w14:textId="77777777" w:rsidR="00E51C2A" w:rsidRPr="00166322" w:rsidRDefault="00E51C2A" w:rsidP="00CD07F0">
      <w:pPr>
        <w:pStyle w:val="NormalT"/>
        <w:widowControl w:val="0"/>
        <w:spacing w:before="0" w:after="0"/>
        <w:ind w:left="720"/>
        <w:rPr>
          <w:rFonts w:cs="Arial"/>
          <w:bCs/>
          <w:szCs w:val="26"/>
          <w:lang w:val="en-ZA"/>
        </w:rPr>
      </w:pPr>
      <w:r w:rsidRPr="00166322">
        <w:rPr>
          <w:rFonts w:cs="Arial"/>
          <w:bCs/>
          <w:szCs w:val="26"/>
          <w:lang w:val="en-ZA"/>
        </w:rPr>
        <w:t>Light switches shall be rated at 16A, similar or approved equal to Crabtree manufacture, complete with white cover plates.</w:t>
      </w:r>
    </w:p>
    <w:p w14:paraId="65E79B68" w14:textId="77777777" w:rsidR="00E51C2A" w:rsidRPr="00166322" w:rsidRDefault="00E51C2A" w:rsidP="00CD07F0">
      <w:pPr>
        <w:pStyle w:val="Heading3"/>
        <w:keepNext w:val="0"/>
        <w:widowControl w:val="0"/>
      </w:pPr>
      <w:bookmarkStart w:id="467" w:name="_Toc393538698"/>
      <w:r w:rsidRPr="00166322">
        <w:t>Schedule of luminaires</w:t>
      </w:r>
      <w:bookmarkEnd w:id="467"/>
    </w:p>
    <w:p w14:paraId="0141D69A" w14:textId="77777777" w:rsidR="00E51C2A" w:rsidRPr="00166322" w:rsidRDefault="00E51C2A" w:rsidP="00FC7133">
      <w:pPr>
        <w:pStyle w:val="StyleTa"/>
        <w:widowControl w:val="0"/>
        <w:numPr>
          <w:ilvl w:val="3"/>
          <w:numId w:val="239"/>
        </w:numPr>
        <w:ind w:left="1843" w:hanging="360"/>
      </w:pPr>
      <w:bookmarkStart w:id="468" w:name="_Toc393538699"/>
      <w:r w:rsidRPr="00166322">
        <w:t>All light fittings shall be supplied complete with lamps.</w:t>
      </w:r>
      <w:bookmarkEnd w:id="468"/>
    </w:p>
    <w:p w14:paraId="55D2820C" w14:textId="77777777" w:rsidR="00E51C2A" w:rsidRPr="00166322" w:rsidRDefault="00E51C2A" w:rsidP="00FC7133">
      <w:pPr>
        <w:pStyle w:val="StyleTa"/>
        <w:widowControl w:val="0"/>
        <w:numPr>
          <w:ilvl w:val="3"/>
          <w:numId w:val="239"/>
        </w:numPr>
        <w:ind w:left="1843" w:hanging="360"/>
      </w:pPr>
      <w:bookmarkStart w:id="469" w:name="_Toc393538700"/>
      <w:r w:rsidRPr="00166322">
        <w:t>The schedule of luminaires shall be issued once the design has been approved.</w:t>
      </w:r>
      <w:bookmarkStart w:id="470" w:name="_Toc14497752"/>
      <w:bookmarkStart w:id="471" w:name="_Toc14497788"/>
      <w:bookmarkStart w:id="472" w:name="_Toc14497886"/>
      <w:bookmarkStart w:id="473" w:name="_Toc14743003"/>
      <w:bookmarkStart w:id="474" w:name="_Toc15460519"/>
      <w:bookmarkStart w:id="475" w:name="_Toc15461218"/>
      <w:bookmarkStart w:id="476" w:name="_Toc15461726"/>
      <w:bookmarkStart w:id="477" w:name="_Toc26336878"/>
      <w:bookmarkStart w:id="478" w:name="_Toc26683281"/>
      <w:bookmarkStart w:id="479" w:name="_Toc40838645"/>
      <w:bookmarkStart w:id="480" w:name="_Toc40838677"/>
      <w:bookmarkStart w:id="481" w:name="_Toc40848716"/>
      <w:bookmarkStart w:id="482" w:name="_Toc40850719"/>
      <w:bookmarkStart w:id="483" w:name="_Toc62277595"/>
      <w:bookmarkStart w:id="484" w:name="_Toc62608983"/>
      <w:bookmarkStart w:id="485" w:name="_Toc62609263"/>
      <w:bookmarkEnd w:id="469"/>
    </w:p>
    <w:p w14:paraId="07D3F7BB" w14:textId="77777777" w:rsidR="00E51C2A" w:rsidRPr="00166322" w:rsidRDefault="00E51C2A" w:rsidP="00CD07F0">
      <w:pPr>
        <w:pStyle w:val="Heading20"/>
        <w:keepNext w:val="0"/>
        <w:widowControl w:val="0"/>
      </w:pPr>
      <w:bookmarkStart w:id="486" w:name="_Toc235483138"/>
      <w:bookmarkStart w:id="487" w:name="_Toc393538701"/>
      <w:bookmarkStart w:id="488" w:name="_Toc393546544"/>
      <w:bookmarkStart w:id="489" w:name="_Toc393548513"/>
      <w:bookmarkStart w:id="490" w:name="_Toc493847787"/>
      <w:r w:rsidRPr="00166322">
        <w:t>Power Socket Outlets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9D3790D" w14:textId="77777777" w:rsidR="00E51C2A" w:rsidRPr="00166322" w:rsidRDefault="00E51C2A" w:rsidP="00CD07F0">
      <w:pPr>
        <w:pStyle w:val="Heading3"/>
        <w:keepNext w:val="0"/>
        <w:widowControl w:val="0"/>
      </w:pPr>
      <w:bookmarkStart w:id="491" w:name="_Toc393538702"/>
      <w:r w:rsidRPr="00166322">
        <w:t>For the power installation, the Contractor shall be responsible for: -</w:t>
      </w:r>
      <w:bookmarkEnd w:id="491"/>
    </w:p>
    <w:p w14:paraId="70D7E9CC" w14:textId="77777777" w:rsidR="00E51C2A" w:rsidRPr="00166322" w:rsidRDefault="00E51C2A" w:rsidP="00FC7133">
      <w:pPr>
        <w:pStyle w:val="StyleTa"/>
        <w:widowControl w:val="0"/>
        <w:numPr>
          <w:ilvl w:val="3"/>
          <w:numId w:val="240"/>
        </w:numPr>
        <w:ind w:left="1843" w:hanging="360"/>
      </w:pPr>
      <w:bookmarkStart w:id="492" w:name="_Toc393538703"/>
      <w:r w:rsidRPr="00166322">
        <w:t>Supply and installation of 16A switch socket outlets.</w:t>
      </w:r>
      <w:bookmarkEnd w:id="492"/>
    </w:p>
    <w:p w14:paraId="26311D8A" w14:textId="77777777" w:rsidR="00E51C2A" w:rsidRPr="00166322" w:rsidRDefault="00E51C2A" w:rsidP="00CD07F0">
      <w:pPr>
        <w:pStyle w:val="Heading3"/>
        <w:keepNext w:val="0"/>
        <w:widowControl w:val="0"/>
      </w:pPr>
      <w:bookmarkStart w:id="493" w:name="_Toc393538704"/>
      <w:r w:rsidRPr="00166322">
        <w:t>Supply and installation of isolators for fixed equipment, geysers and aircon.</w:t>
      </w:r>
      <w:bookmarkEnd w:id="493"/>
    </w:p>
    <w:p w14:paraId="4546F64C" w14:textId="77777777" w:rsidR="00E51C2A" w:rsidRPr="00166322" w:rsidRDefault="00E51C2A" w:rsidP="00CD07F0">
      <w:pPr>
        <w:pStyle w:val="Heading3"/>
        <w:keepNext w:val="0"/>
        <w:widowControl w:val="0"/>
      </w:pPr>
      <w:bookmarkStart w:id="494" w:name="_Toc393538705"/>
      <w:r w:rsidRPr="00166322">
        <w:t>Wiring of all circuits back to the DB’s.</w:t>
      </w:r>
      <w:bookmarkEnd w:id="494"/>
    </w:p>
    <w:p w14:paraId="4E63A02B" w14:textId="77777777" w:rsidR="00E51C2A" w:rsidRPr="00166322" w:rsidRDefault="00E51C2A" w:rsidP="00CD07F0">
      <w:pPr>
        <w:pStyle w:val="Heading3"/>
        <w:keepNext w:val="0"/>
        <w:widowControl w:val="0"/>
      </w:pPr>
      <w:bookmarkStart w:id="495" w:name="_Toc393538706"/>
      <w:r w:rsidRPr="00166322">
        <w:t>Labelling of all outlets as specified.</w:t>
      </w:r>
      <w:bookmarkEnd w:id="495"/>
    </w:p>
    <w:p w14:paraId="5F04744D" w14:textId="77777777" w:rsidR="00E51C2A" w:rsidRPr="00166322" w:rsidRDefault="00E51C2A" w:rsidP="00CD07F0">
      <w:pPr>
        <w:pStyle w:val="Heading3"/>
        <w:keepNext w:val="0"/>
        <w:widowControl w:val="0"/>
      </w:pPr>
      <w:bookmarkStart w:id="496" w:name="_Toc393538707"/>
      <w:r w:rsidRPr="00166322">
        <w:t>Testing of all circuits.</w:t>
      </w:r>
      <w:bookmarkEnd w:id="496"/>
    </w:p>
    <w:p w14:paraId="48EE9047" w14:textId="77777777" w:rsidR="00E51C2A" w:rsidRPr="00166322" w:rsidRDefault="00E51C2A" w:rsidP="00CD07F0">
      <w:pPr>
        <w:pStyle w:val="Heading3"/>
        <w:keepNext w:val="0"/>
        <w:widowControl w:val="0"/>
      </w:pPr>
      <w:bookmarkStart w:id="497" w:name="_Toc393538708"/>
      <w:r w:rsidRPr="00166322">
        <w:t>Socket outlets</w:t>
      </w:r>
      <w:bookmarkEnd w:id="497"/>
    </w:p>
    <w:p w14:paraId="0321D9A0" w14:textId="77777777" w:rsidR="00E51C2A" w:rsidRPr="00166322" w:rsidRDefault="00E51C2A" w:rsidP="00FC7133">
      <w:pPr>
        <w:pStyle w:val="StyleTa"/>
        <w:widowControl w:val="0"/>
        <w:numPr>
          <w:ilvl w:val="3"/>
          <w:numId w:val="241"/>
        </w:numPr>
        <w:ind w:left="1843" w:hanging="360"/>
      </w:pPr>
      <w:bookmarkStart w:id="498" w:name="_Toc393538709"/>
      <w:r w:rsidRPr="00166322">
        <w:t>Wall-mounted socket outlets shall be similar or approved equal to 16A Crabtree type complete with cradle and white socket outlet cover plates for normal power.  Red socket outlet cover plates for UPS power shall be used.</w:t>
      </w:r>
      <w:bookmarkEnd w:id="498"/>
    </w:p>
    <w:p w14:paraId="44A67CD5" w14:textId="77777777" w:rsidR="00E51C2A" w:rsidRPr="00166322" w:rsidRDefault="00E51C2A" w:rsidP="00CD07F0">
      <w:pPr>
        <w:pStyle w:val="Heading3"/>
        <w:keepNext w:val="0"/>
        <w:widowControl w:val="0"/>
      </w:pPr>
      <w:bookmarkStart w:id="499" w:name="_Toc393538710"/>
      <w:r w:rsidRPr="00166322">
        <w:t>Single and double socket outlets shall each be mounted in a flush-mounted in a horizontal    100 x 50mm wall box or in the power skirting.</w:t>
      </w:r>
      <w:bookmarkEnd w:id="499"/>
    </w:p>
    <w:p w14:paraId="420FC994" w14:textId="77777777" w:rsidR="00E51C2A" w:rsidRPr="00166322" w:rsidRDefault="00E51C2A" w:rsidP="00CD07F0">
      <w:pPr>
        <w:pStyle w:val="Heading3"/>
        <w:keepNext w:val="0"/>
        <w:widowControl w:val="0"/>
      </w:pPr>
      <w:bookmarkStart w:id="500" w:name="_Toc393538711"/>
      <w:r w:rsidRPr="00166322">
        <w:t>UPS circuits, feeding the power distribution modules inside the equipment cabinets, shall have insulated 2.5mm² earth cable back to the UPS DB.</w:t>
      </w:r>
      <w:bookmarkEnd w:id="500"/>
    </w:p>
    <w:p w14:paraId="72B50735" w14:textId="77777777" w:rsidR="00E51C2A" w:rsidRPr="00166322" w:rsidRDefault="00E51C2A" w:rsidP="00CD07F0">
      <w:pPr>
        <w:pStyle w:val="Heading3"/>
        <w:keepNext w:val="0"/>
        <w:widowControl w:val="0"/>
      </w:pPr>
      <w:bookmarkStart w:id="501" w:name="_Toc393538712"/>
      <w:r w:rsidRPr="00166322">
        <w:t>Isolators for equipment racks and fixed appliances</w:t>
      </w:r>
      <w:bookmarkEnd w:id="501"/>
    </w:p>
    <w:p w14:paraId="25E2714B" w14:textId="77777777" w:rsidR="00E51C2A" w:rsidRPr="00166322" w:rsidRDefault="00E51C2A" w:rsidP="00FC7133">
      <w:pPr>
        <w:pStyle w:val="NormalT"/>
        <w:widowControl w:val="0"/>
        <w:numPr>
          <w:ilvl w:val="0"/>
          <w:numId w:val="243"/>
        </w:numPr>
        <w:spacing w:before="0" w:after="0"/>
        <w:ind w:left="1843"/>
        <w:rPr>
          <w:rFonts w:cs="Arial"/>
        </w:rPr>
      </w:pPr>
      <w:r w:rsidRPr="00166322">
        <w:rPr>
          <w:rFonts w:cs="Arial"/>
        </w:rPr>
        <w:t>Isolators shall be flush or surface mounted and shall be similar and equal to the Crabtree range with 20A double pole isolator and cord grip.</w:t>
      </w:r>
    </w:p>
    <w:p w14:paraId="7B211998" w14:textId="77777777" w:rsidR="00E51C2A" w:rsidRPr="00166322" w:rsidRDefault="00E51C2A" w:rsidP="00CD07F0">
      <w:pPr>
        <w:pStyle w:val="Heading3"/>
        <w:keepNext w:val="0"/>
        <w:widowControl w:val="0"/>
      </w:pPr>
      <w:bookmarkStart w:id="502" w:name="_Toc393538713"/>
      <w:r w:rsidRPr="00166322">
        <w:t>Industrial switch socket outlets</w:t>
      </w:r>
      <w:bookmarkEnd w:id="502"/>
    </w:p>
    <w:p w14:paraId="3FDFC3C5" w14:textId="77777777" w:rsidR="00E51C2A" w:rsidRPr="00166322" w:rsidRDefault="00E51C2A" w:rsidP="00FC7133">
      <w:pPr>
        <w:pStyle w:val="NormalT"/>
        <w:widowControl w:val="0"/>
        <w:numPr>
          <w:ilvl w:val="0"/>
          <w:numId w:val="244"/>
        </w:numPr>
        <w:spacing w:before="0" w:after="0"/>
        <w:ind w:left="1843"/>
        <w:rPr>
          <w:rFonts w:cs="Arial"/>
        </w:rPr>
      </w:pPr>
      <w:r w:rsidRPr="00166322">
        <w:rPr>
          <w:rFonts w:cs="Arial"/>
        </w:rPr>
        <w:t>Three phase units – where specified - shall be similar or equal approved to the Waco 5-pin type 123356 IP57 unit.  One straight plug top type 203356 is required with every outlet.</w:t>
      </w:r>
    </w:p>
    <w:p w14:paraId="0666379C" w14:textId="77777777" w:rsidR="00E51C2A" w:rsidRPr="00166322" w:rsidRDefault="00E51C2A" w:rsidP="00CD07F0">
      <w:pPr>
        <w:pStyle w:val="Heading20"/>
        <w:keepNext w:val="0"/>
        <w:widowControl w:val="0"/>
      </w:pPr>
      <w:bookmarkStart w:id="503" w:name="_Toc235483139"/>
      <w:bookmarkStart w:id="504" w:name="_Toc393538714"/>
      <w:bookmarkStart w:id="505" w:name="_Toc393546545"/>
      <w:bookmarkStart w:id="506" w:name="_Toc393548514"/>
      <w:bookmarkStart w:id="507" w:name="_Toc493847788"/>
      <w:bookmarkStart w:id="508" w:name="_Toc14497753"/>
      <w:bookmarkStart w:id="509" w:name="_Toc14497789"/>
      <w:bookmarkStart w:id="510" w:name="_Toc14497887"/>
      <w:bookmarkStart w:id="511" w:name="_Toc14743004"/>
      <w:bookmarkStart w:id="512" w:name="_Toc15460520"/>
      <w:bookmarkStart w:id="513" w:name="_Toc15461219"/>
      <w:bookmarkStart w:id="514" w:name="_Toc15461727"/>
      <w:bookmarkStart w:id="515" w:name="_Toc26336879"/>
      <w:bookmarkStart w:id="516" w:name="_Toc26683282"/>
      <w:bookmarkStart w:id="517" w:name="_Toc40838646"/>
      <w:bookmarkStart w:id="518" w:name="_Toc40838678"/>
      <w:bookmarkStart w:id="519" w:name="_Toc40848717"/>
      <w:bookmarkStart w:id="520" w:name="_Toc40850720"/>
      <w:bookmarkStart w:id="521" w:name="_Toc62277596"/>
      <w:bookmarkStart w:id="522" w:name="_Toc62608984"/>
      <w:bookmarkStart w:id="523" w:name="_Toc62609264"/>
      <w:r w:rsidRPr="00166322">
        <w:t>Telephone Outlets</w:t>
      </w:r>
      <w:bookmarkEnd w:id="503"/>
      <w:bookmarkEnd w:id="504"/>
      <w:bookmarkEnd w:id="505"/>
      <w:bookmarkEnd w:id="506"/>
      <w:bookmarkEnd w:id="507"/>
    </w:p>
    <w:p w14:paraId="1A700363" w14:textId="77777777" w:rsidR="00E51C2A" w:rsidRPr="00166322" w:rsidRDefault="00E51C2A" w:rsidP="00CD07F0">
      <w:pPr>
        <w:pStyle w:val="Heading3"/>
        <w:keepNext w:val="0"/>
        <w:widowControl w:val="0"/>
      </w:pPr>
      <w:r w:rsidRPr="00166322">
        <w:t>Not applicable; telephones shall be IP-based.</w:t>
      </w:r>
    </w:p>
    <w:p w14:paraId="563EAAC8" w14:textId="77777777" w:rsidR="00E51C2A" w:rsidRPr="00166322" w:rsidRDefault="00E51C2A" w:rsidP="00CD07F0">
      <w:pPr>
        <w:pStyle w:val="Heading20"/>
        <w:keepNext w:val="0"/>
        <w:widowControl w:val="0"/>
      </w:pPr>
      <w:bookmarkStart w:id="524" w:name="_Toc235483140"/>
      <w:bookmarkStart w:id="525" w:name="_Toc393538715"/>
      <w:bookmarkStart w:id="526" w:name="_Toc393546546"/>
      <w:bookmarkStart w:id="527" w:name="_Toc393548515"/>
      <w:bookmarkStart w:id="528" w:name="_Toc493847789"/>
      <w:bookmarkStart w:id="529" w:name="_Toc10103364"/>
      <w:bookmarkStart w:id="530" w:name="_Toc10105820"/>
      <w:bookmarkStart w:id="531" w:name="_Toc10105870"/>
      <w:bookmarkStart w:id="532" w:name="_Toc10106588"/>
      <w:bookmarkStart w:id="533" w:name="_Toc10106618"/>
      <w:bookmarkStart w:id="534" w:name="_Toc10106648"/>
      <w:bookmarkStart w:id="535" w:name="_Toc10106678"/>
      <w:bookmarkStart w:id="536" w:name="_Toc11477250"/>
      <w:bookmarkStart w:id="537" w:name="_Toc11477339"/>
      <w:bookmarkStart w:id="538" w:name="_Toc11486125"/>
      <w:bookmarkStart w:id="539" w:name="_Toc11486210"/>
      <w:bookmarkStart w:id="540" w:name="_Toc11488320"/>
      <w:bookmarkStart w:id="541" w:name="_Toc11488549"/>
      <w:bookmarkStart w:id="542" w:name="_Toc11488735"/>
      <w:bookmarkStart w:id="543" w:name="_Toc11569310"/>
      <w:bookmarkStart w:id="544" w:name="_Toc11569807"/>
      <w:bookmarkStart w:id="545" w:name="_Toc11571297"/>
      <w:bookmarkStart w:id="546" w:name="_Toc11732990"/>
      <w:bookmarkStart w:id="547" w:name="_Toc11733434"/>
      <w:bookmarkStart w:id="548" w:name="_Toc11741200"/>
      <w:bookmarkStart w:id="549" w:name="_Toc11747000"/>
      <w:bookmarkStart w:id="550" w:name="_Toc58903046"/>
      <w:bookmarkStart w:id="551" w:name="_Toc59188400"/>
      <w:bookmarkStart w:id="552" w:name="_Toc59192692"/>
      <w:bookmarkStart w:id="553" w:name="_Toc59196149"/>
      <w:r w:rsidRPr="00166322">
        <w:t>Wiring</w:t>
      </w:r>
      <w:bookmarkEnd w:id="524"/>
      <w:bookmarkEnd w:id="525"/>
      <w:bookmarkEnd w:id="526"/>
      <w:bookmarkEnd w:id="527"/>
      <w:bookmarkEnd w:id="528"/>
    </w:p>
    <w:p w14:paraId="3D2A8EE0" w14:textId="77777777" w:rsidR="00E51C2A" w:rsidRPr="00166322" w:rsidRDefault="00E51C2A" w:rsidP="00CD07F0">
      <w:pPr>
        <w:pStyle w:val="Heading3"/>
        <w:keepNext w:val="0"/>
        <w:widowControl w:val="0"/>
      </w:pPr>
      <w:bookmarkStart w:id="554" w:name="_Toc393538716"/>
      <w:r w:rsidRPr="00166322">
        <w:t>Surfix or Norse cable shall not be accepted on this site. Only SABS general purpose stranded copper wiring shall be accepted.</w:t>
      </w:r>
      <w:bookmarkEnd w:id="554"/>
    </w:p>
    <w:p w14:paraId="24B80783" w14:textId="77777777" w:rsidR="00E51C2A" w:rsidRPr="00166322" w:rsidRDefault="00E51C2A" w:rsidP="00CD07F0">
      <w:pPr>
        <w:pStyle w:val="Heading3"/>
        <w:keepNext w:val="0"/>
        <w:widowControl w:val="0"/>
      </w:pPr>
      <w:bookmarkStart w:id="555" w:name="_Toc393538717"/>
      <w:r w:rsidRPr="00166322">
        <w:t xml:space="preserve">All circuits shall be wired from fresh unused coils of red, white, blue and black conductors. The colours of conductors shall correspond to the phase from which that circuit is fed. An alternative colour may be used for the switched conductor between the light switch and the light fitting. </w:t>
      </w:r>
      <w:r w:rsidRPr="00166322">
        <w:rPr>
          <w:u w:val="single"/>
        </w:rPr>
        <w:t>The use of insulation tape to indicate phases will not be accepted</w:t>
      </w:r>
      <w:r w:rsidRPr="00166322">
        <w:t>.</w:t>
      </w:r>
      <w:bookmarkEnd w:id="555"/>
    </w:p>
    <w:p w14:paraId="4304E1CA" w14:textId="77777777" w:rsidR="00E51C2A" w:rsidRPr="00166322" w:rsidRDefault="00E51C2A" w:rsidP="00CD07F0">
      <w:pPr>
        <w:pStyle w:val="Heading3"/>
        <w:keepNext w:val="0"/>
        <w:widowControl w:val="0"/>
      </w:pPr>
      <w:bookmarkStart w:id="556" w:name="_Toc393538718"/>
      <w:r w:rsidRPr="00166322">
        <w:t>Wiring shall not be drawn into conduit until the conduit installation has been completed, fitted with bushes and all moisture and debris have been removed.</w:t>
      </w:r>
      <w:bookmarkEnd w:id="556"/>
    </w:p>
    <w:p w14:paraId="2D56DAE0" w14:textId="77777777" w:rsidR="00E51C2A" w:rsidRPr="00166322" w:rsidRDefault="00E51C2A" w:rsidP="00CD07F0">
      <w:pPr>
        <w:pStyle w:val="Heading3"/>
        <w:keepNext w:val="0"/>
        <w:widowControl w:val="0"/>
      </w:pPr>
      <w:bookmarkStart w:id="557" w:name="_Toc393538719"/>
      <w:r w:rsidRPr="00166322">
        <w:t>Joints of any kind will not be permitted in wiring. No more than 2 single or 1 three phase circuit may be drawn into any conduit.</w:t>
      </w:r>
      <w:bookmarkEnd w:id="557"/>
    </w:p>
    <w:p w14:paraId="78178AB4" w14:textId="77777777" w:rsidR="00E51C2A" w:rsidRPr="00166322" w:rsidRDefault="00E51C2A" w:rsidP="00CD07F0">
      <w:pPr>
        <w:pStyle w:val="Heading3"/>
        <w:keepNext w:val="0"/>
        <w:widowControl w:val="0"/>
      </w:pPr>
      <w:bookmarkStart w:id="558" w:name="_Toc393538720"/>
      <w:r w:rsidRPr="00166322">
        <w:t>All conductors shall be marked by suitable cable markers indicating the circuit (e.g. L1 on both line and neutral conductors) at either end.</w:t>
      </w:r>
      <w:bookmarkEnd w:id="558"/>
    </w:p>
    <w:p w14:paraId="3A311899" w14:textId="77777777" w:rsidR="00E51C2A" w:rsidRPr="00166322" w:rsidRDefault="00E51C2A" w:rsidP="00CD07F0">
      <w:pPr>
        <w:pStyle w:val="NormalT"/>
        <w:widowControl w:val="0"/>
        <w:spacing w:before="0" w:after="0"/>
        <w:rPr>
          <w:rFonts w:cs="Arial"/>
        </w:rPr>
      </w:pP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5"/>
        <w:gridCol w:w="2700"/>
        <w:gridCol w:w="2025"/>
      </w:tblGrid>
      <w:tr w:rsidR="00E51C2A" w:rsidRPr="00166322" w14:paraId="1F53675A" w14:textId="77777777" w:rsidTr="005806CC">
        <w:trPr>
          <w:cantSplit/>
        </w:trPr>
        <w:tc>
          <w:tcPr>
            <w:tcW w:w="3825" w:type="dxa"/>
            <w:vMerge w:val="restart"/>
            <w:vAlign w:val="center"/>
          </w:tcPr>
          <w:p w14:paraId="08896D24" w14:textId="77777777" w:rsidR="00E51C2A" w:rsidRPr="00166322" w:rsidRDefault="00E51C2A" w:rsidP="00CD07F0">
            <w:pPr>
              <w:widowControl w:val="0"/>
              <w:spacing w:before="60" w:after="60"/>
              <w:jc w:val="center"/>
              <w:rPr>
                <w:rFonts w:cs="Arial"/>
              </w:rPr>
            </w:pPr>
            <w:r w:rsidRPr="00166322">
              <w:rPr>
                <w:rFonts w:cs="Arial"/>
              </w:rPr>
              <w:t>Circuit</w:t>
            </w:r>
          </w:p>
        </w:tc>
        <w:tc>
          <w:tcPr>
            <w:tcW w:w="4725" w:type="dxa"/>
            <w:gridSpan w:val="2"/>
          </w:tcPr>
          <w:p w14:paraId="1B2CC377" w14:textId="77777777" w:rsidR="00E51C2A" w:rsidRPr="00166322" w:rsidRDefault="00E51C2A" w:rsidP="00CD07F0">
            <w:pPr>
              <w:widowControl w:val="0"/>
              <w:spacing w:before="60" w:after="60"/>
              <w:jc w:val="center"/>
              <w:rPr>
                <w:rFonts w:cs="Arial"/>
              </w:rPr>
            </w:pPr>
            <w:r w:rsidRPr="00166322">
              <w:rPr>
                <w:rFonts w:cs="Arial"/>
              </w:rPr>
              <w:t>Minimum conductor (size)</w:t>
            </w:r>
          </w:p>
        </w:tc>
      </w:tr>
      <w:tr w:rsidR="00E51C2A" w:rsidRPr="00166322" w14:paraId="2C1D141B" w14:textId="77777777" w:rsidTr="005806CC">
        <w:trPr>
          <w:cantSplit/>
        </w:trPr>
        <w:tc>
          <w:tcPr>
            <w:tcW w:w="3825" w:type="dxa"/>
            <w:vMerge/>
          </w:tcPr>
          <w:p w14:paraId="5DB0A73C" w14:textId="77777777" w:rsidR="00E51C2A" w:rsidRPr="00166322" w:rsidRDefault="00E51C2A" w:rsidP="00CD07F0">
            <w:pPr>
              <w:widowControl w:val="0"/>
              <w:spacing w:before="60" w:after="60"/>
              <w:jc w:val="center"/>
              <w:rPr>
                <w:rFonts w:cs="Arial"/>
              </w:rPr>
            </w:pPr>
          </w:p>
        </w:tc>
        <w:tc>
          <w:tcPr>
            <w:tcW w:w="2700" w:type="dxa"/>
          </w:tcPr>
          <w:p w14:paraId="5D0C83D5" w14:textId="77777777" w:rsidR="00E51C2A" w:rsidRPr="00166322" w:rsidRDefault="00E51C2A" w:rsidP="00CD07F0">
            <w:pPr>
              <w:widowControl w:val="0"/>
              <w:spacing w:before="60" w:after="60"/>
              <w:jc w:val="center"/>
              <w:rPr>
                <w:rFonts w:cs="Arial"/>
              </w:rPr>
            </w:pPr>
            <w:r w:rsidRPr="00166322">
              <w:rPr>
                <w:rFonts w:cs="Arial"/>
              </w:rPr>
              <w:t>Phase (mm²)</w:t>
            </w:r>
          </w:p>
        </w:tc>
        <w:tc>
          <w:tcPr>
            <w:tcW w:w="2025" w:type="dxa"/>
          </w:tcPr>
          <w:p w14:paraId="442A76D1" w14:textId="77777777" w:rsidR="00E51C2A" w:rsidRPr="00166322" w:rsidRDefault="00E51C2A" w:rsidP="00CD07F0">
            <w:pPr>
              <w:widowControl w:val="0"/>
              <w:spacing w:before="60" w:after="60"/>
              <w:jc w:val="center"/>
              <w:rPr>
                <w:rFonts w:cs="Arial"/>
              </w:rPr>
            </w:pPr>
            <w:r w:rsidRPr="00166322">
              <w:rPr>
                <w:rFonts w:cs="Arial"/>
              </w:rPr>
              <w:t>Earth (mm²)</w:t>
            </w:r>
          </w:p>
        </w:tc>
      </w:tr>
      <w:tr w:rsidR="00E51C2A" w:rsidRPr="00166322" w14:paraId="602E1C94" w14:textId="77777777" w:rsidTr="005806CC">
        <w:tc>
          <w:tcPr>
            <w:tcW w:w="3825" w:type="dxa"/>
          </w:tcPr>
          <w:p w14:paraId="72992406" w14:textId="77777777" w:rsidR="00E51C2A" w:rsidRPr="00166322" w:rsidRDefault="00E51C2A" w:rsidP="00CD07F0">
            <w:pPr>
              <w:widowControl w:val="0"/>
              <w:spacing w:before="60" w:after="60"/>
              <w:rPr>
                <w:rFonts w:cs="Arial"/>
              </w:rPr>
            </w:pPr>
            <w:r w:rsidRPr="00166322">
              <w:rPr>
                <w:rFonts w:cs="Arial"/>
              </w:rPr>
              <w:t>Lighting power supply</w:t>
            </w:r>
          </w:p>
        </w:tc>
        <w:tc>
          <w:tcPr>
            <w:tcW w:w="2700" w:type="dxa"/>
          </w:tcPr>
          <w:p w14:paraId="780800AC" w14:textId="77777777" w:rsidR="00E51C2A" w:rsidRPr="00166322" w:rsidRDefault="00E51C2A" w:rsidP="00CD07F0">
            <w:pPr>
              <w:widowControl w:val="0"/>
              <w:spacing w:before="60" w:after="60"/>
              <w:jc w:val="center"/>
              <w:rPr>
                <w:rFonts w:cs="Arial"/>
              </w:rPr>
            </w:pPr>
            <w:r w:rsidRPr="00166322">
              <w:rPr>
                <w:rFonts w:cs="Arial"/>
              </w:rPr>
              <w:t>2,5</w:t>
            </w:r>
          </w:p>
        </w:tc>
        <w:tc>
          <w:tcPr>
            <w:tcW w:w="2025" w:type="dxa"/>
          </w:tcPr>
          <w:p w14:paraId="660EC87C" w14:textId="77777777" w:rsidR="00E51C2A" w:rsidRPr="00166322" w:rsidRDefault="00E51C2A" w:rsidP="00CD07F0">
            <w:pPr>
              <w:widowControl w:val="0"/>
              <w:spacing w:before="60" w:after="60"/>
              <w:jc w:val="center"/>
              <w:rPr>
                <w:rFonts w:cs="Arial"/>
              </w:rPr>
            </w:pPr>
            <w:r w:rsidRPr="00166322">
              <w:rPr>
                <w:rFonts w:cs="Arial"/>
              </w:rPr>
              <w:t>2,5 bare</w:t>
            </w:r>
          </w:p>
        </w:tc>
      </w:tr>
      <w:tr w:rsidR="00E51C2A" w:rsidRPr="00166322" w14:paraId="3ECA4311" w14:textId="77777777" w:rsidTr="005806CC">
        <w:tc>
          <w:tcPr>
            <w:tcW w:w="3825" w:type="dxa"/>
          </w:tcPr>
          <w:p w14:paraId="640B4A4E" w14:textId="77777777" w:rsidR="00E51C2A" w:rsidRPr="00166322" w:rsidRDefault="00E51C2A" w:rsidP="00CD07F0">
            <w:pPr>
              <w:widowControl w:val="0"/>
              <w:spacing w:before="60" w:after="60"/>
              <w:rPr>
                <w:rFonts w:cs="Arial"/>
              </w:rPr>
            </w:pPr>
            <w:r w:rsidRPr="00166322">
              <w:rPr>
                <w:rFonts w:cs="Arial"/>
              </w:rPr>
              <w:t>Switched socket outlets &amp; Isolators</w:t>
            </w:r>
          </w:p>
        </w:tc>
        <w:tc>
          <w:tcPr>
            <w:tcW w:w="2700" w:type="dxa"/>
          </w:tcPr>
          <w:p w14:paraId="202E8BCC" w14:textId="77777777" w:rsidR="00E51C2A" w:rsidRPr="00166322" w:rsidRDefault="00E51C2A" w:rsidP="00CD07F0">
            <w:pPr>
              <w:widowControl w:val="0"/>
              <w:spacing w:before="60" w:after="60"/>
              <w:jc w:val="center"/>
              <w:rPr>
                <w:rFonts w:cs="Arial"/>
              </w:rPr>
            </w:pPr>
            <w:r w:rsidRPr="00166322">
              <w:rPr>
                <w:rFonts w:cs="Arial"/>
              </w:rPr>
              <w:t>4,0</w:t>
            </w:r>
          </w:p>
        </w:tc>
        <w:tc>
          <w:tcPr>
            <w:tcW w:w="2025" w:type="dxa"/>
            <w:vAlign w:val="center"/>
          </w:tcPr>
          <w:p w14:paraId="34B5D572" w14:textId="77777777" w:rsidR="00E51C2A" w:rsidRPr="00166322" w:rsidRDefault="00E51C2A" w:rsidP="00CD07F0">
            <w:pPr>
              <w:widowControl w:val="0"/>
              <w:spacing w:before="60" w:after="60"/>
              <w:jc w:val="center"/>
              <w:rPr>
                <w:rFonts w:cs="Arial"/>
              </w:rPr>
            </w:pPr>
            <w:r w:rsidRPr="00166322">
              <w:rPr>
                <w:rFonts w:cs="Arial"/>
              </w:rPr>
              <w:t>2,5 bare</w:t>
            </w:r>
          </w:p>
        </w:tc>
      </w:tr>
      <w:tr w:rsidR="00E51C2A" w:rsidRPr="00166322" w14:paraId="7BD8C9B0" w14:textId="77777777" w:rsidTr="005806CC">
        <w:tc>
          <w:tcPr>
            <w:tcW w:w="3825" w:type="dxa"/>
          </w:tcPr>
          <w:p w14:paraId="707BB60B" w14:textId="77777777" w:rsidR="00E51C2A" w:rsidRPr="00166322" w:rsidRDefault="00E51C2A" w:rsidP="00CD07F0">
            <w:pPr>
              <w:widowControl w:val="0"/>
              <w:spacing w:before="60" w:after="60"/>
              <w:rPr>
                <w:rFonts w:cs="Arial"/>
              </w:rPr>
            </w:pPr>
            <w:r w:rsidRPr="00166322">
              <w:rPr>
                <w:rFonts w:cs="Arial"/>
              </w:rPr>
              <w:t>UPS Switched socket outlets</w:t>
            </w:r>
          </w:p>
        </w:tc>
        <w:tc>
          <w:tcPr>
            <w:tcW w:w="2700" w:type="dxa"/>
          </w:tcPr>
          <w:p w14:paraId="5503C027" w14:textId="77777777" w:rsidR="00E51C2A" w:rsidRPr="00166322" w:rsidRDefault="00E51C2A" w:rsidP="00CD07F0">
            <w:pPr>
              <w:widowControl w:val="0"/>
              <w:spacing w:before="60" w:after="60"/>
              <w:jc w:val="center"/>
              <w:rPr>
                <w:rFonts w:cs="Arial"/>
              </w:rPr>
            </w:pPr>
            <w:r w:rsidRPr="00166322">
              <w:rPr>
                <w:rFonts w:cs="Arial"/>
              </w:rPr>
              <w:t>2,5</w:t>
            </w:r>
          </w:p>
        </w:tc>
        <w:tc>
          <w:tcPr>
            <w:tcW w:w="2025" w:type="dxa"/>
            <w:vAlign w:val="center"/>
          </w:tcPr>
          <w:p w14:paraId="0BEF7143" w14:textId="77777777" w:rsidR="00E51C2A" w:rsidRPr="00166322" w:rsidRDefault="00E51C2A" w:rsidP="00CD07F0">
            <w:pPr>
              <w:widowControl w:val="0"/>
              <w:spacing w:before="60" w:after="60"/>
              <w:jc w:val="center"/>
              <w:rPr>
                <w:rFonts w:cs="Arial"/>
              </w:rPr>
            </w:pPr>
            <w:r w:rsidRPr="00166322">
              <w:rPr>
                <w:rFonts w:cs="Arial"/>
              </w:rPr>
              <w:t>2,5 insul</w:t>
            </w:r>
          </w:p>
        </w:tc>
      </w:tr>
    </w:tbl>
    <w:p w14:paraId="46BE678A" w14:textId="77777777" w:rsidR="00E51C2A" w:rsidRPr="00166322" w:rsidRDefault="00E51C2A" w:rsidP="00CD07F0">
      <w:pPr>
        <w:pStyle w:val="NormalT"/>
        <w:widowControl w:val="0"/>
        <w:spacing w:before="0" w:after="0"/>
        <w:rPr>
          <w:rFonts w:cs="Arial"/>
          <w:b/>
          <w:u w:val="single"/>
        </w:rPr>
      </w:pPr>
      <w:bookmarkStart w:id="559" w:name="_Toc14497754"/>
      <w:bookmarkStart w:id="560" w:name="_Toc14497790"/>
      <w:bookmarkStart w:id="561" w:name="_Toc14497888"/>
      <w:bookmarkStart w:id="562" w:name="_Toc14743005"/>
      <w:bookmarkStart w:id="563" w:name="_Toc15460521"/>
      <w:bookmarkStart w:id="564" w:name="_Toc15461220"/>
      <w:bookmarkStart w:id="565" w:name="_Toc15461728"/>
      <w:bookmarkStart w:id="566" w:name="_Toc26336880"/>
      <w:bookmarkStart w:id="567" w:name="_Toc26683283"/>
      <w:bookmarkStart w:id="568" w:name="_Toc40838647"/>
      <w:bookmarkStart w:id="569" w:name="_Toc40838679"/>
      <w:bookmarkStart w:id="570" w:name="_Toc40848718"/>
      <w:bookmarkStart w:id="571" w:name="_Toc40850721"/>
      <w:bookmarkStart w:id="572" w:name="_Toc62277597"/>
      <w:bookmarkStart w:id="573" w:name="_Toc62608985"/>
      <w:bookmarkStart w:id="574" w:name="_Toc62609265"/>
    </w:p>
    <w:p w14:paraId="1196E3B1" w14:textId="77777777" w:rsidR="00E51C2A" w:rsidRPr="00166322" w:rsidRDefault="00E51C2A" w:rsidP="00CD07F0">
      <w:pPr>
        <w:pStyle w:val="Heading20"/>
        <w:keepNext w:val="0"/>
        <w:widowControl w:val="0"/>
      </w:pPr>
      <w:bookmarkStart w:id="575" w:name="_Toc235483141"/>
      <w:bookmarkStart w:id="576" w:name="_Toc393538721"/>
      <w:bookmarkStart w:id="577" w:name="_Toc393546547"/>
      <w:bookmarkStart w:id="578" w:name="_Toc393548516"/>
      <w:bookmarkStart w:id="579" w:name="_Toc493847790"/>
      <w:r w:rsidRPr="00166322">
        <w:t>Earthing and Bonding</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4A9A682" w14:textId="77777777" w:rsidR="00E51C2A" w:rsidRPr="00166322" w:rsidRDefault="00E51C2A" w:rsidP="00CD07F0">
      <w:pPr>
        <w:pStyle w:val="Heading3"/>
        <w:keepNext w:val="0"/>
        <w:widowControl w:val="0"/>
      </w:pPr>
      <w:bookmarkStart w:id="580" w:name="_Toc393538722"/>
      <w:r w:rsidRPr="00166322">
        <w:t>The Electrical Contractor is to ensure that the installations covered in this document are effectively earthed and bonded in accordance with the requirements of the SABS 0313.</w:t>
      </w:r>
      <w:bookmarkEnd w:id="580"/>
    </w:p>
    <w:p w14:paraId="5B65C5AE" w14:textId="77777777" w:rsidR="00E51C2A" w:rsidRPr="00166322" w:rsidRDefault="00E51C2A" w:rsidP="00CD07F0">
      <w:pPr>
        <w:pStyle w:val="Heading3"/>
        <w:keepNext w:val="0"/>
        <w:widowControl w:val="0"/>
      </w:pPr>
      <w:bookmarkStart w:id="581" w:name="_Toc393538723"/>
      <w:r w:rsidRPr="00166322">
        <w:t>An earth mat will be installed underneath each kiosk surface bed to ensure an earth resistance of less than 1 Ohm. This work shall be done by Others.</w:t>
      </w:r>
      <w:bookmarkEnd w:id="581"/>
    </w:p>
    <w:p w14:paraId="6A5D9919" w14:textId="77777777" w:rsidR="00E51C2A" w:rsidRPr="00166322" w:rsidRDefault="00E51C2A" w:rsidP="00CD07F0">
      <w:pPr>
        <w:pStyle w:val="Heading20"/>
        <w:keepNext w:val="0"/>
        <w:widowControl w:val="0"/>
      </w:pPr>
      <w:bookmarkStart w:id="582" w:name="_Toc235483142"/>
      <w:bookmarkStart w:id="583" w:name="_Toc393538724"/>
      <w:bookmarkStart w:id="584" w:name="_Toc393546548"/>
      <w:bookmarkStart w:id="585" w:name="_Toc393548517"/>
      <w:bookmarkStart w:id="586" w:name="_Toc493847791"/>
      <w:r w:rsidRPr="00166322">
        <w:t>Labelling of Circuits</w:t>
      </w:r>
      <w:bookmarkEnd w:id="582"/>
      <w:bookmarkEnd w:id="583"/>
      <w:bookmarkEnd w:id="584"/>
      <w:bookmarkEnd w:id="585"/>
      <w:bookmarkEnd w:id="586"/>
    </w:p>
    <w:p w14:paraId="23C73BB6" w14:textId="77777777" w:rsidR="00E51C2A" w:rsidRPr="00166322" w:rsidRDefault="00E51C2A" w:rsidP="00CD07F0">
      <w:pPr>
        <w:pStyle w:val="Heading3"/>
        <w:keepNext w:val="0"/>
        <w:widowControl w:val="0"/>
      </w:pPr>
      <w:r w:rsidRPr="00166322">
        <w:t>All outlets, isolators and light switches shall be labelled with engraved labels on the cover plate.  The label shall indicate the supply DB and circuit number (e.g. DB-6-L5).  Wiring inside the DB shall be bear Gravoplast labels.</w:t>
      </w:r>
    </w:p>
    <w:p w14:paraId="2D4A709D" w14:textId="77777777" w:rsidR="00E51C2A" w:rsidRPr="00166322" w:rsidRDefault="00E51C2A" w:rsidP="00CD07F0">
      <w:pPr>
        <w:pStyle w:val="Heading20"/>
        <w:keepNext w:val="0"/>
        <w:widowControl w:val="0"/>
      </w:pPr>
      <w:bookmarkStart w:id="587" w:name="_Toc14497756"/>
      <w:bookmarkStart w:id="588" w:name="_Toc14497792"/>
      <w:bookmarkStart w:id="589" w:name="_Toc14497890"/>
      <w:bookmarkStart w:id="590" w:name="_Toc14743007"/>
      <w:bookmarkStart w:id="591" w:name="_Toc15460523"/>
      <w:bookmarkStart w:id="592" w:name="_Toc15461222"/>
      <w:bookmarkStart w:id="593" w:name="_Toc15461730"/>
      <w:bookmarkStart w:id="594" w:name="_Toc26336883"/>
      <w:bookmarkStart w:id="595" w:name="_Toc26683286"/>
      <w:bookmarkStart w:id="596" w:name="_Toc40838649"/>
      <w:bookmarkStart w:id="597" w:name="_Toc40838681"/>
      <w:bookmarkStart w:id="598" w:name="_Toc40848720"/>
      <w:bookmarkStart w:id="599" w:name="_Toc40850723"/>
      <w:bookmarkStart w:id="600" w:name="_Toc62277599"/>
      <w:bookmarkStart w:id="601" w:name="_Toc62608987"/>
      <w:bookmarkStart w:id="602" w:name="_Toc62609267"/>
      <w:bookmarkStart w:id="603" w:name="_Toc235483143"/>
      <w:bookmarkStart w:id="604" w:name="_Toc393538725"/>
      <w:bookmarkStart w:id="605" w:name="_Toc393546549"/>
      <w:bookmarkStart w:id="606" w:name="_Toc393548518"/>
      <w:bookmarkStart w:id="607" w:name="_Toc493847792"/>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166322">
        <w:t>Inspections</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BCEF30E" w14:textId="77777777" w:rsidR="00E51C2A" w:rsidRPr="00166322" w:rsidRDefault="00E51C2A" w:rsidP="00CD07F0">
      <w:pPr>
        <w:pStyle w:val="Heading3"/>
        <w:keepNext w:val="0"/>
        <w:widowControl w:val="0"/>
      </w:pPr>
      <w:bookmarkStart w:id="608" w:name="_Toc393538726"/>
      <w:r w:rsidRPr="00166322">
        <w:t>The Electrical Engineer’s or Client’s representative will inspect the installation at any time. All inferior, unsuitable, unacceptable or rejected work shall, if indicated by the inspecting officers or the Engineer, be removed and shall be rectified by the Electrical Contractor at his own expense. Under no circumstances will these inspections relieve the Electrical Contractor of his obligations in terms of the document nor will these inspections be regarded as final approval of the works or portions thereof.</w:t>
      </w:r>
      <w:bookmarkEnd w:id="608"/>
    </w:p>
    <w:p w14:paraId="6D4F2684" w14:textId="77777777" w:rsidR="00E51C2A" w:rsidRPr="00166322" w:rsidRDefault="00E51C2A" w:rsidP="00CD07F0">
      <w:pPr>
        <w:pStyle w:val="Heading3"/>
        <w:keepNext w:val="0"/>
        <w:widowControl w:val="0"/>
      </w:pPr>
      <w:bookmarkStart w:id="609" w:name="_Toc393538727"/>
      <w:r w:rsidRPr="00166322">
        <w:t>Where, inspections are requested by the Contractor, the Electrical Engineer’s or Client’s inspection shall only be carried out after the Contractor has carried out his own preliminary inspection to ensure that the Works are completed and comply with the documents. The Electrical Engineer’s or Client’s inspection shall therefore not be regarded as supervision, fault listing, quality assurance or site management.</w:t>
      </w:r>
      <w:bookmarkEnd w:id="609"/>
    </w:p>
    <w:p w14:paraId="10858C45" w14:textId="77777777" w:rsidR="00E51C2A" w:rsidRPr="00166322" w:rsidRDefault="00E51C2A" w:rsidP="00CD07F0">
      <w:pPr>
        <w:pStyle w:val="Heading20"/>
        <w:keepNext w:val="0"/>
        <w:widowControl w:val="0"/>
      </w:pPr>
      <w:bookmarkStart w:id="610" w:name="_Toc14497757"/>
      <w:bookmarkStart w:id="611" w:name="_Toc14497793"/>
      <w:bookmarkStart w:id="612" w:name="_Toc14497891"/>
      <w:bookmarkStart w:id="613" w:name="_Toc14743008"/>
      <w:bookmarkStart w:id="614" w:name="_Toc15460524"/>
      <w:bookmarkStart w:id="615" w:name="_Toc15461223"/>
      <w:bookmarkStart w:id="616" w:name="_Toc15461731"/>
      <w:bookmarkStart w:id="617" w:name="_Toc26336884"/>
      <w:bookmarkStart w:id="618" w:name="_Toc26683287"/>
      <w:bookmarkStart w:id="619" w:name="_Toc40838650"/>
      <w:bookmarkStart w:id="620" w:name="_Toc40838682"/>
      <w:bookmarkStart w:id="621" w:name="_Toc40848721"/>
      <w:bookmarkStart w:id="622" w:name="_Toc40850724"/>
      <w:bookmarkStart w:id="623" w:name="_Toc62277600"/>
      <w:bookmarkStart w:id="624" w:name="_Toc62608988"/>
      <w:bookmarkStart w:id="625" w:name="_Toc62609268"/>
      <w:bookmarkStart w:id="626" w:name="_Toc235483144"/>
      <w:bookmarkStart w:id="627" w:name="_Toc393538728"/>
      <w:bookmarkStart w:id="628" w:name="_Toc393546550"/>
      <w:bookmarkStart w:id="629" w:name="_Toc393548519"/>
      <w:bookmarkStart w:id="630" w:name="_Toc493847793"/>
      <w:r w:rsidRPr="00166322">
        <w:t>Site Tests and Commissioning</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6E62DF59" w14:textId="77777777" w:rsidR="00E51C2A" w:rsidRPr="00166322" w:rsidRDefault="00E51C2A" w:rsidP="00CD07F0">
      <w:pPr>
        <w:pStyle w:val="Heading3"/>
        <w:keepNext w:val="0"/>
        <w:widowControl w:val="0"/>
      </w:pPr>
      <w:bookmarkStart w:id="631" w:name="_Toc393538729"/>
      <w:r w:rsidRPr="00166322">
        <w:t>The following minimum site tests shall be carried out by the Contractor and the results presented to the Engineer:</w:t>
      </w:r>
      <w:bookmarkEnd w:id="631"/>
    </w:p>
    <w:p w14:paraId="621F4095" w14:textId="77777777" w:rsidR="00E51C2A" w:rsidRPr="00166322" w:rsidRDefault="00E51C2A" w:rsidP="00FC7133">
      <w:pPr>
        <w:pStyle w:val="StyleTa"/>
        <w:widowControl w:val="0"/>
        <w:numPr>
          <w:ilvl w:val="3"/>
          <w:numId w:val="242"/>
        </w:numPr>
        <w:ind w:left="1843" w:hanging="360"/>
        <w:rPr>
          <w:lang w:val="en-US"/>
        </w:rPr>
      </w:pPr>
      <w:bookmarkStart w:id="632" w:name="_Toc393538730"/>
      <w:r w:rsidRPr="00166322">
        <w:t>i</w:t>
      </w:r>
      <w:r w:rsidRPr="00166322">
        <w:rPr>
          <w:lang w:val="en-US"/>
        </w:rPr>
        <w:t>nsulation resistance between all conductors and earth</w:t>
      </w:r>
      <w:bookmarkEnd w:id="632"/>
    </w:p>
    <w:p w14:paraId="63FD79A8" w14:textId="77777777" w:rsidR="00E51C2A" w:rsidRPr="00166322" w:rsidRDefault="00E51C2A" w:rsidP="00FC7133">
      <w:pPr>
        <w:pStyle w:val="StyleTa"/>
        <w:widowControl w:val="0"/>
        <w:numPr>
          <w:ilvl w:val="3"/>
          <w:numId w:val="242"/>
        </w:numPr>
        <w:ind w:left="1843" w:hanging="360"/>
      </w:pPr>
      <w:bookmarkStart w:id="633" w:name="_Toc393538731"/>
      <w:r w:rsidRPr="00166322">
        <w:t>insulation resistance between all conductors and neutral</w:t>
      </w:r>
      <w:bookmarkEnd w:id="633"/>
    </w:p>
    <w:p w14:paraId="0E310098" w14:textId="77777777" w:rsidR="00E51C2A" w:rsidRPr="00166322" w:rsidRDefault="00E51C2A" w:rsidP="00FC7133">
      <w:pPr>
        <w:pStyle w:val="StyleTa"/>
        <w:widowControl w:val="0"/>
        <w:numPr>
          <w:ilvl w:val="3"/>
          <w:numId w:val="242"/>
        </w:numPr>
        <w:ind w:left="1843" w:hanging="360"/>
      </w:pPr>
      <w:bookmarkStart w:id="634" w:name="_Toc393538732"/>
      <w:r w:rsidRPr="00166322">
        <w:t>insulation resistance between all 3 phase conductors</w:t>
      </w:r>
      <w:bookmarkEnd w:id="634"/>
    </w:p>
    <w:p w14:paraId="08F0838A" w14:textId="77777777" w:rsidR="00E51C2A" w:rsidRPr="00166322" w:rsidRDefault="00E51C2A" w:rsidP="00FC7133">
      <w:pPr>
        <w:pStyle w:val="StyleTa"/>
        <w:widowControl w:val="0"/>
        <w:numPr>
          <w:ilvl w:val="3"/>
          <w:numId w:val="242"/>
        </w:numPr>
        <w:ind w:left="1843" w:hanging="360"/>
      </w:pPr>
      <w:bookmarkStart w:id="635" w:name="_Toc393538733"/>
      <w:r w:rsidRPr="00166322">
        <w:t>polarity of light switches</w:t>
      </w:r>
      <w:bookmarkEnd w:id="635"/>
    </w:p>
    <w:p w14:paraId="0DF30114" w14:textId="77777777" w:rsidR="00E51C2A" w:rsidRPr="00166322" w:rsidRDefault="00E51C2A" w:rsidP="00FC7133">
      <w:pPr>
        <w:pStyle w:val="StyleTa"/>
        <w:widowControl w:val="0"/>
        <w:numPr>
          <w:ilvl w:val="3"/>
          <w:numId w:val="242"/>
        </w:numPr>
        <w:ind w:left="1843" w:hanging="360"/>
      </w:pPr>
      <w:bookmarkStart w:id="636" w:name="_Toc393538734"/>
      <w:r w:rsidRPr="00166322">
        <w:t>earth leakage protection</w:t>
      </w:r>
      <w:bookmarkEnd w:id="636"/>
    </w:p>
    <w:p w14:paraId="3E7D1BBB" w14:textId="77777777" w:rsidR="00E51C2A" w:rsidRPr="00166322" w:rsidRDefault="00E51C2A" w:rsidP="00CD07F0">
      <w:pPr>
        <w:pStyle w:val="Heading3"/>
        <w:keepNext w:val="0"/>
        <w:widowControl w:val="0"/>
      </w:pPr>
      <w:bookmarkStart w:id="637" w:name="_Toc393538735"/>
      <w:r w:rsidRPr="00166322">
        <w:t>After submission of the test results, the Contractor shall notify that the installation is complete, tested and in working order.</w:t>
      </w:r>
      <w:bookmarkEnd w:id="637"/>
      <w:r w:rsidRPr="00166322">
        <w:t xml:space="preserve"> </w:t>
      </w:r>
    </w:p>
    <w:p w14:paraId="609DA900" w14:textId="77777777" w:rsidR="00E51C2A" w:rsidRPr="00166322" w:rsidRDefault="00E51C2A" w:rsidP="00CD07F0">
      <w:pPr>
        <w:pStyle w:val="Heading3"/>
        <w:keepNext w:val="0"/>
        <w:widowControl w:val="0"/>
      </w:pPr>
      <w:r w:rsidRPr="00166322">
        <w:t>The Client or the Engineer will witness the re-testing of the installation.</w:t>
      </w:r>
    </w:p>
    <w:p w14:paraId="1B695D90" w14:textId="77777777" w:rsidR="00E51C2A" w:rsidRPr="00166322" w:rsidRDefault="00E51C2A" w:rsidP="00CD07F0">
      <w:pPr>
        <w:pStyle w:val="Heading20"/>
        <w:keepNext w:val="0"/>
        <w:widowControl w:val="0"/>
      </w:pPr>
      <w:bookmarkStart w:id="638" w:name="_Toc14497758"/>
      <w:bookmarkStart w:id="639" w:name="_Toc14497794"/>
      <w:bookmarkStart w:id="640" w:name="_Toc14497892"/>
      <w:bookmarkStart w:id="641" w:name="_Toc14743009"/>
      <w:bookmarkStart w:id="642" w:name="_Toc15460525"/>
      <w:bookmarkStart w:id="643" w:name="_Toc15461224"/>
      <w:bookmarkStart w:id="644" w:name="_Toc15461732"/>
      <w:bookmarkStart w:id="645" w:name="_Toc26336885"/>
      <w:bookmarkStart w:id="646" w:name="_Toc26683288"/>
      <w:bookmarkStart w:id="647" w:name="_Toc40838651"/>
      <w:bookmarkStart w:id="648" w:name="_Toc40838683"/>
      <w:bookmarkStart w:id="649" w:name="_Toc40848722"/>
      <w:bookmarkStart w:id="650" w:name="_Toc40850725"/>
      <w:bookmarkStart w:id="651" w:name="_Toc62277601"/>
      <w:bookmarkStart w:id="652" w:name="_Toc62608989"/>
      <w:bookmarkStart w:id="653" w:name="_Toc62609269"/>
      <w:bookmarkStart w:id="654" w:name="_Toc235483145"/>
      <w:bookmarkStart w:id="655" w:name="_Toc393538736"/>
      <w:bookmarkStart w:id="656" w:name="_Toc393546551"/>
      <w:bookmarkStart w:id="657" w:name="_Toc393548520"/>
      <w:bookmarkStart w:id="658" w:name="_Toc493847794"/>
      <w:r w:rsidRPr="00166322">
        <w:t>Certificate of Compliance</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4371AC1" w14:textId="77777777" w:rsidR="00E51C2A" w:rsidRPr="00166322" w:rsidRDefault="00E51C2A" w:rsidP="00CD07F0">
      <w:pPr>
        <w:pStyle w:val="Heading3"/>
        <w:keepNext w:val="0"/>
        <w:widowControl w:val="0"/>
      </w:pPr>
      <w:bookmarkStart w:id="659" w:name="_Toc393538737"/>
      <w:r w:rsidRPr="00166322">
        <w:t>All work covered under this contract or that has to be carried out on site, must be executed by a qualified and fully representative person. Only persons registered as an “installation electrician” will be accepted to carry out the installation work. After completion of the contract, the Contractor shall submit to the Engineer a certificate of compliance in terms of legislation prior to final payment being processed.</w:t>
      </w:r>
      <w:bookmarkEnd w:id="659"/>
    </w:p>
    <w:p w14:paraId="410A35DB" w14:textId="77777777" w:rsidR="00E51C2A" w:rsidRPr="00166322" w:rsidRDefault="00E51C2A" w:rsidP="00CD07F0">
      <w:pPr>
        <w:pStyle w:val="Heading3"/>
        <w:keepNext w:val="0"/>
        <w:widowControl w:val="0"/>
      </w:pPr>
      <w:bookmarkStart w:id="660" w:name="_Toc393538738"/>
      <w:r w:rsidRPr="00166322">
        <w:t>One Certificate of Compliance is required per electrical DB completed, and the certificate shall cover all downstream works.</w:t>
      </w:r>
      <w:bookmarkEnd w:id="660"/>
    </w:p>
    <w:p w14:paraId="3FC0E0EF" w14:textId="77777777" w:rsidR="00E51C2A" w:rsidRPr="00166322" w:rsidRDefault="00E51C2A" w:rsidP="00CD07F0">
      <w:pPr>
        <w:pStyle w:val="Heading20"/>
        <w:keepNext w:val="0"/>
        <w:widowControl w:val="0"/>
      </w:pPr>
      <w:bookmarkStart w:id="661" w:name="_Toc14497759"/>
      <w:bookmarkStart w:id="662" w:name="_Toc14497795"/>
      <w:bookmarkStart w:id="663" w:name="_Toc14497893"/>
      <w:bookmarkStart w:id="664" w:name="_Toc14743010"/>
      <w:bookmarkStart w:id="665" w:name="_Toc15460526"/>
      <w:bookmarkStart w:id="666" w:name="_Toc15461225"/>
      <w:bookmarkStart w:id="667" w:name="_Toc15461733"/>
      <w:bookmarkStart w:id="668" w:name="_Toc26336886"/>
      <w:bookmarkStart w:id="669" w:name="_Toc26683289"/>
      <w:bookmarkStart w:id="670" w:name="_Toc40838652"/>
      <w:bookmarkStart w:id="671" w:name="_Toc40838684"/>
      <w:bookmarkStart w:id="672" w:name="_Toc40848723"/>
      <w:bookmarkStart w:id="673" w:name="_Toc40850726"/>
      <w:bookmarkStart w:id="674" w:name="_Toc62277602"/>
      <w:bookmarkStart w:id="675" w:name="_Toc62608990"/>
      <w:bookmarkStart w:id="676" w:name="_Toc62609270"/>
      <w:bookmarkStart w:id="677" w:name="_Toc235483146"/>
      <w:bookmarkStart w:id="678" w:name="_Toc393538739"/>
      <w:bookmarkStart w:id="679" w:name="_Toc393546552"/>
      <w:bookmarkStart w:id="680" w:name="_Toc393548521"/>
      <w:bookmarkStart w:id="681" w:name="_Toc493847795"/>
      <w:r w:rsidRPr="00166322">
        <w:t>As Built Drawings and Documentation</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5820A83" w14:textId="77777777" w:rsidR="00E51C2A" w:rsidRPr="00166322" w:rsidRDefault="00E51C2A" w:rsidP="00CD07F0">
      <w:pPr>
        <w:pStyle w:val="Heading3"/>
        <w:keepNext w:val="0"/>
        <w:widowControl w:val="0"/>
      </w:pPr>
      <w:r w:rsidRPr="00166322">
        <w:t>The Contractor shall prepare as-built drawings of his cable trenches, earthing cable layout as well as all the conduit routes.</w:t>
      </w:r>
    </w:p>
    <w:p w14:paraId="48DA2DB0" w14:textId="77777777" w:rsidR="00E51C2A" w:rsidRPr="00166322" w:rsidRDefault="00E51C2A" w:rsidP="00CD07F0">
      <w:pPr>
        <w:pStyle w:val="Heading20"/>
        <w:keepNext w:val="0"/>
        <w:widowControl w:val="0"/>
      </w:pPr>
      <w:bookmarkStart w:id="682" w:name="_Toc14497760"/>
      <w:bookmarkStart w:id="683" w:name="_Toc14497796"/>
      <w:bookmarkStart w:id="684" w:name="_Toc14497894"/>
      <w:bookmarkStart w:id="685" w:name="_Toc14743011"/>
      <w:bookmarkStart w:id="686" w:name="_Toc15460527"/>
      <w:bookmarkStart w:id="687" w:name="_Toc15461226"/>
      <w:bookmarkStart w:id="688" w:name="_Toc15461734"/>
      <w:bookmarkStart w:id="689" w:name="_Toc26336887"/>
      <w:bookmarkStart w:id="690" w:name="_Toc26683290"/>
      <w:bookmarkStart w:id="691" w:name="_Toc40838653"/>
      <w:bookmarkStart w:id="692" w:name="_Toc40838685"/>
      <w:bookmarkStart w:id="693" w:name="_Toc40848724"/>
      <w:bookmarkStart w:id="694" w:name="_Toc40850727"/>
      <w:bookmarkStart w:id="695" w:name="_Toc62277603"/>
      <w:bookmarkStart w:id="696" w:name="_Toc62608991"/>
      <w:bookmarkStart w:id="697" w:name="_Toc62609271"/>
      <w:bookmarkStart w:id="698" w:name="_Toc235483147"/>
      <w:bookmarkStart w:id="699" w:name="_Toc393538740"/>
      <w:bookmarkStart w:id="700" w:name="_Toc393546553"/>
      <w:bookmarkStart w:id="701" w:name="_Toc393548522"/>
      <w:bookmarkStart w:id="702" w:name="_Toc493847796"/>
      <w:r w:rsidRPr="00166322">
        <w:t>12-Month Defects Liability Period</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5179A91" w14:textId="77777777" w:rsidR="00E51C2A" w:rsidRPr="00166322" w:rsidRDefault="00E51C2A" w:rsidP="00CD07F0">
      <w:pPr>
        <w:pStyle w:val="Heading3"/>
        <w:keepNext w:val="0"/>
        <w:widowControl w:val="0"/>
      </w:pPr>
      <w:bookmarkStart w:id="703" w:name="_Toc393538741"/>
      <w:r w:rsidRPr="00166322">
        <w:t>The equipment and installation supplied under this contract shall be guaranteed for a period of twelve months from date of acceptance by the Engineer in all respects and commissioned for continuous service. The tender price shall include for the above.</w:t>
      </w:r>
      <w:bookmarkEnd w:id="703"/>
    </w:p>
    <w:p w14:paraId="2591A084" w14:textId="77777777" w:rsidR="00E51C2A" w:rsidRPr="00166322" w:rsidRDefault="00E51C2A" w:rsidP="00CD07F0">
      <w:pPr>
        <w:pStyle w:val="Heading3"/>
        <w:keepNext w:val="0"/>
        <w:widowControl w:val="0"/>
      </w:pPr>
      <w:bookmarkStart w:id="704" w:name="_Toc393538742"/>
      <w:r w:rsidRPr="00166322">
        <w:t>The defects liability will be for a period of twelve months, calculated from the date of issue of the Certificate of completion by the Engineer. Retention funds will be reduced to 5% upon the commencement of the defects liability period. The balance of the retention money will be paid out after the lapse of the defects liability, provided the installation has operated in a stable and satisfactory working order during this period.</w:t>
      </w:r>
      <w:bookmarkEnd w:id="704"/>
    </w:p>
    <w:p w14:paraId="5EC7BAE6" w14:textId="77777777" w:rsidR="00E51C2A" w:rsidRPr="00166322" w:rsidRDefault="00E51C2A" w:rsidP="00CD07F0">
      <w:pPr>
        <w:pStyle w:val="Heading3"/>
        <w:keepNext w:val="0"/>
        <w:widowControl w:val="0"/>
      </w:pPr>
      <w:bookmarkStart w:id="705" w:name="_Toc393538743"/>
      <w:r w:rsidRPr="00166322">
        <w:t>The Contractor shall be responsible for the replacement of all missing draw wires and conduit accessories during the contractual 12 months defects liability period.</w:t>
      </w:r>
      <w:bookmarkEnd w:id="22"/>
      <w:bookmarkEnd w:id="705"/>
      <w:r w:rsidRPr="00166322">
        <w:t xml:space="preserve"> </w:t>
      </w:r>
    </w:p>
    <w:sectPr w:rsidR="00E51C2A" w:rsidRPr="00166322" w:rsidSect="00611A32">
      <w:type w:val="nextColumn"/>
      <w:pgSz w:w="11907" w:h="16840" w:code="9"/>
      <w:pgMar w:top="1134" w:right="1134" w:bottom="567" w:left="1134" w:header="142" w:footer="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3535A" w14:textId="77777777" w:rsidR="0017510B" w:rsidRDefault="0017510B">
      <w:r>
        <w:separator/>
      </w:r>
    </w:p>
  </w:endnote>
  <w:endnote w:type="continuationSeparator" w:id="0">
    <w:p w14:paraId="62215EE4" w14:textId="77777777" w:rsidR="0017510B" w:rsidRDefault="0017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netian301 BT">
    <w:altName w:val="Georgia"/>
    <w:panose1 w:val="00000000000000000000"/>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sig w:usb0="00000003" w:usb1="00000000" w:usb2="00000000" w:usb3="00000000" w:csb0="00000001" w:csb1="00000000"/>
  </w:font>
  <w:font w:name="TITUS Cyberbit Basic">
    <w:altName w:val="Times New Roman"/>
    <w:charset w:val="00"/>
    <w:family w:val="roman"/>
    <w:pitch w:val="variable"/>
    <w:sig w:usb0="E500AFFF" w:usb1="D00F7C7B" w:usb2="0000001E" w:usb3="00000000" w:csb0="000001FF"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4FD80" w14:textId="77777777" w:rsidR="006375E4" w:rsidRPr="008802F0" w:rsidRDefault="006375E4" w:rsidP="006375E4">
    <w:pPr>
      <w:tabs>
        <w:tab w:val="center" w:pos="4820"/>
        <w:tab w:val="right" w:pos="9639"/>
      </w:tabs>
      <w:spacing w:before="0" w:after="0"/>
      <w:ind w:left="0"/>
      <w:jc w:val="both"/>
      <w:rPr>
        <w:rFonts w:cs="Arial"/>
        <w:b/>
        <w:sz w:val="18"/>
        <w:szCs w:val="18"/>
      </w:rPr>
    </w:pPr>
  </w:p>
  <w:p w14:paraId="651E0352" w14:textId="77777777" w:rsidR="006375E4" w:rsidRPr="008802F0" w:rsidRDefault="00E1471D" w:rsidP="006375E4">
    <w:pPr>
      <w:tabs>
        <w:tab w:val="center" w:pos="4820"/>
        <w:tab w:val="right" w:pos="9781"/>
      </w:tabs>
      <w:spacing w:before="0" w:after="0"/>
      <w:ind w:left="0"/>
      <w:jc w:val="both"/>
      <w:rPr>
        <w:rFonts w:cs="Arial"/>
        <w:b/>
        <w:sz w:val="18"/>
        <w:szCs w:val="18"/>
      </w:rPr>
    </w:pPr>
    <w:r>
      <w:rPr>
        <w:rFonts w:cs="Arial"/>
        <w:b/>
        <w:sz w:val="18"/>
        <w:szCs w:val="18"/>
      </w:rPr>
      <w:t>Contract</w:t>
    </w:r>
    <w:r>
      <w:rPr>
        <w:rFonts w:cs="Arial"/>
        <w:b/>
        <w:sz w:val="18"/>
        <w:szCs w:val="18"/>
      </w:rPr>
      <w:tab/>
      <w:t>AE</w:t>
    </w:r>
    <w:r w:rsidR="006375E4">
      <w:rPr>
        <w:rFonts w:cs="Arial"/>
        <w:b/>
        <w:sz w:val="18"/>
        <w:szCs w:val="18"/>
      </w:rPr>
      <w:t>-ELEC</w:t>
    </w:r>
    <w:r w:rsidR="006375E4" w:rsidRPr="008802F0">
      <w:rPr>
        <w:rFonts w:cs="Arial"/>
        <w:b/>
        <w:sz w:val="18"/>
        <w:szCs w:val="18"/>
      </w:rPr>
      <w:t>-P</w:t>
    </w:r>
    <w:r w:rsidR="006375E4" w:rsidRPr="008802F0">
      <w:rPr>
        <w:rFonts w:cs="Arial"/>
        <w:b/>
        <w:sz w:val="18"/>
        <w:szCs w:val="18"/>
      </w:rPr>
      <w:fldChar w:fldCharType="begin"/>
    </w:r>
    <w:r w:rsidR="006375E4" w:rsidRPr="008802F0">
      <w:rPr>
        <w:rFonts w:cs="Arial"/>
        <w:b/>
        <w:sz w:val="18"/>
        <w:szCs w:val="18"/>
      </w:rPr>
      <w:instrText xml:space="preserve"> PAGE </w:instrText>
    </w:r>
    <w:r w:rsidR="006375E4" w:rsidRPr="008802F0">
      <w:rPr>
        <w:rFonts w:cs="Arial"/>
        <w:b/>
        <w:sz w:val="18"/>
        <w:szCs w:val="18"/>
      </w:rPr>
      <w:fldChar w:fldCharType="separate"/>
    </w:r>
    <w:r w:rsidR="0017510B">
      <w:rPr>
        <w:rFonts w:cs="Arial"/>
        <w:b/>
        <w:noProof/>
        <w:sz w:val="18"/>
        <w:szCs w:val="18"/>
      </w:rPr>
      <w:t>1</w:t>
    </w:r>
    <w:r w:rsidR="006375E4" w:rsidRPr="008802F0">
      <w:rPr>
        <w:rFonts w:cs="Arial"/>
        <w:b/>
        <w:sz w:val="18"/>
        <w:szCs w:val="18"/>
      </w:rPr>
      <w:fldChar w:fldCharType="end"/>
    </w:r>
    <w:r w:rsidR="00BF4B14">
      <w:rPr>
        <w:rFonts w:cs="Arial"/>
        <w:b/>
        <w:sz w:val="18"/>
        <w:szCs w:val="18"/>
      </w:rPr>
      <w:tab/>
      <w:t>C5.4</w:t>
    </w:r>
  </w:p>
  <w:p w14:paraId="4B72493D" w14:textId="77777777" w:rsidR="006375E4" w:rsidRPr="008802F0" w:rsidRDefault="00BF4B14" w:rsidP="006375E4">
    <w:pPr>
      <w:tabs>
        <w:tab w:val="center" w:pos="4820"/>
        <w:tab w:val="right" w:pos="9781"/>
      </w:tabs>
      <w:spacing w:before="0" w:after="0"/>
      <w:ind w:left="0"/>
      <w:jc w:val="both"/>
      <w:rPr>
        <w:rFonts w:cs="Arial"/>
        <w:b/>
        <w:sz w:val="18"/>
        <w:szCs w:val="18"/>
      </w:rPr>
    </w:pPr>
    <w:r>
      <w:rPr>
        <w:rFonts w:cs="Arial"/>
        <w:b/>
        <w:sz w:val="18"/>
        <w:szCs w:val="18"/>
      </w:rPr>
      <w:t xml:space="preserve">Part C5: Annexures </w:t>
    </w:r>
    <w:r>
      <w:rPr>
        <w:rFonts w:cs="Arial"/>
        <w:b/>
        <w:sz w:val="18"/>
        <w:szCs w:val="18"/>
      </w:rPr>
      <w:tab/>
    </w:r>
    <w:r>
      <w:rPr>
        <w:rFonts w:cs="Arial"/>
        <w:b/>
        <w:sz w:val="18"/>
        <w:szCs w:val="18"/>
      </w:rPr>
      <w:tab/>
      <w:t>Annexure C</w:t>
    </w:r>
  </w:p>
  <w:p w14:paraId="7A708AF0" w14:textId="73BD6812" w:rsidR="00611A32" w:rsidRPr="00076898" w:rsidRDefault="00611A32" w:rsidP="00611A32">
    <w:pPr>
      <w:tabs>
        <w:tab w:val="center" w:pos="4820"/>
        <w:tab w:val="right" w:pos="9781"/>
      </w:tabs>
      <w:spacing w:before="0" w:after="0"/>
      <w:ind w:left="0"/>
      <w:jc w:val="both"/>
      <w:rPr>
        <w:rFonts w:cs="Arial"/>
        <w:b/>
        <w:sz w:val="18"/>
        <w:szCs w:val="18"/>
      </w:rPr>
    </w:pPr>
    <w:r w:rsidRPr="00076898">
      <w:rPr>
        <w:rFonts w:cs="Arial"/>
        <w:b/>
        <w:sz w:val="18"/>
        <w:szCs w:val="18"/>
      </w:rPr>
      <w:t xml:space="preserve">Reference No. </w:t>
    </w:r>
    <w:r w:rsidR="00800676">
      <w:rPr>
        <w:b/>
        <w:sz w:val="18"/>
        <w:szCs w:val="18"/>
      </w:rPr>
      <w:t>A906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1758" w14:textId="77777777" w:rsidR="003E3122" w:rsidRDefault="003E3122" w:rsidP="00E33535">
    <w:pPr>
      <w:pStyle w:val="Footer"/>
      <w:pBdr>
        <w:top w:val="double" w:sz="4" w:space="1" w:color="auto"/>
      </w:pBdr>
      <w:tabs>
        <w:tab w:val="center" w:pos="9356"/>
        <w:tab w:val="left" w:pos="9638"/>
      </w:tabs>
      <w:ind w:left="0" w:right="-1"/>
    </w:pPr>
  </w:p>
  <w:p w14:paraId="26F7706C" w14:textId="77777777" w:rsidR="003E3122" w:rsidRPr="00E33535" w:rsidRDefault="003E3122" w:rsidP="00FB2AF7">
    <w:pPr>
      <w:tabs>
        <w:tab w:val="right" w:pos="9639"/>
      </w:tabs>
      <w:spacing w:before="0" w:after="0"/>
      <w:ind w:left="0"/>
      <w:rPr>
        <w:rFonts w:eastAsia="Calibri" w:cs="Arial"/>
        <w:b/>
        <w:sz w:val="16"/>
        <w:szCs w:val="16"/>
      </w:rPr>
    </w:pPr>
    <w:r w:rsidRPr="008071BB">
      <w:rPr>
        <w:b/>
      </w:rPr>
      <w:t>Part C</w:t>
    </w:r>
    <w:r>
      <w:rPr>
        <w:b/>
      </w:rPr>
      <w:t>5</w:t>
    </w:r>
    <w:r w:rsidRPr="008071BB">
      <w:rPr>
        <w:b/>
      </w:rPr>
      <w:t>: A</w:t>
    </w:r>
    <w:r>
      <w:rPr>
        <w:b/>
      </w:rPr>
      <w:t>NNEXURES</w:t>
    </w:r>
    <w:r w:rsidRPr="008071BB">
      <w:rPr>
        <w:b/>
      </w:rPr>
      <w:t xml:space="preserve"> </w:t>
    </w:r>
    <w:r>
      <w:tab/>
    </w:r>
    <w:r w:rsidRPr="003F3BEA">
      <w:rPr>
        <w:b/>
      </w:rPr>
      <w:t>C</w:t>
    </w:r>
    <w:r>
      <w:rPr>
        <w:b/>
      </w:rPr>
      <w:t>5.</w:t>
    </w:r>
    <w:r w:rsidRPr="003F3BEA">
      <w:rPr>
        <w:b/>
        <w:sz w:val="24"/>
      </w:rPr>
      <w:fldChar w:fldCharType="begin"/>
    </w:r>
    <w:r w:rsidRPr="003F3BEA">
      <w:rPr>
        <w:b/>
      </w:rPr>
      <w:instrText xml:space="preserve"> PAGE </w:instrText>
    </w:r>
    <w:r w:rsidRPr="003F3BEA">
      <w:rPr>
        <w:b/>
        <w:sz w:val="24"/>
      </w:rPr>
      <w:fldChar w:fldCharType="separate"/>
    </w:r>
    <w:r>
      <w:rPr>
        <w:b/>
        <w:noProof/>
      </w:rPr>
      <w:t>i</w:t>
    </w:r>
    <w:r w:rsidRPr="003F3BEA">
      <w:rPr>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C00EA" w14:textId="77777777" w:rsidR="0017510B" w:rsidRDefault="0017510B">
      <w:r>
        <w:separator/>
      </w:r>
    </w:p>
  </w:footnote>
  <w:footnote w:type="continuationSeparator" w:id="0">
    <w:p w14:paraId="0C715CA5" w14:textId="77777777" w:rsidR="0017510B" w:rsidRDefault="00175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A4048" w14:textId="77777777" w:rsidR="003E3122" w:rsidRPr="003235A9" w:rsidRDefault="003E3122" w:rsidP="00FB2AF7">
    <w:pPr>
      <w:widowControl w:val="0"/>
      <w:autoSpaceDE w:val="0"/>
      <w:autoSpaceDN w:val="0"/>
      <w:adjustRightInd w:val="0"/>
      <w:spacing w:before="0" w:after="0"/>
      <w:ind w:left="91"/>
      <w:rPr>
        <w:b/>
        <w:sz w:val="16"/>
        <w:szCs w:val="16"/>
      </w:rPr>
    </w:pPr>
    <w:r w:rsidRPr="00AD2112">
      <w:rPr>
        <w:b/>
        <w:bCs/>
        <w:sz w:val="16"/>
        <w:szCs w:val="16"/>
      </w:rPr>
      <w:t>R</w:t>
    </w:r>
    <w:r>
      <w:rPr>
        <w:b/>
        <w:bCs/>
        <w:sz w:val="16"/>
        <w:szCs w:val="16"/>
      </w:rPr>
      <w:t>USTENBURG</w:t>
    </w:r>
    <w:r w:rsidRPr="00AD2112">
      <w:rPr>
        <w:b/>
        <w:bCs/>
        <w:sz w:val="16"/>
        <w:szCs w:val="16"/>
      </w:rPr>
      <w:t xml:space="preserve"> L</w:t>
    </w:r>
    <w:r>
      <w:rPr>
        <w:b/>
        <w:bCs/>
        <w:sz w:val="16"/>
        <w:szCs w:val="16"/>
      </w:rPr>
      <w:t>OCAL</w:t>
    </w:r>
    <w:r w:rsidRPr="00AD2112">
      <w:rPr>
        <w:b/>
        <w:bCs/>
        <w:sz w:val="16"/>
        <w:szCs w:val="16"/>
      </w:rPr>
      <w:t xml:space="preserve"> M</w:t>
    </w:r>
    <w:r>
      <w:rPr>
        <w:b/>
        <w:bCs/>
        <w:sz w:val="16"/>
        <w:szCs w:val="16"/>
      </w:rPr>
      <w:t>UNICIPALITY</w:t>
    </w:r>
  </w:p>
  <w:p w14:paraId="77510017" w14:textId="77777777" w:rsidR="003E3122" w:rsidRPr="003235A9" w:rsidRDefault="002F0D12" w:rsidP="00FB2AF7">
    <w:pPr>
      <w:widowControl w:val="0"/>
      <w:autoSpaceDE w:val="0"/>
      <w:autoSpaceDN w:val="0"/>
      <w:adjustRightInd w:val="0"/>
      <w:spacing w:before="0" w:after="0"/>
      <w:ind w:left="91"/>
      <w:rPr>
        <w:b/>
        <w:sz w:val="16"/>
        <w:szCs w:val="16"/>
      </w:rPr>
    </w:pPr>
    <w:r>
      <w:rPr>
        <w:sz w:val="16"/>
        <w:szCs w:val="16"/>
      </w:rPr>
      <w:fldChar w:fldCharType="begin"/>
    </w:r>
    <w:r>
      <w:rPr>
        <w:sz w:val="16"/>
        <w:szCs w:val="16"/>
      </w:rPr>
      <w:instrText xml:space="preserve"> DOCPROPERTY  ContractNr  \* MERGEFORMAT </w:instrText>
    </w:r>
    <w:r>
      <w:rPr>
        <w:sz w:val="16"/>
        <w:szCs w:val="16"/>
      </w:rPr>
      <w:fldChar w:fldCharType="separate"/>
    </w:r>
    <w:r w:rsidR="00010048" w:rsidRPr="00010048">
      <w:rPr>
        <w:sz w:val="16"/>
        <w:szCs w:val="16"/>
      </w:rPr>
      <w:t xml:space="preserve">CONTRACT No </w:t>
    </w:r>
    <w:r>
      <w:rPr>
        <w:sz w:val="16"/>
        <w:szCs w:val="16"/>
      </w:rPr>
      <w:fldChar w:fldCharType="end"/>
    </w:r>
    <w:r w:rsidR="003E3122" w:rsidRPr="003235A9">
      <w:rPr>
        <w:b/>
        <w:bCs/>
        <w:spacing w:val="-1"/>
        <w:sz w:val="16"/>
        <w:szCs w:val="16"/>
      </w:rPr>
      <w:t>F</w:t>
    </w:r>
    <w:r w:rsidR="003E3122" w:rsidRPr="003235A9">
      <w:rPr>
        <w:b/>
        <w:bCs/>
        <w:spacing w:val="2"/>
        <w:sz w:val="16"/>
        <w:szCs w:val="16"/>
      </w:rPr>
      <w:t>O</w:t>
    </w:r>
    <w:r w:rsidR="003E3122" w:rsidRPr="003235A9">
      <w:rPr>
        <w:b/>
        <w:bCs/>
        <w:sz w:val="16"/>
        <w:szCs w:val="16"/>
      </w:rPr>
      <w:t>R</w:t>
    </w:r>
    <w:r w:rsidR="003E3122" w:rsidRPr="003235A9">
      <w:rPr>
        <w:b/>
        <w:bCs/>
        <w:spacing w:val="18"/>
        <w:sz w:val="16"/>
        <w:szCs w:val="16"/>
      </w:rPr>
      <w:t xml:space="preserve"> </w:t>
    </w:r>
    <w:r w:rsidR="003E3122" w:rsidRPr="003235A9">
      <w:rPr>
        <w:b/>
        <w:bCs/>
        <w:spacing w:val="3"/>
        <w:w w:val="108"/>
        <w:sz w:val="16"/>
        <w:szCs w:val="16"/>
      </w:rPr>
      <w:t>T</w:t>
    </w:r>
    <w:r w:rsidR="003E3122" w:rsidRPr="003235A9">
      <w:rPr>
        <w:b/>
        <w:bCs/>
        <w:spacing w:val="-1"/>
        <w:w w:val="107"/>
        <w:sz w:val="16"/>
        <w:szCs w:val="16"/>
      </w:rPr>
      <w:t>H</w:t>
    </w:r>
    <w:r w:rsidR="003E3122" w:rsidRPr="003235A9">
      <w:rPr>
        <w:b/>
        <w:bCs/>
        <w:w w:val="108"/>
        <w:sz w:val="16"/>
        <w:szCs w:val="16"/>
      </w:rPr>
      <w:t>E</w:t>
    </w:r>
  </w:p>
  <w:p w14:paraId="797D6EF5" w14:textId="77777777" w:rsidR="003E3122" w:rsidRPr="00FB2AF7" w:rsidRDefault="003E3122" w:rsidP="00FB2AF7">
    <w:pPr>
      <w:pStyle w:val="Heading20"/>
      <w:numPr>
        <w:ilvl w:val="0"/>
        <w:numId w:val="0"/>
      </w:numPr>
      <w:pBdr>
        <w:bottom w:val="double" w:sz="4" w:space="1" w:color="auto"/>
      </w:pBdr>
      <w:spacing w:before="0" w:after="0"/>
      <w:ind w:left="91"/>
      <w:rPr>
        <w:color w:val="000000" w:themeColor="text1"/>
        <w:sz w:val="16"/>
        <w:szCs w:val="16"/>
      </w:rPr>
    </w:pPr>
    <w:r w:rsidRPr="00887D8E">
      <w:rPr>
        <w:color w:val="000000" w:themeColor="text1"/>
        <w:sz w:val="16"/>
        <w:szCs w:val="16"/>
      </w:rPr>
      <w:t>DESIGN, BUILD, OPERATION AND MAINTENANCE OF THE RUSTENBURG RAPID TRANSIT (RRT) AUTOMATED FARE COLLECTION (AFC) AND ADVANCED PUBLIC TRANSPORT MAN</w:t>
    </w:r>
    <w:r>
      <w:rPr>
        <w:color w:val="000000" w:themeColor="text1"/>
        <w:sz w:val="16"/>
        <w:szCs w:val="16"/>
      </w:rPr>
      <w:t>AGEMENT SYSTEM (APTMS) ON BUSES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
      </v:shape>
    </w:pict>
  </w:numPicBullet>
  <w:abstractNum w:abstractNumId="0">
    <w:nsid w:val="00000001"/>
    <w:multiLevelType w:val="multilevel"/>
    <w:tmpl w:val="00000000"/>
    <w:lvl w:ilvl="0">
      <w:start w:val="1"/>
      <w:numFmt w:val="decimal"/>
      <w:pStyle w:val="Legal1"/>
      <w:lvlText w:val="%1."/>
      <w:lvlJc w:val="left"/>
      <w:pPr>
        <w:tabs>
          <w:tab w:val="num" w:pos="566"/>
        </w:tabs>
        <w:ind w:left="566" w:hanging="566"/>
      </w:pPr>
      <w:rPr>
        <w:rFonts w:ascii="CG Times" w:hAnsi="CG Times" w:cs="Times New Roman"/>
        <w:b/>
        <w:sz w:val="23"/>
      </w:rPr>
    </w:lvl>
    <w:lvl w:ilvl="1">
      <w:start w:val="1"/>
      <w:numFmt w:val="decimal"/>
      <w:pStyle w:val="Legal1"/>
      <w:lvlText w:val="%1.%2"/>
      <w:lvlJc w:val="left"/>
      <w:pPr>
        <w:tabs>
          <w:tab w:val="num" w:pos="1190"/>
        </w:tabs>
        <w:ind w:left="1190" w:hanging="624"/>
      </w:pPr>
      <w:rPr>
        <w:rFonts w:cs="Times New Roman"/>
      </w:rPr>
    </w:lvl>
    <w:lvl w:ilvl="2">
      <w:start w:val="1"/>
      <w:numFmt w:val="decimal"/>
      <w:lvlText w:val="%1.%2.%3"/>
      <w:lvlJc w:val="left"/>
      <w:pPr>
        <w:tabs>
          <w:tab w:val="num" w:pos="1983"/>
        </w:tabs>
        <w:ind w:left="1983" w:hanging="793"/>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pStyle w:val="RRTHeading1"/>
      <w:lvlText w:val=""/>
      <w:lvlJc w:val="left"/>
      <w:rPr>
        <w:rFonts w:cs="Times New Roman"/>
      </w:rPr>
    </w:lvl>
  </w:abstractNum>
  <w:abstractNum w:abstractNumId="1">
    <w:nsid w:val="000331CE"/>
    <w:multiLevelType w:val="hybridMultilevel"/>
    <w:tmpl w:val="F398ACA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0921DAC"/>
    <w:multiLevelType w:val="hybridMultilevel"/>
    <w:tmpl w:val="0EF2D74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009756ED"/>
    <w:multiLevelType w:val="hybridMultilevel"/>
    <w:tmpl w:val="35289D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0A30894"/>
    <w:multiLevelType w:val="hybridMultilevel"/>
    <w:tmpl w:val="6AF6CB0A"/>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
    <w:nsid w:val="00A855A1"/>
    <w:multiLevelType w:val="hybridMultilevel"/>
    <w:tmpl w:val="21D66E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1223216"/>
    <w:multiLevelType w:val="hybridMultilevel"/>
    <w:tmpl w:val="7AC8C2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nsid w:val="01EB33FE"/>
    <w:multiLevelType w:val="hybridMultilevel"/>
    <w:tmpl w:val="92DC681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nsid w:val="025C29D5"/>
    <w:multiLevelType w:val="hybridMultilevel"/>
    <w:tmpl w:val="78A01180"/>
    <w:lvl w:ilvl="0" w:tplc="B8E4A1F0">
      <w:start w:val="1"/>
      <w:numFmt w:val="lowerLetter"/>
      <w:pStyle w:val="ListParagraph"/>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
    <w:nsid w:val="028C6D01"/>
    <w:multiLevelType w:val="hybridMultilevel"/>
    <w:tmpl w:val="ECE6B8A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02EF43B0"/>
    <w:multiLevelType w:val="hybridMultilevel"/>
    <w:tmpl w:val="1156581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03DB2118"/>
    <w:multiLevelType w:val="hybridMultilevel"/>
    <w:tmpl w:val="83668608"/>
    <w:lvl w:ilvl="0" w:tplc="1C090017">
      <w:start w:val="1"/>
      <w:numFmt w:val="lowerLetter"/>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3">
    <w:nsid w:val="053907EF"/>
    <w:multiLevelType w:val="hybridMultilevel"/>
    <w:tmpl w:val="05E227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063725B6"/>
    <w:multiLevelType w:val="hybridMultilevel"/>
    <w:tmpl w:val="E7BA90D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nsid w:val="06953288"/>
    <w:multiLevelType w:val="hybridMultilevel"/>
    <w:tmpl w:val="8DACA7F0"/>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069B1B5E"/>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06BA3F8F"/>
    <w:multiLevelType w:val="hybridMultilevel"/>
    <w:tmpl w:val="EEA0FF00"/>
    <w:lvl w:ilvl="0" w:tplc="1C09000F">
      <w:start w:val="1"/>
      <w:numFmt w:val="decimal"/>
      <w:lvlText w:val="%1."/>
      <w:lvlJc w:val="left"/>
      <w:pPr>
        <w:ind w:left="1457" w:hanging="360"/>
      </w:p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18">
    <w:nsid w:val="07142F05"/>
    <w:multiLevelType w:val="hybridMultilevel"/>
    <w:tmpl w:val="4C8649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nsid w:val="083205AE"/>
    <w:multiLevelType w:val="multilevel"/>
    <w:tmpl w:val="40B6DDAE"/>
    <w:lvl w:ilvl="0">
      <w:start w:val="1"/>
      <w:numFmt w:val="lowerLetter"/>
      <w:lvlText w:val="%1)"/>
      <w:lvlJc w:val="left"/>
      <w:pPr>
        <w:ind w:left="114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0">
    <w:nsid w:val="0AD95309"/>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nsid w:val="0B310FE6"/>
    <w:multiLevelType w:val="hybridMultilevel"/>
    <w:tmpl w:val="4C8649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nsid w:val="0B8B7EF6"/>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0C0143CE"/>
    <w:multiLevelType w:val="hybridMultilevel"/>
    <w:tmpl w:val="F65264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0C611F28"/>
    <w:multiLevelType w:val="hybridMultilevel"/>
    <w:tmpl w:val="B570210E"/>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26">
    <w:nsid w:val="0FCA7222"/>
    <w:multiLevelType w:val="hybridMultilevel"/>
    <w:tmpl w:val="7A244D60"/>
    <w:lvl w:ilvl="0" w:tplc="1C09000F">
      <w:start w:val="1"/>
      <w:numFmt w:val="decimal"/>
      <w:lvlText w:val="%1."/>
      <w:lvlJc w:val="left"/>
      <w:pPr>
        <w:ind w:left="1457" w:hanging="360"/>
      </w:p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27">
    <w:nsid w:val="115C1835"/>
    <w:multiLevelType w:val="hybridMultilevel"/>
    <w:tmpl w:val="CEECC59E"/>
    <w:lvl w:ilvl="0" w:tplc="1C090017">
      <w:start w:val="1"/>
      <w:numFmt w:val="lowerLetter"/>
      <w:lvlText w:val="%1)"/>
      <w:lvlJc w:val="left"/>
      <w:pPr>
        <w:ind w:left="2203" w:hanging="360"/>
      </w:p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28">
    <w:nsid w:val="11C61963"/>
    <w:multiLevelType w:val="hybridMultilevel"/>
    <w:tmpl w:val="52E482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13792B52"/>
    <w:multiLevelType w:val="multilevel"/>
    <w:tmpl w:val="90F0AAF6"/>
    <w:lvl w:ilvl="0">
      <w:start w:val="5"/>
      <w:numFmt w:val="decimal"/>
      <w:pStyle w:val="PartHeading"/>
      <w:lvlText w:val="PART C%1 - "/>
      <w:lvlJc w:val="left"/>
      <w:pPr>
        <w:ind w:left="2771" w:hanging="360"/>
      </w:pPr>
      <w:rPr>
        <w:rFonts w:cs="Times New Roman" w:hint="default"/>
      </w:rPr>
    </w:lvl>
    <w:lvl w:ilvl="1">
      <w:start w:val="1"/>
      <w:numFmt w:val="lowerLetter"/>
      <w:lvlText w:val="%2."/>
      <w:lvlJc w:val="left"/>
      <w:pPr>
        <w:ind w:left="3141" w:hanging="360"/>
      </w:pPr>
      <w:rPr>
        <w:rFonts w:cs="Times New Roman" w:hint="default"/>
      </w:rPr>
    </w:lvl>
    <w:lvl w:ilvl="2">
      <w:start w:val="1"/>
      <w:numFmt w:val="lowerRoman"/>
      <w:lvlText w:val="%3."/>
      <w:lvlJc w:val="right"/>
      <w:pPr>
        <w:ind w:left="3861" w:hanging="180"/>
      </w:pPr>
      <w:rPr>
        <w:rFonts w:cs="Times New Roman" w:hint="default"/>
      </w:rPr>
    </w:lvl>
    <w:lvl w:ilvl="3">
      <w:start w:val="1"/>
      <w:numFmt w:val="decimal"/>
      <w:lvlText w:val="%4."/>
      <w:lvlJc w:val="left"/>
      <w:pPr>
        <w:ind w:left="4581" w:hanging="360"/>
      </w:pPr>
      <w:rPr>
        <w:rFonts w:cs="Times New Roman" w:hint="default"/>
      </w:rPr>
    </w:lvl>
    <w:lvl w:ilvl="4">
      <w:start w:val="1"/>
      <w:numFmt w:val="lowerLetter"/>
      <w:lvlText w:val="%5."/>
      <w:lvlJc w:val="left"/>
      <w:pPr>
        <w:ind w:left="5301" w:hanging="360"/>
      </w:pPr>
      <w:rPr>
        <w:rFonts w:cs="Times New Roman" w:hint="default"/>
      </w:rPr>
    </w:lvl>
    <w:lvl w:ilvl="5">
      <w:start w:val="1"/>
      <w:numFmt w:val="lowerRoman"/>
      <w:lvlText w:val="%6."/>
      <w:lvlJc w:val="right"/>
      <w:pPr>
        <w:ind w:left="6021" w:hanging="180"/>
      </w:pPr>
      <w:rPr>
        <w:rFonts w:cs="Times New Roman" w:hint="default"/>
      </w:rPr>
    </w:lvl>
    <w:lvl w:ilvl="6">
      <w:start w:val="1"/>
      <w:numFmt w:val="decimal"/>
      <w:lvlText w:val="%7."/>
      <w:lvlJc w:val="left"/>
      <w:pPr>
        <w:ind w:left="6741" w:hanging="360"/>
      </w:pPr>
      <w:rPr>
        <w:rFonts w:cs="Times New Roman" w:hint="default"/>
      </w:rPr>
    </w:lvl>
    <w:lvl w:ilvl="7">
      <w:start w:val="1"/>
      <w:numFmt w:val="lowerLetter"/>
      <w:lvlText w:val="%8."/>
      <w:lvlJc w:val="left"/>
      <w:pPr>
        <w:ind w:left="7461" w:hanging="360"/>
      </w:pPr>
      <w:rPr>
        <w:rFonts w:cs="Times New Roman" w:hint="default"/>
      </w:rPr>
    </w:lvl>
    <w:lvl w:ilvl="8">
      <w:start w:val="1"/>
      <w:numFmt w:val="lowerRoman"/>
      <w:lvlText w:val="%9."/>
      <w:lvlJc w:val="right"/>
      <w:pPr>
        <w:ind w:left="8181" w:hanging="180"/>
      </w:pPr>
      <w:rPr>
        <w:rFonts w:cs="Times New Roman" w:hint="default"/>
      </w:rPr>
    </w:lvl>
  </w:abstractNum>
  <w:abstractNum w:abstractNumId="30">
    <w:nsid w:val="13D0504E"/>
    <w:multiLevelType w:val="hybridMultilevel"/>
    <w:tmpl w:val="E8C0BAB0"/>
    <w:lvl w:ilvl="0" w:tplc="1C090001">
      <w:start w:val="1"/>
      <w:numFmt w:val="bullet"/>
      <w:lvlText w:val=""/>
      <w:lvlJc w:val="left"/>
      <w:pPr>
        <w:ind w:left="2391" w:firstLine="20"/>
      </w:pPr>
      <w:rPr>
        <w:rFonts w:ascii="Symbol" w:hAnsi="Symbol" w:hint="default"/>
      </w:rPr>
    </w:lvl>
    <w:lvl w:ilvl="1" w:tplc="1C090019" w:tentative="1">
      <w:start w:val="1"/>
      <w:numFmt w:val="lowerLetter"/>
      <w:lvlText w:val="%2."/>
      <w:lvlJc w:val="left"/>
      <w:pPr>
        <w:ind w:left="3851" w:hanging="360"/>
      </w:pPr>
    </w:lvl>
    <w:lvl w:ilvl="2" w:tplc="1C09001B" w:tentative="1">
      <w:start w:val="1"/>
      <w:numFmt w:val="lowerRoman"/>
      <w:lvlText w:val="%3."/>
      <w:lvlJc w:val="right"/>
      <w:pPr>
        <w:ind w:left="4571" w:hanging="180"/>
      </w:pPr>
    </w:lvl>
    <w:lvl w:ilvl="3" w:tplc="1C09000F" w:tentative="1">
      <w:start w:val="1"/>
      <w:numFmt w:val="decimal"/>
      <w:lvlText w:val="%4."/>
      <w:lvlJc w:val="left"/>
      <w:pPr>
        <w:ind w:left="5291" w:hanging="360"/>
      </w:pPr>
    </w:lvl>
    <w:lvl w:ilvl="4" w:tplc="1C090019" w:tentative="1">
      <w:start w:val="1"/>
      <w:numFmt w:val="lowerLetter"/>
      <w:lvlText w:val="%5."/>
      <w:lvlJc w:val="left"/>
      <w:pPr>
        <w:ind w:left="6011" w:hanging="360"/>
      </w:pPr>
    </w:lvl>
    <w:lvl w:ilvl="5" w:tplc="1C09001B" w:tentative="1">
      <w:start w:val="1"/>
      <w:numFmt w:val="lowerRoman"/>
      <w:lvlText w:val="%6."/>
      <w:lvlJc w:val="right"/>
      <w:pPr>
        <w:ind w:left="6731" w:hanging="180"/>
      </w:pPr>
    </w:lvl>
    <w:lvl w:ilvl="6" w:tplc="1C09000F" w:tentative="1">
      <w:start w:val="1"/>
      <w:numFmt w:val="decimal"/>
      <w:lvlText w:val="%7."/>
      <w:lvlJc w:val="left"/>
      <w:pPr>
        <w:ind w:left="7451" w:hanging="360"/>
      </w:pPr>
    </w:lvl>
    <w:lvl w:ilvl="7" w:tplc="1C090019" w:tentative="1">
      <w:start w:val="1"/>
      <w:numFmt w:val="lowerLetter"/>
      <w:lvlText w:val="%8."/>
      <w:lvlJc w:val="left"/>
      <w:pPr>
        <w:ind w:left="8171" w:hanging="360"/>
      </w:pPr>
    </w:lvl>
    <w:lvl w:ilvl="8" w:tplc="1C09001B" w:tentative="1">
      <w:start w:val="1"/>
      <w:numFmt w:val="lowerRoman"/>
      <w:lvlText w:val="%9."/>
      <w:lvlJc w:val="right"/>
      <w:pPr>
        <w:ind w:left="8891" w:hanging="180"/>
      </w:pPr>
    </w:lvl>
  </w:abstractNum>
  <w:abstractNum w:abstractNumId="31">
    <w:nsid w:val="14675570"/>
    <w:multiLevelType w:val="hybridMultilevel"/>
    <w:tmpl w:val="CD2493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14FC4832"/>
    <w:multiLevelType w:val="hybridMultilevel"/>
    <w:tmpl w:val="DF0441CC"/>
    <w:lvl w:ilvl="0" w:tplc="1C090017">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nsid w:val="15145305"/>
    <w:multiLevelType w:val="hybridMultilevel"/>
    <w:tmpl w:val="612A0EA4"/>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4">
    <w:nsid w:val="17EE3CBD"/>
    <w:multiLevelType w:val="multilevel"/>
    <w:tmpl w:val="AFEC96D0"/>
    <w:lvl w:ilvl="0">
      <w:start w:val="1"/>
      <w:numFmt w:val="lowerLetter"/>
      <w:lvlText w:val="%1)"/>
      <w:lvlJc w:val="left"/>
      <w:pPr>
        <w:ind w:left="114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5">
    <w:nsid w:val="18384B52"/>
    <w:multiLevelType w:val="hybridMultilevel"/>
    <w:tmpl w:val="AED24D24"/>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6">
    <w:nsid w:val="1851168D"/>
    <w:multiLevelType w:val="hybridMultilevel"/>
    <w:tmpl w:val="710C5A2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nsid w:val="18A646E5"/>
    <w:multiLevelType w:val="hybridMultilevel"/>
    <w:tmpl w:val="0CEE7B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18B6424D"/>
    <w:multiLevelType w:val="hybridMultilevel"/>
    <w:tmpl w:val="9E5C9C6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9">
    <w:nsid w:val="18CE3FE0"/>
    <w:multiLevelType w:val="hybridMultilevel"/>
    <w:tmpl w:val="1744E1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1AC95915"/>
    <w:multiLevelType w:val="hybridMultilevel"/>
    <w:tmpl w:val="7C7075CC"/>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nsid w:val="1AD94037"/>
    <w:multiLevelType w:val="hybridMultilevel"/>
    <w:tmpl w:val="4C7EF2C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1CDA7D86"/>
    <w:multiLevelType w:val="hybridMultilevel"/>
    <w:tmpl w:val="A9965F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nsid w:val="1D1F6B20"/>
    <w:multiLevelType w:val="hybridMultilevel"/>
    <w:tmpl w:val="D2F0C6D6"/>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4">
    <w:nsid w:val="1DF31DAB"/>
    <w:multiLevelType w:val="hybridMultilevel"/>
    <w:tmpl w:val="0FA2051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1EBD6C55"/>
    <w:multiLevelType w:val="hybridMultilevel"/>
    <w:tmpl w:val="82243F4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nsid w:val="1F8D15A8"/>
    <w:multiLevelType w:val="multilevel"/>
    <w:tmpl w:val="2760FCF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200C282A"/>
    <w:multiLevelType w:val="hybridMultilevel"/>
    <w:tmpl w:val="3880F24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8">
    <w:nsid w:val="203250A3"/>
    <w:multiLevelType w:val="hybridMultilevel"/>
    <w:tmpl w:val="A6F6AEA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9">
    <w:nsid w:val="20BD300F"/>
    <w:multiLevelType w:val="hybridMultilevel"/>
    <w:tmpl w:val="D71E4B6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nsid w:val="20DF4FE2"/>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213D5ACF"/>
    <w:multiLevelType w:val="hybridMultilevel"/>
    <w:tmpl w:val="0C766B1C"/>
    <w:lvl w:ilvl="0" w:tplc="EF0A10C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21840BD4"/>
    <w:multiLevelType w:val="hybridMultilevel"/>
    <w:tmpl w:val="B48E43C2"/>
    <w:lvl w:ilvl="0" w:tplc="F4E0FFBC">
      <w:start w:val="1"/>
      <w:numFmt w:val="bullet"/>
      <w:pStyle w:val="List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22A97911"/>
    <w:multiLevelType w:val="hybridMultilevel"/>
    <w:tmpl w:val="8EAE4F4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22D030A5"/>
    <w:multiLevelType w:val="hybridMultilevel"/>
    <w:tmpl w:val="B31CE850"/>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55">
    <w:nsid w:val="232F7D1C"/>
    <w:multiLevelType w:val="singleLevel"/>
    <w:tmpl w:val="F208CCFA"/>
    <w:lvl w:ilvl="0">
      <w:start w:val="1"/>
      <w:numFmt w:val="bullet"/>
      <w:pStyle w:val="BulletList"/>
      <w:lvlText w:val=""/>
      <w:lvlJc w:val="left"/>
      <w:pPr>
        <w:tabs>
          <w:tab w:val="num" w:pos="360"/>
        </w:tabs>
        <w:ind w:left="360" w:hanging="360"/>
      </w:pPr>
      <w:rPr>
        <w:rFonts w:ascii="Symbol" w:hAnsi="Symbol" w:hint="default"/>
      </w:rPr>
    </w:lvl>
  </w:abstractNum>
  <w:abstractNum w:abstractNumId="56">
    <w:nsid w:val="233B4977"/>
    <w:multiLevelType w:val="hybridMultilevel"/>
    <w:tmpl w:val="433C9F9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nsid w:val="23D72EB0"/>
    <w:multiLevelType w:val="hybridMultilevel"/>
    <w:tmpl w:val="A6FC8EC8"/>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nsid w:val="24AF046F"/>
    <w:multiLevelType w:val="hybridMultilevel"/>
    <w:tmpl w:val="46D81D6A"/>
    <w:lvl w:ilvl="0" w:tplc="991C3F8C">
      <w:start w:val="2"/>
      <w:numFmt w:val="upperLetter"/>
      <w:pStyle w:val="Heading3a"/>
      <w:lvlText w:val="ANNEXURE %1:"/>
      <w:lvlJc w:val="left"/>
      <w:pPr>
        <w:ind w:left="404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251B3F5B"/>
    <w:multiLevelType w:val="hybridMultilevel"/>
    <w:tmpl w:val="84BEE29E"/>
    <w:lvl w:ilvl="0" w:tplc="1C090017">
      <w:start w:val="1"/>
      <w:numFmt w:val="bullet"/>
      <w:pStyle w:val="Bullet3"/>
      <w:lvlText w:val=""/>
      <w:lvlJc w:val="left"/>
      <w:pPr>
        <w:tabs>
          <w:tab w:val="num" w:pos="1985"/>
        </w:tabs>
        <w:ind w:left="1985" w:hanging="284"/>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0">
    <w:nsid w:val="27441A63"/>
    <w:multiLevelType w:val="hybridMultilevel"/>
    <w:tmpl w:val="DD9C309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nsid w:val="274D72D9"/>
    <w:multiLevelType w:val="hybridMultilevel"/>
    <w:tmpl w:val="6CCA0CC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nsid w:val="27CD21BD"/>
    <w:multiLevelType w:val="hybridMultilevel"/>
    <w:tmpl w:val="218AEE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280331A8"/>
    <w:multiLevelType w:val="hybridMultilevel"/>
    <w:tmpl w:val="62941C2A"/>
    <w:lvl w:ilvl="0" w:tplc="CFB28D18">
      <w:start w:val="1"/>
      <w:numFmt w:val="lowerRoman"/>
      <w:pStyle w:val="RRTPara4"/>
      <w:lvlText w:val="(%1)"/>
      <w:lvlJc w:val="left"/>
      <w:pPr>
        <w:ind w:left="1247" w:hanging="396"/>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29100C9A"/>
    <w:multiLevelType w:val="hybridMultilevel"/>
    <w:tmpl w:val="53D0C818"/>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65">
    <w:nsid w:val="2953161C"/>
    <w:multiLevelType w:val="hybridMultilevel"/>
    <w:tmpl w:val="AB9C30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nsid w:val="29FE2324"/>
    <w:multiLevelType w:val="hybridMultilevel"/>
    <w:tmpl w:val="9E8C02E8"/>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7">
    <w:nsid w:val="2A0E16B5"/>
    <w:multiLevelType w:val="hybridMultilevel"/>
    <w:tmpl w:val="BB4844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2BBD1B61"/>
    <w:multiLevelType w:val="hybridMultilevel"/>
    <w:tmpl w:val="55D2D0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2CAB4A6B"/>
    <w:multiLevelType w:val="hybridMultilevel"/>
    <w:tmpl w:val="71E01E6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nsid w:val="2CB42A2E"/>
    <w:multiLevelType w:val="hybridMultilevel"/>
    <w:tmpl w:val="D3980C2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2EF479D0"/>
    <w:multiLevelType w:val="hybridMultilevel"/>
    <w:tmpl w:val="E836E64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2">
    <w:nsid w:val="3012614E"/>
    <w:multiLevelType w:val="hybridMultilevel"/>
    <w:tmpl w:val="2B54B2E4"/>
    <w:lvl w:ilvl="0" w:tplc="1C090017">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73">
    <w:nsid w:val="31AF450C"/>
    <w:multiLevelType w:val="hybridMultilevel"/>
    <w:tmpl w:val="9B84941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nsid w:val="32146C73"/>
    <w:multiLevelType w:val="hybridMultilevel"/>
    <w:tmpl w:val="800835A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32C31513"/>
    <w:multiLevelType w:val="hybridMultilevel"/>
    <w:tmpl w:val="5DB8EB52"/>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6">
    <w:nsid w:val="338D70FC"/>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nsid w:val="339D3BBF"/>
    <w:multiLevelType w:val="hybridMultilevel"/>
    <w:tmpl w:val="D71E4B6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nsid w:val="342C3FE5"/>
    <w:multiLevelType w:val="hybridMultilevel"/>
    <w:tmpl w:val="C96A72D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9">
    <w:nsid w:val="3466593C"/>
    <w:multiLevelType w:val="hybridMultilevel"/>
    <w:tmpl w:val="3BA0FC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34DB69C7"/>
    <w:multiLevelType w:val="hybridMultilevel"/>
    <w:tmpl w:val="9FA02D7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nsid w:val="351B7E71"/>
    <w:multiLevelType w:val="hybridMultilevel"/>
    <w:tmpl w:val="2E20FFE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2">
    <w:nsid w:val="35623E37"/>
    <w:multiLevelType w:val="hybridMultilevel"/>
    <w:tmpl w:val="47FC06CA"/>
    <w:lvl w:ilvl="0" w:tplc="0E30BD06">
      <w:start w:val="1"/>
      <w:numFmt w:val="bullet"/>
      <w:lvlText w:val=""/>
      <w:lvlJc w:val="left"/>
      <w:pPr>
        <w:tabs>
          <w:tab w:val="num" w:pos="1516"/>
        </w:tabs>
        <w:ind w:left="1440" w:hanging="284"/>
      </w:pPr>
      <w:rPr>
        <w:rFonts w:ascii="Symbol" w:hAnsi="Symbol" w:hint="default"/>
        <w:color w:val="auto"/>
      </w:rPr>
    </w:lvl>
    <w:lvl w:ilvl="1" w:tplc="46E29FB2">
      <w:start w:val="1"/>
      <w:numFmt w:val="bullet"/>
      <w:lvlText w:val="o"/>
      <w:lvlJc w:val="left"/>
      <w:pPr>
        <w:tabs>
          <w:tab w:val="num" w:pos="2596"/>
        </w:tabs>
        <w:ind w:left="2596" w:hanging="360"/>
      </w:pPr>
      <w:rPr>
        <w:rFonts w:ascii="Courier New" w:hAnsi="Courier New" w:hint="default"/>
      </w:rPr>
    </w:lvl>
    <w:lvl w:ilvl="2" w:tplc="D8A02B84" w:tentative="1">
      <w:start w:val="1"/>
      <w:numFmt w:val="bullet"/>
      <w:lvlText w:val=""/>
      <w:lvlJc w:val="left"/>
      <w:pPr>
        <w:tabs>
          <w:tab w:val="num" w:pos="3316"/>
        </w:tabs>
        <w:ind w:left="3316" w:hanging="360"/>
      </w:pPr>
      <w:rPr>
        <w:rFonts w:ascii="Wingdings" w:hAnsi="Wingdings" w:hint="default"/>
      </w:rPr>
    </w:lvl>
    <w:lvl w:ilvl="3" w:tplc="BE08C6DC" w:tentative="1">
      <w:start w:val="1"/>
      <w:numFmt w:val="bullet"/>
      <w:pStyle w:val="TableLevel4Numbered"/>
      <w:lvlText w:val=""/>
      <w:lvlJc w:val="left"/>
      <w:pPr>
        <w:tabs>
          <w:tab w:val="num" w:pos="4036"/>
        </w:tabs>
        <w:ind w:left="4036" w:hanging="360"/>
      </w:pPr>
      <w:rPr>
        <w:rFonts w:ascii="Symbol" w:hAnsi="Symbol" w:hint="default"/>
      </w:rPr>
    </w:lvl>
    <w:lvl w:ilvl="4" w:tplc="9F3AF480" w:tentative="1">
      <w:start w:val="1"/>
      <w:numFmt w:val="bullet"/>
      <w:lvlText w:val="o"/>
      <w:lvlJc w:val="left"/>
      <w:pPr>
        <w:tabs>
          <w:tab w:val="num" w:pos="4756"/>
        </w:tabs>
        <w:ind w:left="4756" w:hanging="360"/>
      </w:pPr>
      <w:rPr>
        <w:rFonts w:ascii="Courier New" w:hAnsi="Courier New" w:hint="default"/>
      </w:rPr>
    </w:lvl>
    <w:lvl w:ilvl="5" w:tplc="94A29E6A" w:tentative="1">
      <w:start w:val="1"/>
      <w:numFmt w:val="bullet"/>
      <w:lvlText w:val=""/>
      <w:lvlJc w:val="left"/>
      <w:pPr>
        <w:tabs>
          <w:tab w:val="num" w:pos="5476"/>
        </w:tabs>
        <w:ind w:left="5476" w:hanging="360"/>
      </w:pPr>
      <w:rPr>
        <w:rFonts w:ascii="Wingdings" w:hAnsi="Wingdings" w:hint="default"/>
      </w:rPr>
    </w:lvl>
    <w:lvl w:ilvl="6" w:tplc="B9B88072" w:tentative="1">
      <w:start w:val="1"/>
      <w:numFmt w:val="bullet"/>
      <w:lvlText w:val=""/>
      <w:lvlJc w:val="left"/>
      <w:pPr>
        <w:tabs>
          <w:tab w:val="num" w:pos="6196"/>
        </w:tabs>
        <w:ind w:left="6196" w:hanging="360"/>
      </w:pPr>
      <w:rPr>
        <w:rFonts w:ascii="Symbol" w:hAnsi="Symbol" w:hint="default"/>
      </w:rPr>
    </w:lvl>
    <w:lvl w:ilvl="7" w:tplc="1238375C" w:tentative="1">
      <w:start w:val="1"/>
      <w:numFmt w:val="bullet"/>
      <w:lvlText w:val="o"/>
      <w:lvlJc w:val="left"/>
      <w:pPr>
        <w:tabs>
          <w:tab w:val="num" w:pos="6916"/>
        </w:tabs>
        <w:ind w:left="6916" w:hanging="360"/>
      </w:pPr>
      <w:rPr>
        <w:rFonts w:ascii="Courier New" w:hAnsi="Courier New" w:hint="default"/>
      </w:rPr>
    </w:lvl>
    <w:lvl w:ilvl="8" w:tplc="38429F4A" w:tentative="1">
      <w:start w:val="1"/>
      <w:numFmt w:val="bullet"/>
      <w:lvlText w:val=""/>
      <w:lvlJc w:val="left"/>
      <w:pPr>
        <w:tabs>
          <w:tab w:val="num" w:pos="7636"/>
        </w:tabs>
        <w:ind w:left="7636" w:hanging="360"/>
      </w:pPr>
      <w:rPr>
        <w:rFonts w:ascii="Wingdings" w:hAnsi="Wingdings" w:hint="default"/>
      </w:rPr>
    </w:lvl>
  </w:abstractNum>
  <w:abstractNum w:abstractNumId="83">
    <w:nsid w:val="360D440D"/>
    <w:multiLevelType w:val="hybridMultilevel"/>
    <w:tmpl w:val="BD166ECC"/>
    <w:lvl w:ilvl="0" w:tplc="1C09001B">
      <w:start w:val="1"/>
      <w:numFmt w:val="lowerRoman"/>
      <w:lvlText w:val="%1."/>
      <w:lvlJc w:val="right"/>
      <w:pPr>
        <w:ind w:left="3490" w:hanging="360"/>
      </w:pPr>
    </w:lvl>
    <w:lvl w:ilvl="1" w:tplc="1C090019" w:tentative="1">
      <w:start w:val="1"/>
      <w:numFmt w:val="lowerLetter"/>
      <w:lvlText w:val="%2."/>
      <w:lvlJc w:val="left"/>
      <w:pPr>
        <w:ind w:left="4210" w:hanging="360"/>
      </w:pPr>
    </w:lvl>
    <w:lvl w:ilvl="2" w:tplc="1C09001B" w:tentative="1">
      <w:start w:val="1"/>
      <w:numFmt w:val="lowerRoman"/>
      <w:lvlText w:val="%3."/>
      <w:lvlJc w:val="right"/>
      <w:pPr>
        <w:ind w:left="4930" w:hanging="180"/>
      </w:pPr>
    </w:lvl>
    <w:lvl w:ilvl="3" w:tplc="1C09000F" w:tentative="1">
      <w:start w:val="1"/>
      <w:numFmt w:val="decimal"/>
      <w:lvlText w:val="%4."/>
      <w:lvlJc w:val="left"/>
      <w:pPr>
        <w:ind w:left="5650" w:hanging="360"/>
      </w:pPr>
    </w:lvl>
    <w:lvl w:ilvl="4" w:tplc="1C090019" w:tentative="1">
      <w:start w:val="1"/>
      <w:numFmt w:val="lowerLetter"/>
      <w:lvlText w:val="%5."/>
      <w:lvlJc w:val="left"/>
      <w:pPr>
        <w:ind w:left="6370" w:hanging="360"/>
      </w:pPr>
    </w:lvl>
    <w:lvl w:ilvl="5" w:tplc="1C09001B" w:tentative="1">
      <w:start w:val="1"/>
      <w:numFmt w:val="lowerRoman"/>
      <w:lvlText w:val="%6."/>
      <w:lvlJc w:val="right"/>
      <w:pPr>
        <w:ind w:left="7090" w:hanging="180"/>
      </w:pPr>
    </w:lvl>
    <w:lvl w:ilvl="6" w:tplc="1C09000F" w:tentative="1">
      <w:start w:val="1"/>
      <w:numFmt w:val="decimal"/>
      <w:lvlText w:val="%7."/>
      <w:lvlJc w:val="left"/>
      <w:pPr>
        <w:ind w:left="7810" w:hanging="360"/>
      </w:pPr>
    </w:lvl>
    <w:lvl w:ilvl="7" w:tplc="1C090019" w:tentative="1">
      <w:start w:val="1"/>
      <w:numFmt w:val="lowerLetter"/>
      <w:lvlText w:val="%8."/>
      <w:lvlJc w:val="left"/>
      <w:pPr>
        <w:ind w:left="8530" w:hanging="360"/>
      </w:pPr>
    </w:lvl>
    <w:lvl w:ilvl="8" w:tplc="1C09001B" w:tentative="1">
      <w:start w:val="1"/>
      <w:numFmt w:val="lowerRoman"/>
      <w:lvlText w:val="%9."/>
      <w:lvlJc w:val="right"/>
      <w:pPr>
        <w:ind w:left="9250" w:hanging="180"/>
      </w:pPr>
    </w:lvl>
  </w:abstractNum>
  <w:abstractNum w:abstractNumId="84">
    <w:nsid w:val="371148E3"/>
    <w:multiLevelType w:val="hybridMultilevel"/>
    <w:tmpl w:val="F656018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nsid w:val="37BB30AE"/>
    <w:multiLevelType w:val="hybridMultilevel"/>
    <w:tmpl w:val="A274E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nsid w:val="37FB63E0"/>
    <w:multiLevelType w:val="hybridMultilevel"/>
    <w:tmpl w:val="D5804592"/>
    <w:lvl w:ilvl="0" w:tplc="0409001B">
      <w:start w:val="1"/>
      <w:numFmt w:val="bullet"/>
      <w:pStyle w:val="Bullet1"/>
      <w:lvlText w:val=""/>
      <w:lvlJc w:val="left"/>
      <w:pPr>
        <w:tabs>
          <w:tab w:val="num" w:pos="852"/>
        </w:tabs>
        <w:ind w:left="852" w:hanging="284"/>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nsid w:val="3898560A"/>
    <w:multiLevelType w:val="hybridMultilevel"/>
    <w:tmpl w:val="17D48C5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8">
    <w:nsid w:val="38B41B93"/>
    <w:multiLevelType w:val="hybridMultilevel"/>
    <w:tmpl w:val="F4A86F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nsid w:val="38F5433A"/>
    <w:multiLevelType w:val="hybridMultilevel"/>
    <w:tmpl w:val="8E98C6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nsid w:val="390F31CF"/>
    <w:multiLevelType w:val="hybridMultilevel"/>
    <w:tmpl w:val="0FB2A47A"/>
    <w:lvl w:ilvl="0" w:tplc="0409001B">
      <w:start w:val="1"/>
      <w:numFmt w:val="lowerLetter"/>
      <w:pStyle w:val="NormalTJustified"/>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394C6A52"/>
    <w:multiLevelType w:val="hybridMultilevel"/>
    <w:tmpl w:val="15A015A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2">
    <w:nsid w:val="39D13899"/>
    <w:multiLevelType w:val="hybridMultilevel"/>
    <w:tmpl w:val="107E02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nsid w:val="3B764B82"/>
    <w:multiLevelType w:val="hybridMultilevel"/>
    <w:tmpl w:val="BA3630E4"/>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4">
    <w:nsid w:val="3BDF23B9"/>
    <w:multiLevelType w:val="hybridMultilevel"/>
    <w:tmpl w:val="779ACB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nsid w:val="3BE458F5"/>
    <w:multiLevelType w:val="hybridMultilevel"/>
    <w:tmpl w:val="5EF2EA9C"/>
    <w:lvl w:ilvl="0" w:tplc="E0C44458">
      <w:start w:val="5"/>
      <w:numFmt w:val="decimal"/>
      <w:lvlText w:val="%1."/>
      <w:lvlJc w:val="left"/>
      <w:pPr>
        <w:tabs>
          <w:tab w:val="num" w:pos="1260"/>
        </w:tabs>
        <w:ind w:left="1260" w:hanging="900"/>
      </w:pPr>
      <w:rPr>
        <w:rFonts w:hint="default"/>
        <w:u w:val="none"/>
      </w:rPr>
    </w:lvl>
    <w:lvl w:ilvl="1" w:tplc="E152AB28">
      <w:start w:val="2"/>
      <w:numFmt w:val="lowerLetter"/>
      <w:lvlText w:val="%2)"/>
      <w:lvlJc w:val="left"/>
      <w:pPr>
        <w:tabs>
          <w:tab w:val="num" w:pos="1440"/>
        </w:tabs>
        <w:ind w:left="1440" w:hanging="360"/>
      </w:pPr>
      <w:rPr>
        <w:rFonts w:hint="default"/>
      </w:rPr>
    </w:lvl>
    <w:lvl w:ilvl="2" w:tplc="EAA8AF5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3C165A1D"/>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nsid w:val="3C2B79E7"/>
    <w:multiLevelType w:val="hybridMultilevel"/>
    <w:tmpl w:val="EF368ACA"/>
    <w:lvl w:ilvl="0" w:tplc="1C09001B">
      <w:start w:val="1"/>
      <w:numFmt w:val="lowerRoman"/>
      <w:lvlText w:val="%1."/>
      <w:lvlJc w:val="right"/>
      <w:pPr>
        <w:ind w:left="1008" w:hanging="360"/>
      </w:pPr>
    </w:lvl>
    <w:lvl w:ilvl="1" w:tplc="1C090019" w:tentative="1">
      <w:start w:val="1"/>
      <w:numFmt w:val="lowerLetter"/>
      <w:lvlText w:val="%2."/>
      <w:lvlJc w:val="left"/>
      <w:pPr>
        <w:ind w:left="1728" w:hanging="360"/>
      </w:pPr>
    </w:lvl>
    <w:lvl w:ilvl="2" w:tplc="1C09001B" w:tentative="1">
      <w:start w:val="1"/>
      <w:numFmt w:val="lowerRoman"/>
      <w:lvlText w:val="%3."/>
      <w:lvlJc w:val="right"/>
      <w:pPr>
        <w:ind w:left="2448" w:hanging="180"/>
      </w:pPr>
    </w:lvl>
    <w:lvl w:ilvl="3" w:tplc="1C09000F" w:tentative="1">
      <w:start w:val="1"/>
      <w:numFmt w:val="decimal"/>
      <w:lvlText w:val="%4."/>
      <w:lvlJc w:val="left"/>
      <w:pPr>
        <w:ind w:left="3168" w:hanging="360"/>
      </w:pPr>
    </w:lvl>
    <w:lvl w:ilvl="4" w:tplc="1C090019" w:tentative="1">
      <w:start w:val="1"/>
      <w:numFmt w:val="lowerLetter"/>
      <w:lvlText w:val="%5."/>
      <w:lvlJc w:val="left"/>
      <w:pPr>
        <w:ind w:left="3888" w:hanging="360"/>
      </w:pPr>
    </w:lvl>
    <w:lvl w:ilvl="5" w:tplc="1C09001B" w:tentative="1">
      <w:start w:val="1"/>
      <w:numFmt w:val="lowerRoman"/>
      <w:lvlText w:val="%6."/>
      <w:lvlJc w:val="right"/>
      <w:pPr>
        <w:ind w:left="4608" w:hanging="180"/>
      </w:pPr>
    </w:lvl>
    <w:lvl w:ilvl="6" w:tplc="1C09000F" w:tentative="1">
      <w:start w:val="1"/>
      <w:numFmt w:val="decimal"/>
      <w:lvlText w:val="%7."/>
      <w:lvlJc w:val="left"/>
      <w:pPr>
        <w:ind w:left="5328" w:hanging="360"/>
      </w:pPr>
    </w:lvl>
    <w:lvl w:ilvl="7" w:tplc="1C090019" w:tentative="1">
      <w:start w:val="1"/>
      <w:numFmt w:val="lowerLetter"/>
      <w:lvlText w:val="%8."/>
      <w:lvlJc w:val="left"/>
      <w:pPr>
        <w:ind w:left="6048" w:hanging="360"/>
      </w:pPr>
    </w:lvl>
    <w:lvl w:ilvl="8" w:tplc="1C09001B" w:tentative="1">
      <w:start w:val="1"/>
      <w:numFmt w:val="lowerRoman"/>
      <w:lvlText w:val="%9."/>
      <w:lvlJc w:val="right"/>
      <w:pPr>
        <w:ind w:left="6768" w:hanging="180"/>
      </w:pPr>
    </w:lvl>
  </w:abstractNum>
  <w:abstractNum w:abstractNumId="98">
    <w:nsid w:val="3CDE4F1A"/>
    <w:multiLevelType w:val="hybridMultilevel"/>
    <w:tmpl w:val="D67AAED0"/>
    <w:lvl w:ilvl="0" w:tplc="DC400B0E">
      <w:start w:val="1"/>
      <w:numFmt w:val="lowerLetter"/>
      <w:pStyle w:val="RRTPara3"/>
      <w:lvlText w:val="%1)"/>
      <w:lvlJc w:val="left"/>
      <w:pPr>
        <w:ind w:left="1021"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3D077F9F"/>
    <w:multiLevelType w:val="hybridMultilevel"/>
    <w:tmpl w:val="A7C22DB6"/>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0">
    <w:nsid w:val="3D715E02"/>
    <w:multiLevelType w:val="hybridMultilevel"/>
    <w:tmpl w:val="9C307D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nsid w:val="3E004906"/>
    <w:multiLevelType w:val="hybridMultilevel"/>
    <w:tmpl w:val="4F18A878"/>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nsid w:val="3E0A4FF2"/>
    <w:multiLevelType w:val="hybridMultilevel"/>
    <w:tmpl w:val="751C0D4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03">
    <w:nsid w:val="3E186695"/>
    <w:multiLevelType w:val="hybridMultilevel"/>
    <w:tmpl w:val="3E2A2B5C"/>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04">
    <w:nsid w:val="3EA863E5"/>
    <w:multiLevelType w:val="hybridMultilevel"/>
    <w:tmpl w:val="1C181F9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nsid w:val="3F420F23"/>
    <w:multiLevelType w:val="hybridMultilevel"/>
    <w:tmpl w:val="C5C23F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nsid w:val="3FA42F8B"/>
    <w:multiLevelType w:val="hybridMultilevel"/>
    <w:tmpl w:val="5DF4D7FC"/>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07">
    <w:nsid w:val="3FCE15D7"/>
    <w:multiLevelType w:val="hybridMultilevel"/>
    <w:tmpl w:val="F65601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nsid w:val="3FDC1196"/>
    <w:multiLevelType w:val="hybridMultilevel"/>
    <w:tmpl w:val="DAA20F0A"/>
    <w:lvl w:ilvl="0" w:tplc="1C09001B">
      <w:start w:val="1"/>
      <w:numFmt w:val="lowerRoman"/>
      <w:lvlText w:val="%1."/>
      <w:lvlJc w:val="right"/>
      <w:pPr>
        <w:ind w:left="2137" w:hanging="360"/>
      </w:pPr>
    </w:lvl>
    <w:lvl w:ilvl="1" w:tplc="1C090019" w:tentative="1">
      <w:start w:val="1"/>
      <w:numFmt w:val="lowerLetter"/>
      <w:lvlText w:val="%2."/>
      <w:lvlJc w:val="left"/>
      <w:pPr>
        <w:ind w:left="2857" w:hanging="360"/>
      </w:pPr>
    </w:lvl>
    <w:lvl w:ilvl="2" w:tplc="1C09001B" w:tentative="1">
      <w:start w:val="1"/>
      <w:numFmt w:val="lowerRoman"/>
      <w:lvlText w:val="%3."/>
      <w:lvlJc w:val="right"/>
      <w:pPr>
        <w:ind w:left="3577" w:hanging="180"/>
      </w:pPr>
    </w:lvl>
    <w:lvl w:ilvl="3" w:tplc="1C09000F" w:tentative="1">
      <w:start w:val="1"/>
      <w:numFmt w:val="decimal"/>
      <w:lvlText w:val="%4."/>
      <w:lvlJc w:val="left"/>
      <w:pPr>
        <w:ind w:left="4297" w:hanging="360"/>
      </w:pPr>
    </w:lvl>
    <w:lvl w:ilvl="4" w:tplc="1C090019" w:tentative="1">
      <w:start w:val="1"/>
      <w:numFmt w:val="lowerLetter"/>
      <w:lvlText w:val="%5."/>
      <w:lvlJc w:val="left"/>
      <w:pPr>
        <w:ind w:left="5017" w:hanging="360"/>
      </w:pPr>
    </w:lvl>
    <w:lvl w:ilvl="5" w:tplc="1C09001B" w:tentative="1">
      <w:start w:val="1"/>
      <w:numFmt w:val="lowerRoman"/>
      <w:lvlText w:val="%6."/>
      <w:lvlJc w:val="right"/>
      <w:pPr>
        <w:ind w:left="5737" w:hanging="180"/>
      </w:pPr>
    </w:lvl>
    <w:lvl w:ilvl="6" w:tplc="1C09000F" w:tentative="1">
      <w:start w:val="1"/>
      <w:numFmt w:val="decimal"/>
      <w:lvlText w:val="%7."/>
      <w:lvlJc w:val="left"/>
      <w:pPr>
        <w:ind w:left="6457" w:hanging="360"/>
      </w:pPr>
    </w:lvl>
    <w:lvl w:ilvl="7" w:tplc="1C090019" w:tentative="1">
      <w:start w:val="1"/>
      <w:numFmt w:val="lowerLetter"/>
      <w:lvlText w:val="%8."/>
      <w:lvlJc w:val="left"/>
      <w:pPr>
        <w:ind w:left="7177" w:hanging="360"/>
      </w:pPr>
    </w:lvl>
    <w:lvl w:ilvl="8" w:tplc="1C09001B" w:tentative="1">
      <w:start w:val="1"/>
      <w:numFmt w:val="lowerRoman"/>
      <w:lvlText w:val="%9."/>
      <w:lvlJc w:val="right"/>
      <w:pPr>
        <w:ind w:left="7897" w:hanging="180"/>
      </w:pPr>
    </w:lvl>
  </w:abstractNum>
  <w:abstractNum w:abstractNumId="109">
    <w:nsid w:val="40D27F55"/>
    <w:multiLevelType w:val="hybridMultilevel"/>
    <w:tmpl w:val="5CCEE1CE"/>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10">
    <w:nsid w:val="41592478"/>
    <w:multiLevelType w:val="hybridMultilevel"/>
    <w:tmpl w:val="713A2A66"/>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1">
    <w:nsid w:val="424E5D84"/>
    <w:multiLevelType w:val="hybridMultilevel"/>
    <w:tmpl w:val="C5F4C4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nsid w:val="42F907CD"/>
    <w:multiLevelType w:val="multilevel"/>
    <w:tmpl w:val="8D3A85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Ta"/>
      <w:lvlText w:val="%4)"/>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3171CA7"/>
    <w:multiLevelType w:val="hybridMultilevel"/>
    <w:tmpl w:val="F65601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nsid w:val="44111350"/>
    <w:multiLevelType w:val="hybridMultilevel"/>
    <w:tmpl w:val="B2C81AA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5">
    <w:nsid w:val="44217AEC"/>
    <w:multiLevelType w:val="hybridMultilevel"/>
    <w:tmpl w:val="062E84B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nsid w:val="446777A0"/>
    <w:multiLevelType w:val="hybridMultilevel"/>
    <w:tmpl w:val="0C5A389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7">
    <w:nsid w:val="44984C07"/>
    <w:multiLevelType w:val="hybridMultilevel"/>
    <w:tmpl w:val="D1BA6F1A"/>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8">
    <w:nsid w:val="44C1592A"/>
    <w:multiLevelType w:val="multilevel"/>
    <w:tmpl w:val="ADB2108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45DF317A"/>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0">
    <w:nsid w:val="471127E2"/>
    <w:multiLevelType w:val="hybridMultilevel"/>
    <w:tmpl w:val="F4A86F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nsid w:val="47D27F44"/>
    <w:multiLevelType w:val="hybridMultilevel"/>
    <w:tmpl w:val="4844E3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nsid w:val="47DD3507"/>
    <w:multiLevelType w:val="hybridMultilevel"/>
    <w:tmpl w:val="3702C412"/>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nsid w:val="48040FE1"/>
    <w:multiLevelType w:val="hybridMultilevel"/>
    <w:tmpl w:val="DFD8183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4">
    <w:nsid w:val="482744B8"/>
    <w:multiLevelType w:val="hybridMultilevel"/>
    <w:tmpl w:val="26C48C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nsid w:val="48424851"/>
    <w:multiLevelType w:val="hybridMultilevel"/>
    <w:tmpl w:val="288A9BD4"/>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nsid w:val="48842944"/>
    <w:multiLevelType w:val="hybridMultilevel"/>
    <w:tmpl w:val="8F1809C6"/>
    <w:lvl w:ilvl="0" w:tplc="C14C132A">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7">
    <w:nsid w:val="4977150E"/>
    <w:multiLevelType w:val="hybridMultilevel"/>
    <w:tmpl w:val="CF5458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nsid w:val="4A3879C9"/>
    <w:multiLevelType w:val="hybridMultilevel"/>
    <w:tmpl w:val="F4A86F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nsid w:val="4A850EC9"/>
    <w:multiLevelType w:val="hybridMultilevel"/>
    <w:tmpl w:val="B2AAC128"/>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0">
    <w:nsid w:val="4BA12672"/>
    <w:multiLevelType w:val="hybridMultilevel"/>
    <w:tmpl w:val="E95AE076"/>
    <w:lvl w:ilvl="0" w:tplc="DA1844C6">
      <w:start w:val="1300"/>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nsid w:val="4DCA0FCA"/>
    <w:multiLevelType w:val="hybridMultilevel"/>
    <w:tmpl w:val="E5CC7D5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2">
    <w:nsid w:val="4DE924B2"/>
    <w:multiLevelType w:val="hybridMultilevel"/>
    <w:tmpl w:val="DD7802D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nsid w:val="4E030A4F"/>
    <w:multiLevelType w:val="hybridMultilevel"/>
    <w:tmpl w:val="DE32E1C6"/>
    <w:lvl w:ilvl="0" w:tplc="E8688B4E">
      <w:start w:val="1"/>
      <w:numFmt w:val="lowerLetter"/>
      <w:pStyle w:val="Headinga"/>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nsid w:val="4E613139"/>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5">
    <w:nsid w:val="4EA136D1"/>
    <w:multiLevelType w:val="multilevel"/>
    <w:tmpl w:val="6DCA4B3A"/>
    <w:lvl w:ilvl="0">
      <w:start w:val="1"/>
      <w:numFmt w:val="lowerLetter"/>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433" w:hanging="1440"/>
      </w:pPr>
      <w:rPr>
        <w:rFonts w:hint="default"/>
      </w:rPr>
    </w:lvl>
  </w:abstractNum>
  <w:abstractNum w:abstractNumId="136">
    <w:nsid w:val="4F7B68CA"/>
    <w:multiLevelType w:val="hybridMultilevel"/>
    <w:tmpl w:val="ABF2D58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7">
    <w:nsid w:val="50813D63"/>
    <w:multiLevelType w:val="hybridMultilevel"/>
    <w:tmpl w:val="C80E5B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nsid w:val="50936DB0"/>
    <w:multiLevelType w:val="hybridMultilevel"/>
    <w:tmpl w:val="71C4CF2C"/>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39">
    <w:nsid w:val="510D3842"/>
    <w:multiLevelType w:val="hybridMultilevel"/>
    <w:tmpl w:val="53D0C818"/>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40">
    <w:nsid w:val="51A276F8"/>
    <w:multiLevelType w:val="hybridMultilevel"/>
    <w:tmpl w:val="C91028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nsid w:val="53F22CFF"/>
    <w:multiLevelType w:val="multilevel"/>
    <w:tmpl w:val="14847C14"/>
    <w:lvl w:ilvl="0">
      <w:start w:val="1"/>
      <w:numFmt w:val="decimal"/>
      <w:pStyle w:val="Heading1"/>
      <w:lvlText w:val="ANNEXURE A%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BodyL2"/>
      <w:lvlText w:val="%2."/>
      <w:lvlJc w:val="left"/>
      <w:pPr>
        <w:ind w:left="4275" w:hanging="360"/>
      </w:pPr>
      <w:rPr>
        <w:rFonts w:cs="Times New Roman" w:hint="default"/>
      </w:rPr>
    </w:lvl>
    <w:lvl w:ilvl="2">
      <w:start w:val="1"/>
      <w:numFmt w:val="lowerRoman"/>
      <w:pStyle w:val="NumberedBodyL3"/>
      <w:lvlText w:val="%3."/>
      <w:lvlJc w:val="right"/>
      <w:pPr>
        <w:ind w:left="4995" w:hanging="180"/>
      </w:pPr>
      <w:rPr>
        <w:rFonts w:cs="Times New Roman" w:hint="default"/>
      </w:rPr>
    </w:lvl>
    <w:lvl w:ilvl="3">
      <w:start w:val="1"/>
      <w:numFmt w:val="decimal"/>
      <w:pStyle w:val="NumberedBodyL4"/>
      <w:lvlText w:val="%4."/>
      <w:lvlJc w:val="left"/>
      <w:pPr>
        <w:ind w:left="5715" w:hanging="360"/>
      </w:pPr>
      <w:rPr>
        <w:rFonts w:cs="Times New Roman" w:hint="default"/>
      </w:rPr>
    </w:lvl>
    <w:lvl w:ilvl="4">
      <w:start w:val="1"/>
      <w:numFmt w:val="lowerLetter"/>
      <w:pStyle w:val="NumberedBodyL5New"/>
      <w:lvlText w:val="%5."/>
      <w:lvlJc w:val="left"/>
      <w:pPr>
        <w:ind w:left="6435" w:hanging="360"/>
      </w:pPr>
      <w:rPr>
        <w:rFonts w:cs="Times New Roman" w:hint="default"/>
      </w:rPr>
    </w:lvl>
    <w:lvl w:ilvl="5">
      <w:start w:val="1"/>
      <w:numFmt w:val="lowerRoman"/>
      <w:lvlText w:val="%6."/>
      <w:lvlJc w:val="right"/>
      <w:pPr>
        <w:ind w:left="7155" w:hanging="180"/>
      </w:pPr>
      <w:rPr>
        <w:rFonts w:cs="Times New Roman" w:hint="default"/>
      </w:rPr>
    </w:lvl>
    <w:lvl w:ilvl="6">
      <w:start w:val="1"/>
      <w:numFmt w:val="decimal"/>
      <w:lvlText w:val="%7."/>
      <w:lvlJc w:val="left"/>
      <w:pPr>
        <w:ind w:left="7875" w:hanging="360"/>
      </w:pPr>
      <w:rPr>
        <w:rFonts w:cs="Times New Roman" w:hint="default"/>
      </w:rPr>
    </w:lvl>
    <w:lvl w:ilvl="7">
      <w:start w:val="1"/>
      <w:numFmt w:val="lowerLetter"/>
      <w:lvlText w:val="%8."/>
      <w:lvlJc w:val="left"/>
      <w:pPr>
        <w:ind w:left="8595" w:hanging="360"/>
      </w:pPr>
      <w:rPr>
        <w:rFonts w:cs="Times New Roman" w:hint="default"/>
      </w:rPr>
    </w:lvl>
    <w:lvl w:ilvl="8">
      <w:start w:val="1"/>
      <w:numFmt w:val="lowerRoman"/>
      <w:lvlText w:val="%9."/>
      <w:lvlJc w:val="right"/>
      <w:pPr>
        <w:ind w:left="9315" w:hanging="180"/>
      </w:pPr>
      <w:rPr>
        <w:rFonts w:cs="Times New Roman" w:hint="default"/>
      </w:rPr>
    </w:lvl>
  </w:abstractNum>
  <w:abstractNum w:abstractNumId="142">
    <w:nsid w:val="57C90868"/>
    <w:multiLevelType w:val="hybridMultilevel"/>
    <w:tmpl w:val="F65601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nsid w:val="57D8326C"/>
    <w:multiLevelType w:val="hybridMultilevel"/>
    <w:tmpl w:val="2FBC89F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4">
    <w:nsid w:val="582E322C"/>
    <w:multiLevelType w:val="hybridMultilevel"/>
    <w:tmpl w:val="E5A469E4"/>
    <w:lvl w:ilvl="0" w:tplc="1C09001B">
      <w:start w:val="1"/>
      <w:numFmt w:val="lowerRoman"/>
      <w:lvlText w:val="%1."/>
      <w:lvlJc w:val="right"/>
      <w:pPr>
        <w:ind w:left="108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nsid w:val="59F2618A"/>
    <w:multiLevelType w:val="hybridMultilevel"/>
    <w:tmpl w:val="51F6DF3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6">
    <w:nsid w:val="5A4378BB"/>
    <w:multiLevelType w:val="hybridMultilevel"/>
    <w:tmpl w:val="DAE410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nsid w:val="5B1C0637"/>
    <w:multiLevelType w:val="hybridMultilevel"/>
    <w:tmpl w:val="2AC8854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8">
    <w:nsid w:val="5B482128"/>
    <w:multiLevelType w:val="hybridMultilevel"/>
    <w:tmpl w:val="8A12608A"/>
    <w:lvl w:ilvl="0" w:tplc="1C090017">
      <w:start w:val="1"/>
      <w:numFmt w:val="lowerLetter"/>
      <w:lvlText w:val="%1)"/>
      <w:lvlJc w:val="left"/>
      <w:pPr>
        <w:ind w:left="1395" w:hanging="67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9">
    <w:nsid w:val="5BAB74B7"/>
    <w:multiLevelType w:val="hybridMultilevel"/>
    <w:tmpl w:val="E8A6B6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nsid w:val="5BBA40AC"/>
    <w:multiLevelType w:val="hybridMultilevel"/>
    <w:tmpl w:val="9B907CC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nsid w:val="5C2F376E"/>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nsid w:val="5C3D55E2"/>
    <w:multiLevelType w:val="hybridMultilevel"/>
    <w:tmpl w:val="FA3C7A44"/>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nsid w:val="5C782C5E"/>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4">
    <w:nsid w:val="5D1073E5"/>
    <w:multiLevelType w:val="hybridMultilevel"/>
    <w:tmpl w:val="C6683630"/>
    <w:lvl w:ilvl="0" w:tplc="1C09001B">
      <w:start w:val="1"/>
      <w:numFmt w:val="lowerRoman"/>
      <w:lvlText w:val="%1."/>
      <w:lvlJc w:val="right"/>
      <w:pPr>
        <w:ind w:left="1636" w:hanging="360"/>
      </w:p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55">
    <w:nsid w:val="5D5B3B0A"/>
    <w:multiLevelType w:val="multilevel"/>
    <w:tmpl w:val="7A8A98D2"/>
    <w:lvl w:ilvl="0">
      <w:start w:val="1"/>
      <w:numFmt w:val="lowerLetter"/>
      <w:lvlText w:val="%1)"/>
      <w:lvlJc w:val="left"/>
      <w:pPr>
        <w:ind w:left="150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520" w:hanging="1440"/>
      </w:pPr>
      <w:rPr>
        <w:rFonts w:hint="default"/>
      </w:rPr>
    </w:lvl>
  </w:abstractNum>
  <w:abstractNum w:abstractNumId="156">
    <w:nsid w:val="5D705407"/>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7">
    <w:nsid w:val="5E45412E"/>
    <w:multiLevelType w:val="hybridMultilevel"/>
    <w:tmpl w:val="9F66916C"/>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8">
    <w:nsid w:val="5E937393"/>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9">
    <w:nsid w:val="607240D5"/>
    <w:multiLevelType w:val="hybridMultilevel"/>
    <w:tmpl w:val="C19AE5CC"/>
    <w:lvl w:ilvl="0" w:tplc="1C09001B">
      <w:start w:val="1"/>
      <w:numFmt w:val="lowerRoman"/>
      <w:lvlText w:val="%1."/>
      <w:lvlJc w:val="right"/>
      <w:pPr>
        <w:ind w:left="28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0">
    <w:nsid w:val="60782DE7"/>
    <w:multiLevelType w:val="hybridMultilevel"/>
    <w:tmpl w:val="4D6A418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1">
    <w:nsid w:val="60C10E04"/>
    <w:multiLevelType w:val="hybridMultilevel"/>
    <w:tmpl w:val="D230F3A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2">
    <w:nsid w:val="629F2C13"/>
    <w:multiLevelType w:val="hybridMultilevel"/>
    <w:tmpl w:val="0F3A7FA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nsid w:val="638D7004"/>
    <w:multiLevelType w:val="hybridMultilevel"/>
    <w:tmpl w:val="A274E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nsid w:val="65B34DA3"/>
    <w:multiLevelType w:val="hybridMultilevel"/>
    <w:tmpl w:val="6C0EB94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5">
    <w:nsid w:val="65B51798"/>
    <w:multiLevelType w:val="hybridMultilevel"/>
    <w:tmpl w:val="95903BDC"/>
    <w:lvl w:ilvl="0" w:tplc="323CB0CC">
      <w:start w:val="1"/>
      <w:numFmt w:val="decimal"/>
      <w:pStyle w:val="Heading2"/>
      <w:lvlText w:val="2.%1"/>
      <w:lvlJc w:val="left"/>
      <w:pPr>
        <w:ind w:left="720" w:hanging="360"/>
      </w:pPr>
      <w:rPr>
        <w:rFonts w:cs="Times New Roman" w:hint="default"/>
      </w:rPr>
    </w:lvl>
    <w:lvl w:ilvl="1" w:tplc="16D411E6" w:tentative="1">
      <w:start w:val="1"/>
      <w:numFmt w:val="lowerLetter"/>
      <w:lvlText w:val="%2."/>
      <w:lvlJc w:val="left"/>
      <w:pPr>
        <w:ind w:left="1440" w:hanging="360"/>
      </w:pPr>
      <w:rPr>
        <w:rFonts w:cs="Times New Roman"/>
      </w:rPr>
    </w:lvl>
    <w:lvl w:ilvl="2" w:tplc="295E8668" w:tentative="1">
      <w:start w:val="1"/>
      <w:numFmt w:val="lowerRoman"/>
      <w:lvlText w:val="%3."/>
      <w:lvlJc w:val="right"/>
      <w:pPr>
        <w:ind w:left="2160" w:hanging="180"/>
      </w:pPr>
      <w:rPr>
        <w:rFonts w:cs="Times New Roman"/>
      </w:rPr>
    </w:lvl>
    <w:lvl w:ilvl="3" w:tplc="A3A45CB2" w:tentative="1">
      <w:start w:val="1"/>
      <w:numFmt w:val="decimal"/>
      <w:lvlText w:val="%4."/>
      <w:lvlJc w:val="left"/>
      <w:pPr>
        <w:ind w:left="2880" w:hanging="360"/>
      </w:pPr>
      <w:rPr>
        <w:rFonts w:cs="Times New Roman"/>
      </w:rPr>
    </w:lvl>
    <w:lvl w:ilvl="4" w:tplc="A2FC4C20" w:tentative="1">
      <w:start w:val="1"/>
      <w:numFmt w:val="lowerLetter"/>
      <w:lvlText w:val="%5."/>
      <w:lvlJc w:val="left"/>
      <w:pPr>
        <w:ind w:left="3600" w:hanging="360"/>
      </w:pPr>
      <w:rPr>
        <w:rFonts w:cs="Times New Roman"/>
      </w:rPr>
    </w:lvl>
    <w:lvl w:ilvl="5" w:tplc="BE2EA1FE" w:tentative="1">
      <w:start w:val="1"/>
      <w:numFmt w:val="lowerRoman"/>
      <w:lvlText w:val="%6."/>
      <w:lvlJc w:val="right"/>
      <w:pPr>
        <w:ind w:left="4320" w:hanging="180"/>
      </w:pPr>
      <w:rPr>
        <w:rFonts w:cs="Times New Roman"/>
      </w:rPr>
    </w:lvl>
    <w:lvl w:ilvl="6" w:tplc="307C8416" w:tentative="1">
      <w:start w:val="1"/>
      <w:numFmt w:val="decimal"/>
      <w:lvlText w:val="%7."/>
      <w:lvlJc w:val="left"/>
      <w:pPr>
        <w:ind w:left="5040" w:hanging="360"/>
      </w:pPr>
      <w:rPr>
        <w:rFonts w:cs="Times New Roman"/>
      </w:rPr>
    </w:lvl>
    <w:lvl w:ilvl="7" w:tplc="C09EEA00" w:tentative="1">
      <w:start w:val="1"/>
      <w:numFmt w:val="lowerLetter"/>
      <w:lvlText w:val="%8."/>
      <w:lvlJc w:val="left"/>
      <w:pPr>
        <w:ind w:left="5760" w:hanging="360"/>
      </w:pPr>
      <w:rPr>
        <w:rFonts w:cs="Times New Roman"/>
      </w:rPr>
    </w:lvl>
    <w:lvl w:ilvl="8" w:tplc="BEEE25B4" w:tentative="1">
      <w:start w:val="1"/>
      <w:numFmt w:val="lowerRoman"/>
      <w:lvlText w:val="%9."/>
      <w:lvlJc w:val="right"/>
      <w:pPr>
        <w:ind w:left="6480" w:hanging="180"/>
      </w:pPr>
      <w:rPr>
        <w:rFonts w:cs="Times New Roman"/>
      </w:rPr>
    </w:lvl>
  </w:abstractNum>
  <w:abstractNum w:abstractNumId="166">
    <w:nsid w:val="67031EEB"/>
    <w:multiLevelType w:val="singleLevel"/>
    <w:tmpl w:val="6AB8B190"/>
    <w:lvl w:ilvl="0">
      <w:start w:val="1"/>
      <w:numFmt w:val="lowerLetter"/>
      <w:pStyle w:val="Bulleta"/>
      <w:lvlText w:val="%1)"/>
      <w:lvlJc w:val="left"/>
      <w:pPr>
        <w:tabs>
          <w:tab w:val="num" w:pos="1304"/>
        </w:tabs>
        <w:ind w:left="1304" w:hanging="453"/>
      </w:pPr>
      <w:rPr>
        <w:rFonts w:ascii="Arial" w:hAnsi="Arial" w:cs="Times New Roman" w:hint="default"/>
        <w:b w:val="0"/>
        <w:i w:val="0"/>
        <w:sz w:val="20"/>
        <w:szCs w:val="20"/>
      </w:rPr>
    </w:lvl>
  </w:abstractNum>
  <w:abstractNum w:abstractNumId="167">
    <w:nsid w:val="674E5F4F"/>
    <w:multiLevelType w:val="hybridMultilevel"/>
    <w:tmpl w:val="312A85E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nsid w:val="67AE48C0"/>
    <w:multiLevelType w:val="hybridMultilevel"/>
    <w:tmpl w:val="6B229114"/>
    <w:lvl w:ilvl="0" w:tplc="1C09001B">
      <w:start w:val="1"/>
      <w:numFmt w:val="lowerRoman"/>
      <w:lvlText w:val="%1."/>
      <w:lvlJc w:val="right"/>
      <w:pPr>
        <w:ind w:left="2770" w:hanging="360"/>
      </w:p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169">
    <w:nsid w:val="685F4CAB"/>
    <w:multiLevelType w:val="hybridMultilevel"/>
    <w:tmpl w:val="26060E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0">
    <w:nsid w:val="698013EA"/>
    <w:multiLevelType w:val="hybridMultilevel"/>
    <w:tmpl w:val="601A419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1">
    <w:nsid w:val="69F36743"/>
    <w:multiLevelType w:val="hybridMultilevel"/>
    <w:tmpl w:val="76F057E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2">
    <w:nsid w:val="6A255AC7"/>
    <w:multiLevelType w:val="hybridMultilevel"/>
    <w:tmpl w:val="C5F4C4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nsid w:val="6A422698"/>
    <w:multiLevelType w:val="hybridMultilevel"/>
    <w:tmpl w:val="7A244D60"/>
    <w:lvl w:ilvl="0" w:tplc="1C09000F">
      <w:start w:val="1"/>
      <w:numFmt w:val="decimal"/>
      <w:lvlText w:val="%1."/>
      <w:lvlJc w:val="left"/>
      <w:pPr>
        <w:ind w:left="1457" w:hanging="360"/>
      </w:p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174">
    <w:nsid w:val="6A4701E2"/>
    <w:multiLevelType w:val="hybridMultilevel"/>
    <w:tmpl w:val="E0584BF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5">
    <w:nsid w:val="6A882778"/>
    <w:multiLevelType w:val="multilevel"/>
    <w:tmpl w:val="1C9E4252"/>
    <w:lvl w:ilvl="0">
      <w:start w:val="1"/>
      <w:numFmt w:val="decimal"/>
      <w:lvlText w:val="ANNEXURE %1"/>
      <w:lvlJc w:val="left"/>
      <w:pPr>
        <w:ind w:left="360" w:hanging="360"/>
      </w:pPr>
      <w:rPr>
        <w:rFonts w:cs="Times New Roman" w:hint="default"/>
      </w:rPr>
    </w:lvl>
    <w:lvl w:ilvl="1">
      <w:start w:val="1"/>
      <w:numFmt w:val="decimal"/>
      <w:pStyle w:val="Heading20"/>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ind w:left="1304" w:hanging="1304"/>
      </w:pPr>
      <w:rPr>
        <w:rFonts w:cs="Times New Roman" w:hint="default"/>
      </w:rPr>
    </w:lvl>
    <w:lvl w:ilvl="4">
      <w:start w:val="1"/>
      <w:numFmt w:val="decimal"/>
      <w:pStyle w:val="Heading5"/>
      <w:lvlText w:val="1.%2.%3.%4.%5"/>
      <w:lvlJc w:val="left"/>
      <w:pPr>
        <w:tabs>
          <w:tab w:val="num" w:pos="1292"/>
        </w:tabs>
        <w:ind w:left="1304" w:hanging="1304"/>
      </w:pPr>
      <w:rPr>
        <w:rFonts w:cs="Times New Roman" w:hint="default"/>
      </w:rPr>
    </w:lvl>
    <w:lvl w:ilvl="5">
      <w:start w:val="1"/>
      <w:numFmt w:val="decimal"/>
      <w:pStyle w:val="Heading6"/>
      <w:lvlText w:val="1.%2.%3.%4.%5.%6"/>
      <w:lvlJc w:val="left"/>
      <w:pPr>
        <w:tabs>
          <w:tab w:val="num" w:pos="1151"/>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6">
    <w:nsid w:val="6B56023F"/>
    <w:multiLevelType w:val="hybridMultilevel"/>
    <w:tmpl w:val="B1C8D94C"/>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7">
    <w:nsid w:val="6BE32C23"/>
    <w:multiLevelType w:val="hybridMultilevel"/>
    <w:tmpl w:val="C6DA4D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nsid w:val="6C86269F"/>
    <w:multiLevelType w:val="hybridMultilevel"/>
    <w:tmpl w:val="BFA23A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9">
    <w:nsid w:val="6CF77FD4"/>
    <w:multiLevelType w:val="hybridMultilevel"/>
    <w:tmpl w:val="55725B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
    <w:nsid w:val="6D024712"/>
    <w:multiLevelType w:val="hybridMultilevel"/>
    <w:tmpl w:val="AEF0C0BE"/>
    <w:lvl w:ilvl="0" w:tplc="7FC64B3C">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81">
    <w:nsid w:val="6D8556FD"/>
    <w:multiLevelType w:val="hybridMultilevel"/>
    <w:tmpl w:val="A274E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nsid w:val="6E97580A"/>
    <w:multiLevelType w:val="hybridMultilevel"/>
    <w:tmpl w:val="9246305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3">
    <w:nsid w:val="6EB57646"/>
    <w:multiLevelType w:val="hybridMultilevel"/>
    <w:tmpl w:val="714CD964"/>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4">
    <w:nsid w:val="6EBE4F9F"/>
    <w:multiLevelType w:val="hybridMultilevel"/>
    <w:tmpl w:val="43323E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5">
    <w:nsid w:val="6F026E07"/>
    <w:multiLevelType w:val="hybridMultilevel"/>
    <w:tmpl w:val="88FA3F7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6">
    <w:nsid w:val="6F351A02"/>
    <w:multiLevelType w:val="hybridMultilevel"/>
    <w:tmpl w:val="EECCC63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nsid w:val="6F4154ED"/>
    <w:multiLevelType w:val="multilevel"/>
    <w:tmpl w:val="518AA838"/>
    <w:lvl w:ilvl="0">
      <w:start w:val="1"/>
      <w:numFmt w:val="bullet"/>
      <w:pStyle w:val="Bullet2"/>
      <w:lvlText w:val="-"/>
      <w:lvlJc w:val="left"/>
      <w:pPr>
        <w:tabs>
          <w:tab w:val="num" w:pos="1644"/>
        </w:tabs>
        <w:ind w:left="1644" w:hanging="397"/>
      </w:pPr>
      <w:rPr>
        <w:rFonts w:ascii="Arial" w:hAnsi="Arial" w:hint="default"/>
        <w:b w:val="0"/>
        <w:i w:val="0"/>
        <w:color w:val="auto"/>
        <w:sz w:val="20"/>
      </w:rPr>
    </w:lvl>
    <w:lvl w:ilvl="1">
      <w:start w:val="1"/>
      <w:numFmt w:val="bullet"/>
      <w:lvlText w:val="-"/>
      <w:lvlJc w:val="left"/>
      <w:pPr>
        <w:tabs>
          <w:tab w:val="num" w:pos="1815"/>
        </w:tabs>
        <w:ind w:left="1815" w:hanging="454"/>
      </w:pPr>
      <w:rPr>
        <w:rFonts w:ascii="Arial" w:hAnsi="Arial" w:hint="default"/>
        <w:b w:val="0"/>
        <w:i w:val="0"/>
        <w:sz w:val="20"/>
      </w:rPr>
    </w:lvl>
    <w:lvl w:ilvl="2">
      <w:start w:val="1"/>
      <w:numFmt w:val="bullet"/>
      <w:lvlText w:val=""/>
      <w:lvlJc w:val="left"/>
      <w:pPr>
        <w:tabs>
          <w:tab w:val="num" w:pos="1554"/>
        </w:tabs>
        <w:ind w:left="1554" w:hanging="360"/>
      </w:pPr>
      <w:rPr>
        <w:rFonts w:ascii="Wingdings" w:hAnsi="Wingdings" w:hint="default"/>
      </w:rPr>
    </w:lvl>
    <w:lvl w:ilvl="3">
      <w:start w:val="1"/>
      <w:numFmt w:val="bullet"/>
      <w:lvlText w:val=""/>
      <w:lvlJc w:val="left"/>
      <w:pPr>
        <w:tabs>
          <w:tab w:val="num" w:pos="1914"/>
        </w:tabs>
        <w:ind w:left="1914" w:hanging="360"/>
      </w:pPr>
      <w:rPr>
        <w:rFonts w:ascii="Symbol" w:hAnsi="Symbol"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188">
    <w:nsid w:val="6F5B345D"/>
    <w:multiLevelType w:val="hybridMultilevel"/>
    <w:tmpl w:val="2438C4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nsid w:val="701D5DBF"/>
    <w:multiLevelType w:val="hybridMultilevel"/>
    <w:tmpl w:val="52088F4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0">
    <w:nsid w:val="70FB28A2"/>
    <w:multiLevelType w:val="multilevel"/>
    <w:tmpl w:val="ADA2B528"/>
    <w:lvl w:ilvl="0">
      <w:start w:val="1"/>
      <w:numFmt w:val="decimal"/>
      <w:suff w:val="space"/>
      <w:lvlText w:val="Chapter %1"/>
      <w:lvlJc w:val="left"/>
      <w:pPr>
        <w:ind w:left="0" w:firstLine="0"/>
      </w:pPr>
      <w:rPr>
        <w:rFonts w:hint="default"/>
      </w:rPr>
    </w:lvl>
    <w:lvl w:ilvl="1">
      <w:start w:val="2"/>
      <w:numFmt w:val="decimal"/>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1">
    <w:nsid w:val="713A7DD5"/>
    <w:multiLevelType w:val="multilevel"/>
    <w:tmpl w:val="5434CD6A"/>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nsid w:val="72AC116B"/>
    <w:multiLevelType w:val="hybridMultilevel"/>
    <w:tmpl w:val="8A58F87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3">
    <w:nsid w:val="746E661F"/>
    <w:multiLevelType w:val="hybridMultilevel"/>
    <w:tmpl w:val="6FE05F0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4">
    <w:nsid w:val="74BB03A5"/>
    <w:multiLevelType w:val="hybridMultilevel"/>
    <w:tmpl w:val="14C8A6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nsid w:val="762C43CA"/>
    <w:multiLevelType w:val="hybridMultilevel"/>
    <w:tmpl w:val="C8F050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6">
    <w:nsid w:val="76725432"/>
    <w:multiLevelType w:val="hybridMultilevel"/>
    <w:tmpl w:val="B2481C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7">
    <w:nsid w:val="768E7954"/>
    <w:multiLevelType w:val="hybridMultilevel"/>
    <w:tmpl w:val="CFAA2A50"/>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8">
    <w:nsid w:val="7757272E"/>
    <w:multiLevelType w:val="hybridMultilevel"/>
    <w:tmpl w:val="840E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nsid w:val="77A54407"/>
    <w:multiLevelType w:val="hybridMultilevel"/>
    <w:tmpl w:val="E794D84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0">
    <w:nsid w:val="78A930AF"/>
    <w:multiLevelType w:val="hybridMultilevel"/>
    <w:tmpl w:val="DF8C7F7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1">
    <w:nsid w:val="79297A3A"/>
    <w:multiLevelType w:val="hybridMultilevel"/>
    <w:tmpl w:val="A91406A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2">
    <w:nsid w:val="797551F0"/>
    <w:multiLevelType w:val="hybridMultilevel"/>
    <w:tmpl w:val="92DC681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3">
    <w:nsid w:val="7B135FD4"/>
    <w:multiLevelType w:val="hybridMultilevel"/>
    <w:tmpl w:val="EB70A92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4">
    <w:nsid w:val="7B4B34C8"/>
    <w:multiLevelType w:val="hybridMultilevel"/>
    <w:tmpl w:val="4F5A89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nsid w:val="7B705B4E"/>
    <w:multiLevelType w:val="hybridMultilevel"/>
    <w:tmpl w:val="F1D8A20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6">
    <w:nsid w:val="7C342DE6"/>
    <w:multiLevelType w:val="hybridMultilevel"/>
    <w:tmpl w:val="00200C84"/>
    <w:lvl w:ilvl="0" w:tplc="1C090017">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07">
    <w:nsid w:val="7D270988"/>
    <w:multiLevelType w:val="hybridMultilevel"/>
    <w:tmpl w:val="FED274B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nsid w:val="7DDD65C2"/>
    <w:multiLevelType w:val="hybridMultilevel"/>
    <w:tmpl w:val="2D5A2B14"/>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9">
    <w:nsid w:val="7EC92E1D"/>
    <w:multiLevelType w:val="hybridMultilevel"/>
    <w:tmpl w:val="43A45A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2"/>
  </w:num>
  <w:num w:numId="2">
    <w:abstractNumId w:val="55"/>
  </w:num>
  <w:num w:numId="3">
    <w:abstractNumId w:val="0"/>
    <w:lvlOverride w:ilvl="0">
      <w:lvl w:ilvl="0">
        <w:start w:val="1"/>
        <w:numFmt w:val="decimal"/>
        <w:pStyle w:val="Legal1"/>
        <w:lvlText w:val="%1."/>
        <w:lvlJc w:val="left"/>
        <w:pPr>
          <w:tabs>
            <w:tab w:val="num" w:pos="360"/>
          </w:tabs>
          <w:ind w:left="360" w:hanging="360"/>
        </w:pPr>
        <w:rPr>
          <w:rFonts w:cs="Times New Roman"/>
        </w:rPr>
      </w:lvl>
    </w:lvlOverride>
    <w:lvlOverride w:ilvl="1">
      <w:lvl w:ilvl="1">
        <w:start w:val="1"/>
        <w:numFmt w:val="lowerLetter"/>
        <w:pStyle w:val="Legal1"/>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pStyle w:val="RRTHeading1"/>
        <w:lvlText w:val="%9."/>
        <w:lvlJc w:val="right"/>
        <w:pPr>
          <w:tabs>
            <w:tab w:val="num" w:pos="6120"/>
          </w:tabs>
          <w:ind w:left="6120" w:hanging="180"/>
        </w:pPr>
        <w:rPr>
          <w:rFonts w:cs="Times New Roman"/>
        </w:rPr>
      </w:lvl>
    </w:lvlOverride>
  </w:num>
  <w:num w:numId="4">
    <w:abstractNumId w:val="175"/>
  </w:num>
  <w:num w:numId="5">
    <w:abstractNumId w:val="187"/>
  </w:num>
  <w:num w:numId="6">
    <w:abstractNumId w:val="166"/>
  </w:num>
  <w:num w:numId="7">
    <w:abstractNumId w:val="29"/>
  </w:num>
  <w:num w:numId="8">
    <w:abstractNumId w:val="86"/>
  </w:num>
  <w:num w:numId="9">
    <w:abstractNumId w:val="59"/>
  </w:num>
  <w:num w:numId="10">
    <w:abstractNumId w:val="90"/>
  </w:num>
  <w:num w:numId="11">
    <w:abstractNumId w:val="165"/>
  </w:num>
  <w:num w:numId="12">
    <w:abstractNumId w:val="141"/>
  </w:num>
  <w:num w:numId="13">
    <w:abstractNumId w:val="156"/>
  </w:num>
  <w:num w:numId="14">
    <w:abstractNumId w:val="114"/>
  </w:num>
  <w:num w:numId="15">
    <w:abstractNumId w:val="36"/>
  </w:num>
  <w:num w:numId="16">
    <w:abstractNumId w:val="141"/>
    <w:lvlOverride w:ilvl="0">
      <w:startOverride w:val="2"/>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58"/>
  </w:num>
  <w:num w:numId="39">
    <w:abstractNumId w:val="190"/>
  </w:num>
  <w:num w:numId="40">
    <w:abstractNumId w:val="48"/>
  </w:num>
  <w:num w:numId="41">
    <w:abstractNumId w:val="68"/>
  </w:num>
  <w:num w:numId="42">
    <w:abstractNumId w:val="126"/>
  </w:num>
  <w:num w:numId="43">
    <w:abstractNumId w:val="38"/>
  </w:num>
  <w:num w:numId="44">
    <w:abstractNumId w:val="146"/>
  </w:num>
  <w:num w:numId="45">
    <w:abstractNumId w:val="198"/>
  </w:num>
  <w:num w:numId="46">
    <w:abstractNumId w:val="9"/>
  </w:num>
  <w:num w:numId="47">
    <w:abstractNumId w:val="209"/>
  </w:num>
  <w:num w:numId="48">
    <w:abstractNumId w:val="207"/>
  </w:num>
  <w:num w:numId="49">
    <w:abstractNumId w:val="124"/>
  </w:num>
  <w:num w:numId="50">
    <w:abstractNumId w:val="150"/>
  </w:num>
  <w:num w:numId="51">
    <w:abstractNumId w:val="105"/>
  </w:num>
  <w:num w:numId="52">
    <w:abstractNumId w:val="188"/>
  </w:num>
  <w:num w:numId="53">
    <w:abstractNumId w:val="37"/>
  </w:num>
  <w:num w:numId="54">
    <w:abstractNumId w:val="100"/>
  </w:num>
  <w:num w:numId="55">
    <w:abstractNumId w:val="162"/>
  </w:num>
  <w:num w:numId="56">
    <w:abstractNumId w:val="79"/>
  </w:num>
  <w:num w:numId="57">
    <w:abstractNumId w:val="31"/>
  </w:num>
  <w:num w:numId="58">
    <w:abstractNumId w:val="182"/>
  </w:num>
  <w:num w:numId="59">
    <w:abstractNumId w:val="140"/>
  </w:num>
  <w:num w:numId="60">
    <w:abstractNumId w:val="74"/>
  </w:num>
  <w:num w:numId="61">
    <w:abstractNumId w:val="177"/>
  </w:num>
  <w:num w:numId="62">
    <w:abstractNumId w:val="167"/>
  </w:num>
  <w:num w:numId="63">
    <w:abstractNumId w:val="44"/>
  </w:num>
  <w:num w:numId="64">
    <w:abstractNumId w:val="111"/>
  </w:num>
  <w:num w:numId="65">
    <w:abstractNumId w:val="53"/>
  </w:num>
  <w:num w:numId="66">
    <w:abstractNumId w:val="178"/>
  </w:num>
  <w:num w:numId="67">
    <w:abstractNumId w:val="179"/>
  </w:num>
  <w:num w:numId="68">
    <w:abstractNumId w:val="204"/>
  </w:num>
  <w:num w:numId="69">
    <w:abstractNumId w:val="28"/>
  </w:num>
  <w:num w:numId="70">
    <w:abstractNumId w:val="13"/>
  </w:num>
  <w:num w:numId="71">
    <w:abstractNumId w:val="137"/>
  </w:num>
  <w:num w:numId="72">
    <w:abstractNumId w:val="65"/>
  </w:num>
  <w:num w:numId="73">
    <w:abstractNumId w:val="39"/>
  </w:num>
  <w:num w:numId="74">
    <w:abstractNumId w:val="196"/>
  </w:num>
  <w:num w:numId="75">
    <w:abstractNumId w:val="194"/>
  </w:num>
  <w:num w:numId="76">
    <w:abstractNumId w:val="184"/>
  </w:num>
  <w:num w:numId="77">
    <w:abstractNumId w:val="92"/>
  </w:num>
  <w:num w:numId="78">
    <w:abstractNumId w:val="195"/>
  </w:num>
  <w:num w:numId="79">
    <w:abstractNumId w:val="149"/>
  </w:num>
  <w:num w:numId="80">
    <w:abstractNumId w:val="62"/>
  </w:num>
  <w:num w:numId="81">
    <w:abstractNumId w:val="113"/>
  </w:num>
  <w:num w:numId="82">
    <w:abstractNumId w:val="181"/>
  </w:num>
  <w:num w:numId="83">
    <w:abstractNumId w:val="67"/>
  </w:num>
  <w:num w:numId="84">
    <w:abstractNumId w:val="127"/>
  </w:num>
  <w:num w:numId="85">
    <w:abstractNumId w:val="3"/>
  </w:num>
  <w:num w:numId="86">
    <w:abstractNumId w:val="89"/>
  </w:num>
  <w:num w:numId="87">
    <w:abstractNumId w:val="16"/>
  </w:num>
  <w:num w:numId="88">
    <w:abstractNumId w:val="50"/>
  </w:num>
  <w:num w:numId="89">
    <w:abstractNumId w:val="151"/>
  </w:num>
  <w:num w:numId="90">
    <w:abstractNumId w:val="96"/>
  </w:num>
  <w:num w:numId="91">
    <w:abstractNumId w:val="172"/>
  </w:num>
  <w:num w:numId="92">
    <w:abstractNumId w:val="41"/>
  </w:num>
  <w:num w:numId="93">
    <w:abstractNumId w:val="107"/>
  </w:num>
  <w:num w:numId="94">
    <w:abstractNumId w:val="142"/>
  </w:num>
  <w:num w:numId="95">
    <w:abstractNumId w:val="84"/>
  </w:num>
  <w:num w:numId="96">
    <w:abstractNumId w:val="85"/>
  </w:num>
  <w:num w:numId="97">
    <w:abstractNumId w:val="163"/>
  </w:num>
  <w:num w:numId="98">
    <w:abstractNumId w:val="192"/>
  </w:num>
  <w:num w:numId="99">
    <w:abstractNumId w:val="73"/>
  </w:num>
  <w:num w:numId="100">
    <w:abstractNumId w:val="203"/>
  </w:num>
  <w:num w:numId="101">
    <w:abstractNumId w:val="97"/>
  </w:num>
  <w:num w:numId="10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9"/>
  </w:num>
  <w:num w:numId="104">
    <w:abstractNumId w:val="21"/>
  </w:num>
  <w:num w:numId="105">
    <w:abstractNumId w:val="88"/>
  </w:num>
  <w:num w:numId="10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3"/>
  </w:num>
  <w:num w:numId="108">
    <w:abstractNumId w:val="119"/>
  </w:num>
  <w:num w:numId="109">
    <w:abstractNumId w:val="11"/>
  </w:num>
  <w:num w:numId="110">
    <w:abstractNumId w:val="76"/>
  </w:num>
  <w:num w:numId="11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4"/>
  </w:num>
  <w:num w:numId="113">
    <w:abstractNumId w:val="22"/>
  </w:num>
  <w:num w:numId="11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num>
  <w:num w:numId="116">
    <w:abstractNumId w:val="60"/>
  </w:num>
  <w:num w:numId="117">
    <w:abstractNumId w:val="185"/>
  </w:num>
  <w:num w:numId="118">
    <w:abstractNumId w:val="69"/>
  </w:num>
  <w:num w:numId="119">
    <w:abstractNumId w:val="176"/>
  </w:num>
  <w:num w:numId="120">
    <w:abstractNumId w:val="104"/>
  </w:num>
  <w:num w:numId="121">
    <w:abstractNumId w:val="208"/>
  </w:num>
  <w:num w:numId="122">
    <w:abstractNumId w:val="159"/>
  </w:num>
  <w:num w:numId="123">
    <w:abstractNumId w:val="129"/>
  </w:num>
  <w:num w:numId="124">
    <w:abstractNumId w:val="171"/>
  </w:num>
  <w:num w:numId="125">
    <w:abstractNumId w:val="8"/>
    <w:lvlOverride w:ilvl="0">
      <w:startOverride w:val="1"/>
    </w:lvlOverride>
  </w:num>
  <w:num w:numId="126">
    <w:abstractNumId w:val="8"/>
    <w:lvlOverride w:ilvl="0">
      <w:startOverride w:val="1"/>
    </w:lvlOverride>
  </w:num>
  <w:num w:numId="127">
    <w:abstractNumId w:val="8"/>
    <w:lvlOverride w:ilvl="0">
      <w:startOverride w:val="1"/>
    </w:lvlOverride>
  </w:num>
  <w:num w:numId="128">
    <w:abstractNumId w:val="8"/>
    <w:lvlOverride w:ilvl="0">
      <w:startOverride w:val="1"/>
    </w:lvlOverride>
  </w:num>
  <w:num w:numId="129">
    <w:abstractNumId w:val="8"/>
    <w:lvlOverride w:ilvl="0">
      <w:startOverride w:val="1"/>
    </w:lvlOverride>
  </w:num>
  <w:num w:numId="130">
    <w:abstractNumId w:val="8"/>
    <w:lvlOverride w:ilvl="0">
      <w:startOverride w:val="1"/>
    </w:lvlOverride>
  </w:num>
  <w:num w:numId="131">
    <w:abstractNumId w:val="8"/>
    <w:lvlOverride w:ilvl="0">
      <w:startOverride w:val="1"/>
    </w:lvlOverride>
  </w:num>
  <w:num w:numId="132">
    <w:abstractNumId w:val="8"/>
    <w:lvlOverride w:ilvl="0">
      <w:startOverride w:val="1"/>
    </w:lvlOverride>
  </w:num>
  <w:num w:numId="133">
    <w:abstractNumId w:val="8"/>
    <w:lvlOverride w:ilvl="0">
      <w:startOverride w:val="1"/>
    </w:lvlOverride>
  </w:num>
  <w:num w:numId="134">
    <w:abstractNumId w:val="8"/>
    <w:lvlOverride w:ilvl="0">
      <w:startOverride w:val="1"/>
    </w:lvlOverride>
  </w:num>
  <w:num w:numId="135">
    <w:abstractNumId w:val="200"/>
  </w:num>
  <w:num w:numId="136">
    <w:abstractNumId w:val="8"/>
    <w:lvlOverride w:ilvl="0">
      <w:startOverride w:val="1"/>
    </w:lvlOverride>
  </w:num>
  <w:num w:numId="137">
    <w:abstractNumId w:val="8"/>
    <w:lvlOverride w:ilvl="0">
      <w:startOverride w:val="1"/>
    </w:lvlOverride>
  </w:num>
  <w:num w:numId="138">
    <w:abstractNumId w:val="8"/>
    <w:lvlOverride w:ilvl="0">
      <w:startOverride w:val="1"/>
    </w:lvlOverride>
  </w:num>
  <w:num w:numId="139">
    <w:abstractNumId w:val="8"/>
    <w:lvlOverride w:ilvl="0">
      <w:startOverride w:val="1"/>
    </w:lvlOverride>
  </w:num>
  <w:num w:numId="140">
    <w:abstractNumId w:val="8"/>
    <w:lvlOverride w:ilvl="0">
      <w:startOverride w:val="1"/>
    </w:lvlOverride>
  </w:num>
  <w:num w:numId="141">
    <w:abstractNumId w:val="8"/>
    <w:lvlOverride w:ilvl="0">
      <w:startOverride w:val="1"/>
    </w:lvlOverride>
  </w:num>
  <w:num w:numId="142">
    <w:abstractNumId w:val="8"/>
    <w:lvlOverride w:ilvl="0">
      <w:startOverride w:val="1"/>
    </w:lvlOverride>
  </w:num>
  <w:num w:numId="143">
    <w:abstractNumId w:val="144"/>
  </w:num>
  <w:num w:numId="144">
    <w:abstractNumId w:val="8"/>
    <w:lvlOverride w:ilvl="0">
      <w:startOverride w:val="1"/>
    </w:lvlOverride>
  </w:num>
  <w:num w:numId="145">
    <w:abstractNumId w:val="186"/>
  </w:num>
  <w:num w:numId="146">
    <w:abstractNumId w:val="14"/>
  </w:num>
  <w:num w:numId="147">
    <w:abstractNumId w:val="8"/>
    <w:lvlOverride w:ilvl="0">
      <w:startOverride w:val="1"/>
    </w:lvlOverride>
  </w:num>
  <w:num w:numId="148">
    <w:abstractNumId w:val="8"/>
    <w:lvlOverride w:ilvl="0">
      <w:startOverride w:val="1"/>
    </w:lvlOverride>
  </w:num>
  <w:num w:numId="149">
    <w:abstractNumId w:val="136"/>
  </w:num>
  <w:num w:numId="150">
    <w:abstractNumId w:val="8"/>
    <w:lvlOverride w:ilvl="0">
      <w:startOverride w:val="1"/>
    </w:lvlOverride>
  </w:num>
  <w:num w:numId="151">
    <w:abstractNumId w:val="8"/>
    <w:lvlOverride w:ilvl="0">
      <w:startOverride w:val="1"/>
    </w:lvlOverride>
  </w:num>
  <w:num w:numId="152">
    <w:abstractNumId w:val="8"/>
    <w:lvlOverride w:ilvl="0">
      <w:startOverride w:val="1"/>
    </w:lvlOverride>
  </w:num>
  <w:num w:numId="153">
    <w:abstractNumId w:val="8"/>
    <w:lvlOverride w:ilvl="0">
      <w:startOverride w:val="1"/>
    </w:lvlOverride>
  </w:num>
  <w:num w:numId="154">
    <w:abstractNumId w:val="168"/>
  </w:num>
  <w:num w:numId="155">
    <w:abstractNumId w:val="83"/>
  </w:num>
  <w:num w:numId="156">
    <w:abstractNumId w:val="8"/>
    <w:lvlOverride w:ilvl="0">
      <w:startOverride w:val="1"/>
    </w:lvlOverride>
  </w:num>
  <w:num w:numId="157">
    <w:abstractNumId w:val="131"/>
  </w:num>
  <w:num w:numId="158">
    <w:abstractNumId w:val="66"/>
  </w:num>
  <w:num w:numId="159">
    <w:abstractNumId w:val="8"/>
    <w:lvlOverride w:ilvl="0">
      <w:startOverride w:val="1"/>
    </w:lvlOverride>
  </w:num>
  <w:num w:numId="160">
    <w:abstractNumId w:val="45"/>
  </w:num>
  <w:num w:numId="161">
    <w:abstractNumId w:val="8"/>
    <w:lvlOverride w:ilvl="0">
      <w:startOverride w:val="1"/>
    </w:lvlOverride>
  </w:num>
  <w:num w:numId="162">
    <w:abstractNumId w:val="8"/>
    <w:lvlOverride w:ilvl="0">
      <w:startOverride w:val="1"/>
    </w:lvlOverride>
  </w:num>
  <w:num w:numId="163">
    <w:abstractNumId w:val="80"/>
  </w:num>
  <w:num w:numId="164">
    <w:abstractNumId w:val="70"/>
  </w:num>
  <w:num w:numId="165">
    <w:abstractNumId w:val="8"/>
    <w:lvlOverride w:ilvl="0">
      <w:startOverride w:val="1"/>
    </w:lvlOverride>
  </w:num>
  <w:num w:numId="166">
    <w:abstractNumId w:val="8"/>
    <w:lvlOverride w:ilvl="0">
      <w:startOverride w:val="1"/>
    </w:lvlOverride>
  </w:num>
  <w:num w:numId="167">
    <w:abstractNumId w:val="8"/>
    <w:lvlOverride w:ilvl="0">
      <w:startOverride w:val="1"/>
    </w:lvlOverride>
  </w:num>
  <w:num w:numId="168">
    <w:abstractNumId w:val="8"/>
    <w:lvlOverride w:ilvl="0">
      <w:startOverride w:val="1"/>
    </w:lvlOverride>
  </w:num>
  <w:num w:numId="169">
    <w:abstractNumId w:val="8"/>
    <w:lvlOverride w:ilvl="0">
      <w:startOverride w:val="1"/>
    </w:lvlOverride>
  </w:num>
  <w:num w:numId="170">
    <w:abstractNumId w:val="8"/>
    <w:lvlOverride w:ilvl="0">
      <w:startOverride w:val="1"/>
    </w:lvlOverride>
  </w:num>
  <w:num w:numId="171">
    <w:abstractNumId w:val="199"/>
  </w:num>
  <w:num w:numId="172">
    <w:abstractNumId w:val="145"/>
  </w:num>
  <w:num w:numId="173">
    <w:abstractNumId w:val="87"/>
  </w:num>
  <w:num w:numId="174">
    <w:abstractNumId w:val="201"/>
  </w:num>
  <w:num w:numId="175">
    <w:abstractNumId w:val="205"/>
  </w:num>
  <w:num w:numId="176">
    <w:abstractNumId w:val="115"/>
  </w:num>
  <w:num w:numId="177">
    <w:abstractNumId w:val="99"/>
  </w:num>
  <w:num w:numId="178">
    <w:abstractNumId w:val="128"/>
  </w:num>
  <w:num w:numId="179">
    <w:abstractNumId w:val="153"/>
  </w:num>
  <w:num w:numId="180">
    <w:abstractNumId w:val="20"/>
  </w:num>
  <w:num w:numId="181">
    <w:abstractNumId w:val="61"/>
  </w:num>
  <w:num w:numId="182">
    <w:abstractNumId w:val="143"/>
  </w:num>
  <w:num w:numId="183">
    <w:abstractNumId w:val="147"/>
  </w:num>
  <w:num w:numId="184">
    <w:abstractNumId w:val="91"/>
  </w:num>
  <w:num w:numId="185">
    <w:abstractNumId w:val="2"/>
  </w:num>
  <w:num w:numId="186">
    <w:abstractNumId w:val="183"/>
  </w:num>
  <w:num w:numId="18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
  </w:num>
  <w:num w:numId="189">
    <w:abstractNumId w:val="120"/>
  </w:num>
  <w:num w:numId="190">
    <w:abstractNumId w:val="158"/>
  </w:num>
  <w:num w:numId="191">
    <w:abstractNumId w:val="56"/>
  </w:num>
  <w:num w:numId="192">
    <w:abstractNumId w:val="174"/>
  </w:num>
  <w:num w:numId="193">
    <w:abstractNumId w:val="77"/>
  </w:num>
  <w:num w:numId="194">
    <w:abstractNumId w:val="25"/>
  </w:num>
  <w:num w:numId="195">
    <w:abstractNumId w:val="5"/>
  </w:num>
  <w:num w:numId="196">
    <w:abstractNumId w:val="72"/>
  </w:num>
  <w:num w:numId="197">
    <w:abstractNumId w:val="93"/>
  </w:num>
  <w:num w:numId="198">
    <w:abstractNumId w:val="206"/>
  </w:num>
  <w:num w:numId="199">
    <w:abstractNumId w:val="23"/>
  </w:num>
  <w:num w:numId="200">
    <w:abstractNumId w:val="118"/>
  </w:num>
  <w:num w:numId="201">
    <w:abstractNumId w:val="191"/>
  </w:num>
  <w:num w:numId="202">
    <w:abstractNumId w:val="152"/>
  </w:num>
  <w:num w:numId="203">
    <w:abstractNumId w:val="164"/>
  </w:num>
  <w:num w:numId="204">
    <w:abstractNumId w:val="42"/>
  </w:num>
  <w:num w:numId="205">
    <w:abstractNumId w:val="78"/>
  </w:num>
  <w:num w:numId="206">
    <w:abstractNumId w:val="19"/>
  </w:num>
  <w:num w:numId="207">
    <w:abstractNumId w:val="155"/>
  </w:num>
  <w:num w:numId="208">
    <w:abstractNumId w:val="40"/>
  </w:num>
  <w:num w:numId="209">
    <w:abstractNumId w:val="148"/>
  </w:num>
  <w:num w:numId="210">
    <w:abstractNumId w:val="81"/>
  </w:num>
  <w:num w:numId="211">
    <w:abstractNumId w:val="135"/>
  </w:num>
  <w:num w:numId="212">
    <w:abstractNumId w:val="109"/>
  </w:num>
  <w:num w:numId="213">
    <w:abstractNumId w:val="106"/>
  </w:num>
  <w:num w:numId="214">
    <w:abstractNumId w:val="34"/>
  </w:num>
  <w:num w:numId="215">
    <w:abstractNumId w:val="12"/>
  </w:num>
  <w:num w:numId="216">
    <w:abstractNumId w:val="169"/>
  </w:num>
  <w:num w:numId="217">
    <w:abstractNumId w:val="117"/>
  </w:num>
  <w:num w:numId="218">
    <w:abstractNumId w:val="32"/>
  </w:num>
  <w:num w:numId="219">
    <w:abstractNumId w:val="35"/>
  </w:num>
  <w:num w:numId="220">
    <w:abstractNumId w:val="139"/>
  </w:num>
  <w:num w:numId="221">
    <w:abstractNumId w:val="180"/>
  </w:num>
  <w:num w:numId="222">
    <w:abstractNumId w:val="110"/>
  </w:num>
  <w:num w:numId="223">
    <w:abstractNumId w:val="46"/>
  </w:num>
  <w:num w:numId="224">
    <w:abstractNumId w:val="175"/>
  </w:num>
  <w:num w:numId="225">
    <w:abstractNumId w:val="175"/>
    <w:lvlOverride w:ilvl="0">
      <w:lvl w:ilvl="0">
        <w:start w:val="1"/>
        <w:numFmt w:val="decimal"/>
        <w:lvlText w:val="ANNEXURE %1"/>
        <w:lvlJc w:val="left"/>
        <w:pPr>
          <w:ind w:left="360" w:hanging="360"/>
        </w:pPr>
        <w:rPr>
          <w:rFonts w:cs="Times New Roman" w:hint="default"/>
        </w:rPr>
      </w:lvl>
    </w:lvlOverride>
    <w:lvlOverride w:ilvl="1">
      <w:lvl w:ilvl="1">
        <w:start w:val="1"/>
        <w:numFmt w:val="decimal"/>
        <w:pStyle w:val="Heading20"/>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720"/>
        </w:pPr>
        <w:rPr>
          <w:rFonts w:cs="Times New Roman" w:hint="default"/>
        </w:rPr>
      </w:lvl>
    </w:lvlOverride>
    <w:lvlOverride w:ilvl="3">
      <w:lvl w:ilvl="3">
        <w:start w:val="1"/>
        <w:numFmt w:val="decimal"/>
        <w:pStyle w:val="Heading4"/>
        <w:lvlText w:val="1.%2.%3.%4"/>
        <w:lvlJc w:val="left"/>
        <w:pPr>
          <w:ind w:left="1304" w:hanging="1304"/>
        </w:pPr>
        <w:rPr>
          <w:rFonts w:cs="Times New Roman" w:hint="default"/>
        </w:rPr>
      </w:lvl>
    </w:lvlOverride>
    <w:lvlOverride w:ilvl="4">
      <w:lvl w:ilvl="4">
        <w:start w:val="1"/>
        <w:numFmt w:val="decimal"/>
        <w:pStyle w:val="Heading5"/>
        <w:lvlText w:val="1.%2.%3.%4.%5"/>
        <w:lvlJc w:val="left"/>
        <w:pPr>
          <w:tabs>
            <w:tab w:val="num" w:pos="1292"/>
          </w:tabs>
          <w:ind w:left="1304" w:hanging="1304"/>
        </w:pPr>
        <w:rPr>
          <w:rFonts w:cs="Times New Roman" w:hint="default"/>
        </w:rPr>
      </w:lvl>
    </w:lvlOverride>
    <w:lvlOverride w:ilvl="5">
      <w:lvl w:ilvl="5">
        <w:start w:val="1"/>
        <w:numFmt w:val="decimal"/>
        <w:pStyle w:val="Heading6"/>
        <w:lvlText w:val="1.%2.%3.%4.%5.%6"/>
        <w:lvlJc w:val="left"/>
        <w:pPr>
          <w:tabs>
            <w:tab w:val="num" w:pos="1151"/>
          </w:tabs>
          <w:ind w:left="1152" w:hanging="1152"/>
        </w:pPr>
        <w:rPr>
          <w:rFonts w:cs="Times New Roman" w:hint="default"/>
        </w:rPr>
      </w:lvl>
    </w:lvlOverride>
    <w:lvlOverride w:ilvl="6">
      <w:lvl w:ilvl="6">
        <w:start w:val="1"/>
        <w:numFmt w:val="decimal"/>
        <w:pStyle w:val="Heading7"/>
        <w:lvlText w:val="1.%2.%3.%4.%5.%6.%7"/>
        <w:lvlJc w:val="left"/>
        <w:pPr>
          <w:tabs>
            <w:tab w:val="num" w:pos="1296"/>
          </w:tabs>
          <w:ind w:left="1296" w:hanging="1296"/>
        </w:pPr>
        <w:rPr>
          <w:rFonts w:cs="Times New Roman" w:hint="default"/>
        </w:rPr>
      </w:lvl>
    </w:lvlOverride>
    <w:lvlOverride w:ilvl="7">
      <w:lvl w:ilvl="7">
        <w:start w:val="1"/>
        <w:numFmt w:val="decimal"/>
        <w:pStyle w:val="Heading8"/>
        <w:lvlText w:val="%1.%2.%3.%4.%5.%6.%7.%8"/>
        <w:lvlJc w:val="left"/>
        <w:pPr>
          <w:tabs>
            <w:tab w:val="num" w:pos="1440"/>
          </w:tabs>
          <w:ind w:left="1440" w:hanging="1440"/>
        </w:pPr>
        <w:rPr>
          <w:rFonts w:cs="Times New Roman" w:hint="default"/>
        </w:rPr>
      </w:lvl>
    </w:lvlOverride>
    <w:lvlOverride w:ilvl="8">
      <w:lvl w:ilvl="8">
        <w:start w:val="1"/>
        <w:numFmt w:val="decimal"/>
        <w:pStyle w:val="Heading9"/>
        <w:lvlText w:val="%1.%2.%3.%4.%5.%6.%7.%8.%9"/>
        <w:lvlJc w:val="left"/>
        <w:pPr>
          <w:tabs>
            <w:tab w:val="num" w:pos="1584"/>
          </w:tabs>
          <w:ind w:left="1584" w:hanging="1584"/>
        </w:pPr>
        <w:rPr>
          <w:rFonts w:cs="Times New Roman" w:hint="default"/>
        </w:rPr>
      </w:lvl>
    </w:lvlOverride>
  </w:num>
  <w:num w:numId="226">
    <w:abstractNumId w:val="27"/>
  </w:num>
  <w:num w:numId="227">
    <w:abstractNumId w:val="64"/>
  </w:num>
  <w:num w:numId="228">
    <w:abstractNumId w:val="10"/>
  </w:num>
  <w:num w:numId="229">
    <w:abstractNumId w:val="123"/>
  </w:num>
  <w:num w:numId="230">
    <w:abstractNumId w:val="82"/>
  </w:num>
  <w:num w:numId="231">
    <w:abstractNumId w:val="112"/>
  </w:num>
  <w:num w:numId="232">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3">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4">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5">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6">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7">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8">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9">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1">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2">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3">
    <w:abstractNumId w:val="202"/>
  </w:num>
  <w:num w:numId="244">
    <w:abstractNumId w:val="7"/>
  </w:num>
  <w:num w:numId="245">
    <w:abstractNumId w:val="98"/>
    <w:lvlOverride w:ilvl="0">
      <w:startOverride w:val="1"/>
    </w:lvlOverride>
  </w:num>
  <w:num w:numId="246">
    <w:abstractNumId w:val="98"/>
    <w:lvlOverride w:ilvl="0">
      <w:startOverride w:val="1"/>
    </w:lvlOverride>
  </w:num>
  <w:num w:numId="247">
    <w:abstractNumId w:val="98"/>
    <w:lvlOverride w:ilvl="0">
      <w:startOverride w:val="1"/>
    </w:lvlOverride>
  </w:num>
  <w:num w:numId="248">
    <w:abstractNumId w:val="98"/>
    <w:lvlOverride w:ilvl="0">
      <w:startOverride w:val="1"/>
    </w:lvlOverride>
  </w:num>
  <w:num w:numId="249">
    <w:abstractNumId w:val="98"/>
    <w:lvlOverride w:ilvl="0">
      <w:startOverride w:val="1"/>
    </w:lvlOverride>
  </w:num>
  <w:num w:numId="250">
    <w:abstractNumId w:val="63"/>
  </w:num>
  <w:num w:numId="251">
    <w:abstractNumId w:val="63"/>
    <w:lvlOverride w:ilvl="0">
      <w:startOverride w:val="1"/>
    </w:lvlOverride>
  </w:num>
  <w:num w:numId="252">
    <w:abstractNumId w:val="98"/>
    <w:lvlOverride w:ilvl="0">
      <w:startOverride w:val="1"/>
    </w:lvlOverride>
  </w:num>
  <w:num w:numId="253">
    <w:abstractNumId w:val="98"/>
    <w:lvlOverride w:ilvl="0">
      <w:startOverride w:val="1"/>
    </w:lvlOverride>
  </w:num>
  <w:num w:numId="254">
    <w:abstractNumId w:val="98"/>
    <w:lvlOverride w:ilvl="0">
      <w:startOverride w:val="1"/>
    </w:lvlOverride>
  </w:num>
  <w:num w:numId="255">
    <w:abstractNumId w:val="98"/>
    <w:lvlOverride w:ilvl="0">
      <w:startOverride w:val="1"/>
    </w:lvlOverride>
  </w:num>
  <w:num w:numId="256">
    <w:abstractNumId w:val="98"/>
    <w:lvlOverride w:ilvl="0">
      <w:startOverride w:val="1"/>
    </w:lvlOverride>
  </w:num>
  <w:num w:numId="257">
    <w:abstractNumId w:val="98"/>
    <w:lvlOverride w:ilvl="0">
      <w:startOverride w:val="1"/>
    </w:lvlOverride>
  </w:num>
  <w:num w:numId="258">
    <w:abstractNumId w:val="98"/>
    <w:lvlOverride w:ilvl="0">
      <w:startOverride w:val="1"/>
    </w:lvlOverride>
  </w:num>
  <w:num w:numId="259">
    <w:abstractNumId w:val="98"/>
    <w:lvlOverride w:ilvl="0">
      <w:startOverride w:val="1"/>
    </w:lvlOverride>
  </w:num>
  <w:num w:numId="260">
    <w:abstractNumId w:val="98"/>
  </w:num>
  <w:num w:numId="261">
    <w:abstractNumId w:val="63"/>
    <w:lvlOverride w:ilvl="0">
      <w:startOverride w:val="1"/>
    </w:lvlOverride>
  </w:num>
  <w:num w:numId="262">
    <w:abstractNumId w:val="63"/>
    <w:lvlOverride w:ilvl="0">
      <w:startOverride w:val="1"/>
    </w:lvlOverride>
  </w:num>
  <w:num w:numId="263">
    <w:abstractNumId w:val="30"/>
  </w:num>
  <w:num w:numId="264">
    <w:abstractNumId w:val="63"/>
    <w:lvlOverride w:ilvl="0">
      <w:startOverride w:val="1"/>
    </w:lvlOverride>
  </w:num>
  <w:num w:numId="265">
    <w:abstractNumId w:val="98"/>
    <w:lvlOverride w:ilvl="0">
      <w:startOverride w:val="1"/>
    </w:lvlOverride>
  </w:num>
  <w:num w:numId="266">
    <w:abstractNumId w:val="98"/>
    <w:lvlOverride w:ilvl="0">
      <w:startOverride w:val="1"/>
    </w:lvlOverride>
  </w:num>
  <w:num w:numId="267">
    <w:abstractNumId w:val="157"/>
  </w:num>
  <w:num w:numId="268">
    <w:abstractNumId w:val="108"/>
  </w:num>
  <w:num w:numId="269">
    <w:abstractNumId w:val="132"/>
  </w:num>
  <w:num w:numId="270">
    <w:abstractNumId w:val="125"/>
  </w:num>
  <w:num w:numId="271">
    <w:abstractNumId w:val="57"/>
  </w:num>
  <w:num w:numId="272">
    <w:abstractNumId w:val="15"/>
  </w:num>
  <w:num w:numId="273">
    <w:abstractNumId w:val="54"/>
  </w:num>
  <w:num w:numId="274">
    <w:abstractNumId w:val="138"/>
  </w:num>
  <w:num w:numId="275">
    <w:abstractNumId w:val="189"/>
  </w:num>
  <w:num w:numId="276">
    <w:abstractNumId w:val="43"/>
  </w:num>
  <w:num w:numId="277">
    <w:abstractNumId w:val="75"/>
  </w:num>
  <w:num w:numId="278">
    <w:abstractNumId w:val="33"/>
  </w:num>
  <w:num w:numId="279">
    <w:abstractNumId w:val="103"/>
  </w:num>
  <w:num w:numId="280">
    <w:abstractNumId w:val="154"/>
  </w:num>
  <w:num w:numId="281">
    <w:abstractNumId w:val="1"/>
  </w:num>
  <w:num w:numId="282">
    <w:abstractNumId w:val="122"/>
  </w:num>
  <w:num w:numId="283">
    <w:abstractNumId w:val="101"/>
  </w:num>
  <w:num w:numId="284">
    <w:abstractNumId w:val="102"/>
  </w:num>
  <w:num w:numId="285">
    <w:abstractNumId w:val="116"/>
  </w:num>
  <w:num w:numId="286">
    <w:abstractNumId w:val="197"/>
  </w:num>
  <w:num w:numId="287">
    <w:abstractNumId w:val="24"/>
  </w:num>
  <w:num w:numId="288">
    <w:abstractNumId w:val="17"/>
  </w:num>
  <w:num w:numId="289">
    <w:abstractNumId w:val="26"/>
  </w:num>
  <w:num w:numId="290">
    <w:abstractNumId w:val="173"/>
  </w:num>
  <w:num w:numId="291">
    <w:abstractNumId w:val="95"/>
  </w:num>
  <w:num w:numId="292">
    <w:abstractNumId w:val="51"/>
  </w:num>
  <w:num w:numId="293">
    <w:abstractNumId w:val="130"/>
  </w:num>
  <w:num w:numId="294">
    <w:abstractNumId w:val="121"/>
  </w:num>
  <w:num w:numId="295">
    <w:abstractNumId w:val="161"/>
  </w:num>
  <w:num w:numId="296">
    <w:abstractNumId w:val="71"/>
  </w:num>
  <w:num w:numId="297">
    <w:abstractNumId w:val="170"/>
  </w:num>
  <w:num w:numId="298">
    <w:abstractNumId w:val="160"/>
  </w:num>
  <w:num w:numId="299">
    <w:abstractNumId w:val="47"/>
  </w:num>
  <w:num w:numId="30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6"/>
  </w:num>
  <w:num w:numId="30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94"/>
  </w:num>
  <w:num w:numId="304">
    <w:abstractNumId w:val="133"/>
  </w:num>
  <w:num w:numId="305">
    <w:abstractNumId w:val="175"/>
  </w:num>
  <w:num w:numId="30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01"/>
  <w:doNotHyphenateCaps/>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8"/>
    <w:rsid w:val="000002D9"/>
    <w:rsid w:val="00000983"/>
    <w:rsid w:val="00001207"/>
    <w:rsid w:val="0000122B"/>
    <w:rsid w:val="00001FD0"/>
    <w:rsid w:val="00002834"/>
    <w:rsid w:val="00004834"/>
    <w:rsid w:val="00005271"/>
    <w:rsid w:val="0000592A"/>
    <w:rsid w:val="00006768"/>
    <w:rsid w:val="0000691A"/>
    <w:rsid w:val="00007FE4"/>
    <w:rsid w:val="00010007"/>
    <w:rsid w:val="00010048"/>
    <w:rsid w:val="00012337"/>
    <w:rsid w:val="00013A45"/>
    <w:rsid w:val="00013FC4"/>
    <w:rsid w:val="00014ADD"/>
    <w:rsid w:val="00014F0E"/>
    <w:rsid w:val="000153FB"/>
    <w:rsid w:val="00016D92"/>
    <w:rsid w:val="0001707D"/>
    <w:rsid w:val="00017224"/>
    <w:rsid w:val="000178EE"/>
    <w:rsid w:val="00020043"/>
    <w:rsid w:val="000209B1"/>
    <w:rsid w:val="00020A4A"/>
    <w:rsid w:val="00021205"/>
    <w:rsid w:val="0002154E"/>
    <w:rsid w:val="000227F5"/>
    <w:rsid w:val="00024607"/>
    <w:rsid w:val="00025BCD"/>
    <w:rsid w:val="00026288"/>
    <w:rsid w:val="000264AB"/>
    <w:rsid w:val="00026783"/>
    <w:rsid w:val="000268FD"/>
    <w:rsid w:val="0002764B"/>
    <w:rsid w:val="00027697"/>
    <w:rsid w:val="00027B16"/>
    <w:rsid w:val="0003070E"/>
    <w:rsid w:val="0003109E"/>
    <w:rsid w:val="00031E29"/>
    <w:rsid w:val="000324CD"/>
    <w:rsid w:val="000324EB"/>
    <w:rsid w:val="00032C28"/>
    <w:rsid w:val="00033359"/>
    <w:rsid w:val="00033A7D"/>
    <w:rsid w:val="0003448D"/>
    <w:rsid w:val="00034E67"/>
    <w:rsid w:val="000354D8"/>
    <w:rsid w:val="000360DC"/>
    <w:rsid w:val="0003641E"/>
    <w:rsid w:val="0003745D"/>
    <w:rsid w:val="0003748A"/>
    <w:rsid w:val="00037AC4"/>
    <w:rsid w:val="0004039F"/>
    <w:rsid w:val="0004086F"/>
    <w:rsid w:val="00041563"/>
    <w:rsid w:val="00042C79"/>
    <w:rsid w:val="000432AB"/>
    <w:rsid w:val="0004371D"/>
    <w:rsid w:val="00045374"/>
    <w:rsid w:val="00046149"/>
    <w:rsid w:val="00046319"/>
    <w:rsid w:val="00046449"/>
    <w:rsid w:val="000469DE"/>
    <w:rsid w:val="00046EB1"/>
    <w:rsid w:val="0004756A"/>
    <w:rsid w:val="0004793A"/>
    <w:rsid w:val="000501F6"/>
    <w:rsid w:val="00050C30"/>
    <w:rsid w:val="00050CC2"/>
    <w:rsid w:val="00051D98"/>
    <w:rsid w:val="0005242C"/>
    <w:rsid w:val="000527BA"/>
    <w:rsid w:val="00052966"/>
    <w:rsid w:val="00052D89"/>
    <w:rsid w:val="000530FF"/>
    <w:rsid w:val="00053800"/>
    <w:rsid w:val="00056279"/>
    <w:rsid w:val="0005793A"/>
    <w:rsid w:val="000605B1"/>
    <w:rsid w:val="0006065A"/>
    <w:rsid w:val="00060AF5"/>
    <w:rsid w:val="00062394"/>
    <w:rsid w:val="00062611"/>
    <w:rsid w:val="00062D8E"/>
    <w:rsid w:val="0006396F"/>
    <w:rsid w:val="00063CF8"/>
    <w:rsid w:val="000647AB"/>
    <w:rsid w:val="000651E0"/>
    <w:rsid w:val="0006531C"/>
    <w:rsid w:val="000664CC"/>
    <w:rsid w:val="000667B6"/>
    <w:rsid w:val="00066C06"/>
    <w:rsid w:val="000670C6"/>
    <w:rsid w:val="00070294"/>
    <w:rsid w:val="00070704"/>
    <w:rsid w:val="00070DDA"/>
    <w:rsid w:val="000711BC"/>
    <w:rsid w:val="000718BA"/>
    <w:rsid w:val="00071D33"/>
    <w:rsid w:val="00071EB2"/>
    <w:rsid w:val="00073638"/>
    <w:rsid w:val="00074A69"/>
    <w:rsid w:val="00074B07"/>
    <w:rsid w:val="00075F2E"/>
    <w:rsid w:val="00076006"/>
    <w:rsid w:val="00076775"/>
    <w:rsid w:val="00076873"/>
    <w:rsid w:val="00077F55"/>
    <w:rsid w:val="00081510"/>
    <w:rsid w:val="000818A7"/>
    <w:rsid w:val="00083438"/>
    <w:rsid w:val="00083748"/>
    <w:rsid w:val="000843DA"/>
    <w:rsid w:val="00084DDA"/>
    <w:rsid w:val="000852A7"/>
    <w:rsid w:val="000858C7"/>
    <w:rsid w:val="000859E3"/>
    <w:rsid w:val="00085F6E"/>
    <w:rsid w:val="00086749"/>
    <w:rsid w:val="000868E6"/>
    <w:rsid w:val="00086BE9"/>
    <w:rsid w:val="000903F1"/>
    <w:rsid w:val="0009220F"/>
    <w:rsid w:val="0009365F"/>
    <w:rsid w:val="000948F3"/>
    <w:rsid w:val="00094A80"/>
    <w:rsid w:val="00094E14"/>
    <w:rsid w:val="0009500F"/>
    <w:rsid w:val="0009663F"/>
    <w:rsid w:val="000968AB"/>
    <w:rsid w:val="00096E57"/>
    <w:rsid w:val="000976AD"/>
    <w:rsid w:val="00097FC5"/>
    <w:rsid w:val="000A1360"/>
    <w:rsid w:val="000A1CD2"/>
    <w:rsid w:val="000A25DB"/>
    <w:rsid w:val="000A3195"/>
    <w:rsid w:val="000A3488"/>
    <w:rsid w:val="000A3D1E"/>
    <w:rsid w:val="000A4EDA"/>
    <w:rsid w:val="000A4EE7"/>
    <w:rsid w:val="000A5C86"/>
    <w:rsid w:val="000A694A"/>
    <w:rsid w:val="000B07B2"/>
    <w:rsid w:val="000B0E38"/>
    <w:rsid w:val="000B1BA0"/>
    <w:rsid w:val="000B2E0C"/>
    <w:rsid w:val="000B2EEA"/>
    <w:rsid w:val="000B30CE"/>
    <w:rsid w:val="000B5212"/>
    <w:rsid w:val="000B5B32"/>
    <w:rsid w:val="000B6152"/>
    <w:rsid w:val="000B642B"/>
    <w:rsid w:val="000B6439"/>
    <w:rsid w:val="000B659E"/>
    <w:rsid w:val="000B69D2"/>
    <w:rsid w:val="000B6C8B"/>
    <w:rsid w:val="000B7091"/>
    <w:rsid w:val="000B725D"/>
    <w:rsid w:val="000B7D5E"/>
    <w:rsid w:val="000C01D7"/>
    <w:rsid w:val="000C096E"/>
    <w:rsid w:val="000C0CEB"/>
    <w:rsid w:val="000C0D15"/>
    <w:rsid w:val="000C1BC9"/>
    <w:rsid w:val="000C345A"/>
    <w:rsid w:val="000D0C2F"/>
    <w:rsid w:val="000D17AD"/>
    <w:rsid w:val="000D3455"/>
    <w:rsid w:val="000D438A"/>
    <w:rsid w:val="000D472D"/>
    <w:rsid w:val="000D58BF"/>
    <w:rsid w:val="000D6101"/>
    <w:rsid w:val="000D61D5"/>
    <w:rsid w:val="000D7B5A"/>
    <w:rsid w:val="000D7D87"/>
    <w:rsid w:val="000E057B"/>
    <w:rsid w:val="000E14F7"/>
    <w:rsid w:val="000E18E5"/>
    <w:rsid w:val="000E19D6"/>
    <w:rsid w:val="000E2507"/>
    <w:rsid w:val="000E2A2A"/>
    <w:rsid w:val="000E3BCA"/>
    <w:rsid w:val="000E3D52"/>
    <w:rsid w:val="000E4471"/>
    <w:rsid w:val="000E44B4"/>
    <w:rsid w:val="000E5174"/>
    <w:rsid w:val="000E57CD"/>
    <w:rsid w:val="000E5E16"/>
    <w:rsid w:val="000E6009"/>
    <w:rsid w:val="000E68D0"/>
    <w:rsid w:val="000E6A1A"/>
    <w:rsid w:val="000E6BD8"/>
    <w:rsid w:val="000E6C4A"/>
    <w:rsid w:val="000E77C8"/>
    <w:rsid w:val="000E7CA0"/>
    <w:rsid w:val="000F01AE"/>
    <w:rsid w:val="000F0AE5"/>
    <w:rsid w:val="000F0BB9"/>
    <w:rsid w:val="000F0DEF"/>
    <w:rsid w:val="000F0FD9"/>
    <w:rsid w:val="000F1DA7"/>
    <w:rsid w:val="000F387C"/>
    <w:rsid w:val="000F50BF"/>
    <w:rsid w:val="000F587A"/>
    <w:rsid w:val="000F613C"/>
    <w:rsid w:val="000F6A88"/>
    <w:rsid w:val="000F7B5A"/>
    <w:rsid w:val="000F7BAE"/>
    <w:rsid w:val="000F7DCD"/>
    <w:rsid w:val="0010063F"/>
    <w:rsid w:val="001012B8"/>
    <w:rsid w:val="00101E5B"/>
    <w:rsid w:val="00102094"/>
    <w:rsid w:val="0010304C"/>
    <w:rsid w:val="0010317C"/>
    <w:rsid w:val="0010326C"/>
    <w:rsid w:val="0010387B"/>
    <w:rsid w:val="00103D97"/>
    <w:rsid w:val="00103DBA"/>
    <w:rsid w:val="00103EB0"/>
    <w:rsid w:val="00104667"/>
    <w:rsid w:val="00105324"/>
    <w:rsid w:val="00105B2B"/>
    <w:rsid w:val="00105E4A"/>
    <w:rsid w:val="00106825"/>
    <w:rsid w:val="00107E22"/>
    <w:rsid w:val="001101E6"/>
    <w:rsid w:val="0011134F"/>
    <w:rsid w:val="00112751"/>
    <w:rsid w:val="00113173"/>
    <w:rsid w:val="001139A3"/>
    <w:rsid w:val="0011508A"/>
    <w:rsid w:val="00115152"/>
    <w:rsid w:val="001154DC"/>
    <w:rsid w:val="0011756D"/>
    <w:rsid w:val="00117799"/>
    <w:rsid w:val="001207FB"/>
    <w:rsid w:val="00121003"/>
    <w:rsid w:val="001216BD"/>
    <w:rsid w:val="00121B1A"/>
    <w:rsid w:val="00121F58"/>
    <w:rsid w:val="00122EA4"/>
    <w:rsid w:val="00122F4C"/>
    <w:rsid w:val="0012314C"/>
    <w:rsid w:val="00123495"/>
    <w:rsid w:val="00123599"/>
    <w:rsid w:val="00123C25"/>
    <w:rsid w:val="00123E21"/>
    <w:rsid w:val="00124BCF"/>
    <w:rsid w:val="00124F19"/>
    <w:rsid w:val="001253A2"/>
    <w:rsid w:val="00125E42"/>
    <w:rsid w:val="00125F53"/>
    <w:rsid w:val="00126037"/>
    <w:rsid w:val="00126217"/>
    <w:rsid w:val="001263BD"/>
    <w:rsid w:val="001274CA"/>
    <w:rsid w:val="001278D1"/>
    <w:rsid w:val="00127F1B"/>
    <w:rsid w:val="00130DFB"/>
    <w:rsid w:val="00131206"/>
    <w:rsid w:val="0013230A"/>
    <w:rsid w:val="00132995"/>
    <w:rsid w:val="0013335C"/>
    <w:rsid w:val="001337F2"/>
    <w:rsid w:val="00133A7C"/>
    <w:rsid w:val="00133F3B"/>
    <w:rsid w:val="0013406E"/>
    <w:rsid w:val="001349BB"/>
    <w:rsid w:val="00135110"/>
    <w:rsid w:val="001354D0"/>
    <w:rsid w:val="0013592D"/>
    <w:rsid w:val="00135AB8"/>
    <w:rsid w:val="00135AB9"/>
    <w:rsid w:val="0013651F"/>
    <w:rsid w:val="0013687D"/>
    <w:rsid w:val="001369A5"/>
    <w:rsid w:val="00136C2C"/>
    <w:rsid w:val="00136D35"/>
    <w:rsid w:val="00137044"/>
    <w:rsid w:val="001372B1"/>
    <w:rsid w:val="00137329"/>
    <w:rsid w:val="00140476"/>
    <w:rsid w:val="001405AE"/>
    <w:rsid w:val="0014142D"/>
    <w:rsid w:val="00143459"/>
    <w:rsid w:val="00143A7F"/>
    <w:rsid w:val="00143FA0"/>
    <w:rsid w:val="00144E2C"/>
    <w:rsid w:val="001455F5"/>
    <w:rsid w:val="00145C93"/>
    <w:rsid w:val="00146AF7"/>
    <w:rsid w:val="001474C4"/>
    <w:rsid w:val="001475AD"/>
    <w:rsid w:val="00147B15"/>
    <w:rsid w:val="00147D96"/>
    <w:rsid w:val="00150AD4"/>
    <w:rsid w:val="00150B67"/>
    <w:rsid w:val="001511AA"/>
    <w:rsid w:val="00151247"/>
    <w:rsid w:val="00153BE0"/>
    <w:rsid w:val="00153E4E"/>
    <w:rsid w:val="001543DB"/>
    <w:rsid w:val="00154B27"/>
    <w:rsid w:val="00154F48"/>
    <w:rsid w:val="00155DAD"/>
    <w:rsid w:val="00156F27"/>
    <w:rsid w:val="00157262"/>
    <w:rsid w:val="00160344"/>
    <w:rsid w:val="0016046F"/>
    <w:rsid w:val="0016113A"/>
    <w:rsid w:val="001611A7"/>
    <w:rsid w:val="001612B2"/>
    <w:rsid w:val="0016139F"/>
    <w:rsid w:val="0016317A"/>
    <w:rsid w:val="00163F07"/>
    <w:rsid w:val="00163F21"/>
    <w:rsid w:val="0016514C"/>
    <w:rsid w:val="00165257"/>
    <w:rsid w:val="00166322"/>
    <w:rsid w:val="00166AFE"/>
    <w:rsid w:val="001674DD"/>
    <w:rsid w:val="001677D6"/>
    <w:rsid w:val="00170D53"/>
    <w:rsid w:val="001718D2"/>
    <w:rsid w:val="0017213E"/>
    <w:rsid w:val="0017420C"/>
    <w:rsid w:val="0017510B"/>
    <w:rsid w:val="001758BA"/>
    <w:rsid w:val="00175949"/>
    <w:rsid w:val="00175DA4"/>
    <w:rsid w:val="00176027"/>
    <w:rsid w:val="00176370"/>
    <w:rsid w:val="00176A3F"/>
    <w:rsid w:val="00177176"/>
    <w:rsid w:val="00177306"/>
    <w:rsid w:val="00177A6D"/>
    <w:rsid w:val="0018071D"/>
    <w:rsid w:val="00180D4C"/>
    <w:rsid w:val="00182287"/>
    <w:rsid w:val="00182A7F"/>
    <w:rsid w:val="00183A53"/>
    <w:rsid w:val="00186547"/>
    <w:rsid w:val="001865EE"/>
    <w:rsid w:val="00187386"/>
    <w:rsid w:val="00187A89"/>
    <w:rsid w:val="0019330B"/>
    <w:rsid w:val="00193845"/>
    <w:rsid w:val="001944A3"/>
    <w:rsid w:val="0019533C"/>
    <w:rsid w:val="0019552E"/>
    <w:rsid w:val="00195A30"/>
    <w:rsid w:val="00195D5F"/>
    <w:rsid w:val="001967FB"/>
    <w:rsid w:val="00196DA5"/>
    <w:rsid w:val="00196E77"/>
    <w:rsid w:val="001977E4"/>
    <w:rsid w:val="001979A0"/>
    <w:rsid w:val="001A0381"/>
    <w:rsid w:val="001A0A58"/>
    <w:rsid w:val="001A119D"/>
    <w:rsid w:val="001A13F9"/>
    <w:rsid w:val="001A1462"/>
    <w:rsid w:val="001A27EB"/>
    <w:rsid w:val="001A3183"/>
    <w:rsid w:val="001A352D"/>
    <w:rsid w:val="001A3C7D"/>
    <w:rsid w:val="001A3E26"/>
    <w:rsid w:val="001A3FCE"/>
    <w:rsid w:val="001A428E"/>
    <w:rsid w:val="001A4CD6"/>
    <w:rsid w:val="001A58D8"/>
    <w:rsid w:val="001A5928"/>
    <w:rsid w:val="001A5AA8"/>
    <w:rsid w:val="001A5B4A"/>
    <w:rsid w:val="001A5E97"/>
    <w:rsid w:val="001A6A74"/>
    <w:rsid w:val="001A6AE4"/>
    <w:rsid w:val="001A7B78"/>
    <w:rsid w:val="001B0D97"/>
    <w:rsid w:val="001B1A0C"/>
    <w:rsid w:val="001B2920"/>
    <w:rsid w:val="001B357A"/>
    <w:rsid w:val="001B3C09"/>
    <w:rsid w:val="001B3C81"/>
    <w:rsid w:val="001B3F63"/>
    <w:rsid w:val="001B407B"/>
    <w:rsid w:val="001B50D9"/>
    <w:rsid w:val="001B51A0"/>
    <w:rsid w:val="001B5276"/>
    <w:rsid w:val="001B5C3F"/>
    <w:rsid w:val="001B63AC"/>
    <w:rsid w:val="001B79CB"/>
    <w:rsid w:val="001B7D61"/>
    <w:rsid w:val="001C10BC"/>
    <w:rsid w:val="001C1416"/>
    <w:rsid w:val="001C1B32"/>
    <w:rsid w:val="001C2E1E"/>
    <w:rsid w:val="001C386E"/>
    <w:rsid w:val="001C3F7D"/>
    <w:rsid w:val="001C438C"/>
    <w:rsid w:val="001C46CC"/>
    <w:rsid w:val="001C4737"/>
    <w:rsid w:val="001C4E60"/>
    <w:rsid w:val="001C5E04"/>
    <w:rsid w:val="001C65AA"/>
    <w:rsid w:val="001C690D"/>
    <w:rsid w:val="001C6CA2"/>
    <w:rsid w:val="001C7291"/>
    <w:rsid w:val="001C75DB"/>
    <w:rsid w:val="001C78E7"/>
    <w:rsid w:val="001C79F1"/>
    <w:rsid w:val="001D00C4"/>
    <w:rsid w:val="001D0539"/>
    <w:rsid w:val="001D0A73"/>
    <w:rsid w:val="001D1A5E"/>
    <w:rsid w:val="001D1E19"/>
    <w:rsid w:val="001D26CD"/>
    <w:rsid w:val="001D271A"/>
    <w:rsid w:val="001D4A8F"/>
    <w:rsid w:val="001D4B6C"/>
    <w:rsid w:val="001D4E55"/>
    <w:rsid w:val="001D5EA1"/>
    <w:rsid w:val="001D64C3"/>
    <w:rsid w:val="001D70B0"/>
    <w:rsid w:val="001D72F7"/>
    <w:rsid w:val="001D78B8"/>
    <w:rsid w:val="001D79C7"/>
    <w:rsid w:val="001D7D02"/>
    <w:rsid w:val="001E228A"/>
    <w:rsid w:val="001E29B2"/>
    <w:rsid w:val="001E2FF9"/>
    <w:rsid w:val="001E3CE8"/>
    <w:rsid w:val="001E3F4F"/>
    <w:rsid w:val="001E4420"/>
    <w:rsid w:val="001E44B4"/>
    <w:rsid w:val="001E45D3"/>
    <w:rsid w:val="001E4631"/>
    <w:rsid w:val="001E5B06"/>
    <w:rsid w:val="001E5DD6"/>
    <w:rsid w:val="001E605E"/>
    <w:rsid w:val="001E6549"/>
    <w:rsid w:val="001E6554"/>
    <w:rsid w:val="001E65A0"/>
    <w:rsid w:val="001E6D74"/>
    <w:rsid w:val="001E6F49"/>
    <w:rsid w:val="001F032E"/>
    <w:rsid w:val="001F0708"/>
    <w:rsid w:val="001F0757"/>
    <w:rsid w:val="001F0DC4"/>
    <w:rsid w:val="001F170E"/>
    <w:rsid w:val="001F173B"/>
    <w:rsid w:val="001F1E44"/>
    <w:rsid w:val="001F1EE8"/>
    <w:rsid w:val="001F3063"/>
    <w:rsid w:val="001F3C22"/>
    <w:rsid w:val="001F49DE"/>
    <w:rsid w:val="001F4A2A"/>
    <w:rsid w:val="001F7756"/>
    <w:rsid w:val="001F7DEB"/>
    <w:rsid w:val="00201186"/>
    <w:rsid w:val="002012AB"/>
    <w:rsid w:val="002019A9"/>
    <w:rsid w:val="00201ABD"/>
    <w:rsid w:val="00201AE0"/>
    <w:rsid w:val="0020291A"/>
    <w:rsid w:val="0020298A"/>
    <w:rsid w:val="00202CA1"/>
    <w:rsid w:val="00202FC8"/>
    <w:rsid w:val="00204AFF"/>
    <w:rsid w:val="0020665B"/>
    <w:rsid w:val="00206871"/>
    <w:rsid w:val="002074CA"/>
    <w:rsid w:val="002100BC"/>
    <w:rsid w:val="002111D3"/>
    <w:rsid w:val="00211842"/>
    <w:rsid w:val="00211BF5"/>
    <w:rsid w:val="002122F1"/>
    <w:rsid w:val="00212A99"/>
    <w:rsid w:val="00213513"/>
    <w:rsid w:val="0021576B"/>
    <w:rsid w:val="00216650"/>
    <w:rsid w:val="00216C4A"/>
    <w:rsid w:val="002170F6"/>
    <w:rsid w:val="00217547"/>
    <w:rsid w:val="0022054B"/>
    <w:rsid w:val="00220581"/>
    <w:rsid w:val="0022114D"/>
    <w:rsid w:val="00221B10"/>
    <w:rsid w:val="00221D17"/>
    <w:rsid w:val="002221C1"/>
    <w:rsid w:val="00222D9C"/>
    <w:rsid w:val="0022324F"/>
    <w:rsid w:val="002233E3"/>
    <w:rsid w:val="00223498"/>
    <w:rsid w:val="002239C1"/>
    <w:rsid w:val="00223F7B"/>
    <w:rsid w:val="002247DA"/>
    <w:rsid w:val="00225731"/>
    <w:rsid w:val="002257CD"/>
    <w:rsid w:val="00225E12"/>
    <w:rsid w:val="00226017"/>
    <w:rsid w:val="0022650D"/>
    <w:rsid w:val="00227394"/>
    <w:rsid w:val="0022792D"/>
    <w:rsid w:val="00227B5F"/>
    <w:rsid w:val="00230FC3"/>
    <w:rsid w:val="00232EB0"/>
    <w:rsid w:val="00232FAE"/>
    <w:rsid w:val="002334F0"/>
    <w:rsid w:val="00233D7D"/>
    <w:rsid w:val="002342FA"/>
    <w:rsid w:val="00234D8F"/>
    <w:rsid w:val="00236916"/>
    <w:rsid w:val="00240F8B"/>
    <w:rsid w:val="0024137E"/>
    <w:rsid w:val="0024170E"/>
    <w:rsid w:val="002418A6"/>
    <w:rsid w:val="00241E28"/>
    <w:rsid w:val="00243B2C"/>
    <w:rsid w:val="00244998"/>
    <w:rsid w:val="002456DB"/>
    <w:rsid w:val="00245707"/>
    <w:rsid w:val="0024593C"/>
    <w:rsid w:val="002459CD"/>
    <w:rsid w:val="00245FC0"/>
    <w:rsid w:val="00246292"/>
    <w:rsid w:val="002462A6"/>
    <w:rsid w:val="0024635E"/>
    <w:rsid w:val="00246A9C"/>
    <w:rsid w:val="00246F53"/>
    <w:rsid w:val="0025001B"/>
    <w:rsid w:val="00250672"/>
    <w:rsid w:val="002507DB"/>
    <w:rsid w:val="00251118"/>
    <w:rsid w:val="002512C1"/>
    <w:rsid w:val="002536D7"/>
    <w:rsid w:val="00253FBB"/>
    <w:rsid w:val="00254C75"/>
    <w:rsid w:val="00254D83"/>
    <w:rsid w:val="0025674E"/>
    <w:rsid w:val="00256A11"/>
    <w:rsid w:val="00256B90"/>
    <w:rsid w:val="00256F6E"/>
    <w:rsid w:val="00256FFF"/>
    <w:rsid w:val="002615ED"/>
    <w:rsid w:val="00261760"/>
    <w:rsid w:val="002618B9"/>
    <w:rsid w:val="002629E2"/>
    <w:rsid w:val="00262BF2"/>
    <w:rsid w:val="00263F3D"/>
    <w:rsid w:val="00265261"/>
    <w:rsid w:val="002666F7"/>
    <w:rsid w:val="0026691A"/>
    <w:rsid w:val="002674BC"/>
    <w:rsid w:val="0027081C"/>
    <w:rsid w:val="00270A83"/>
    <w:rsid w:val="00271648"/>
    <w:rsid w:val="00271CDF"/>
    <w:rsid w:val="00271E6B"/>
    <w:rsid w:val="00272398"/>
    <w:rsid w:val="00272882"/>
    <w:rsid w:val="00273456"/>
    <w:rsid w:val="00273520"/>
    <w:rsid w:val="00274055"/>
    <w:rsid w:val="0027688A"/>
    <w:rsid w:val="00276894"/>
    <w:rsid w:val="00276C06"/>
    <w:rsid w:val="00277D11"/>
    <w:rsid w:val="002801C7"/>
    <w:rsid w:val="002806EE"/>
    <w:rsid w:val="0028144F"/>
    <w:rsid w:val="00281E60"/>
    <w:rsid w:val="00281FDD"/>
    <w:rsid w:val="002828C8"/>
    <w:rsid w:val="00282F90"/>
    <w:rsid w:val="00283448"/>
    <w:rsid w:val="00283D8E"/>
    <w:rsid w:val="00283EB0"/>
    <w:rsid w:val="0028466E"/>
    <w:rsid w:val="002871C4"/>
    <w:rsid w:val="00290CD8"/>
    <w:rsid w:val="0029116F"/>
    <w:rsid w:val="0029145A"/>
    <w:rsid w:val="00291D45"/>
    <w:rsid w:val="00292C32"/>
    <w:rsid w:val="00293681"/>
    <w:rsid w:val="00294638"/>
    <w:rsid w:val="0029514A"/>
    <w:rsid w:val="00296078"/>
    <w:rsid w:val="00296682"/>
    <w:rsid w:val="00296985"/>
    <w:rsid w:val="002A0C8E"/>
    <w:rsid w:val="002A1A67"/>
    <w:rsid w:val="002A23CD"/>
    <w:rsid w:val="002A2A77"/>
    <w:rsid w:val="002A34D7"/>
    <w:rsid w:val="002A44CA"/>
    <w:rsid w:val="002A4BEE"/>
    <w:rsid w:val="002A67F8"/>
    <w:rsid w:val="002A77BB"/>
    <w:rsid w:val="002A77C8"/>
    <w:rsid w:val="002A7DEF"/>
    <w:rsid w:val="002A7E02"/>
    <w:rsid w:val="002B0311"/>
    <w:rsid w:val="002B0C87"/>
    <w:rsid w:val="002B12C2"/>
    <w:rsid w:val="002B1639"/>
    <w:rsid w:val="002B1EFE"/>
    <w:rsid w:val="002B322F"/>
    <w:rsid w:val="002B3922"/>
    <w:rsid w:val="002B420E"/>
    <w:rsid w:val="002B4442"/>
    <w:rsid w:val="002B4F5D"/>
    <w:rsid w:val="002B792E"/>
    <w:rsid w:val="002C12BC"/>
    <w:rsid w:val="002C1D90"/>
    <w:rsid w:val="002C1FEA"/>
    <w:rsid w:val="002C2BD5"/>
    <w:rsid w:val="002C4AD3"/>
    <w:rsid w:val="002C4C0D"/>
    <w:rsid w:val="002C5410"/>
    <w:rsid w:val="002C5E52"/>
    <w:rsid w:val="002C604A"/>
    <w:rsid w:val="002C63B8"/>
    <w:rsid w:val="002C679C"/>
    <w:rsid w:val="002C68D1"/>
    <w:rsid w:val="002C760A"/>
    <w:rsid w:val="002D0C74"/>
    <w:rsid w:val="002D242F"/>
    <w:rsid w:val="002D37A6"/>
    <w:rsid w:val="002D37F0"/>
    <w:rsid w:val="002D44CD"/>
    <w:rsid w:val="002D4738"/>
    <w:rsid w:val="002D47DE"/>
    <w:rsid w:val="002D5D97"/>
    <w:rsid w:val="002D5F12"/>
    <w:rsid w:val="002D653E"/>
    <w:rsid w:val="002D6FD2"/>
    <w:rsid w:val="002D7041"/>
    <w:rsid w:val="002D732B"/>
    <w:rsid w:val="002D7C1D"/>
    <w:rsid w:val="002D7D67"/>
    <w:rsid w:val="002E04E8"/>
    <w:rsid w:val="002E0521"/>
    <w:rsid w:val="002E0BE2"/>
    <w:rsid w:val="002E0E4A"/>
    <w:rsid w:val="002E1268"/>
    <w:rsid w:val="002E1C0A"/>
    <w:rsid w:val="002E1E8A"/>
    <w:rsid w:val="002E2410"/>
    <w:rsid w:val="002E28D5"/>
    <w:rsid w:val="002E29F9"/>
    <w:rsid w:val="002E2F97"/>
    <w:rsid w:val="002E356E"/>
    <w:rsid w:val="002E4EAD"/>
    <w:rsid w:val="002E5101"/>
    <w:rsid w:val="002E5154"/>
    <w:rsid w:val="002E528F"/>
    <w:rsid w:val="002E58DB"/>
    <w:rsid w:val="002E72CA"/>
    <w:rsid w:val="002E7AB6"/>
    <w:rsid w:val="002F0D12"/>
    <w:rsid w:val="002F1FA1"/>
    <w:rsid w:val="002F430A"/>
    <w:rsid w:val="002F629D"/>
    <w:rsid w:val="002F638B"/>
    <w:rsid w:val="002F66F5"/>
    <w:rsid w:val="002F6AE4"/>
    <w:rsid w:val="002F6B66"/>
    <w:rsid w:val="002F7007"/>
    <w:rsid w:val="002F7795"/>
    <w:rsid w:val="00301208"/>
    <w:rsid w:val="003028B0"/>
    <w:rsid w:val="00302A4B"/>
    <w:rsid w:val="00302CA7"/>
    <w:rsid w:val="0030444D"/>
    <w:rsid w:val="00305A1D"/>
    <w:rsid w:val="00305BC3"/>
    <w:rsid w:val="00305FBC"/>
    <w:rsid w:val="003079B8"/>
    <w:rsid w:val="00310084"/>
    <w:rsid w:val="003101D9"/>
    <w:rsid w:val="003119F2"/>
    <w:rsid w:val="00311DC1"/>
    <w:rsid w:val="0031249E"/>
    <w:rsid w:val="00312640"/>
    <w:rsid w:val="00312960"/>
    <w:rsid w:val="00313316"/>
    <w:rsid w:val="00316302"/>
    <w:rsid w:val="00316F26"/>
    <w:rsid w:val="00316F2E"/>
    <w:rsid w:val="003174DD"/>
    <w:rsid w:val="003175DD"/>
    <w:rsid w:val="00320A1C"/>
    <w:rsid w:val="00320FAC"/>
    <w:rsid w:val="00322934"/>
    <w:rsid w:val="00322C92"/>
    <w:rsid w:val="00323024"/>
    <w:rsid w:val="00323FAD"/>
    <w:rsid w:val="00326141"/>
    <w:rsid w:val="003271AB"/>
    <w:rsid w:val="00327CE3"/>
    <w:rsid w:val="0033073A"/>
    <w:rsid w:val="003309B8"/>
    <w:rsid w:val="00330AD7"/>
    <w:rsid w:val="00330B19"/>
    <w:rsid w:val="00330D5C"/>
    <w:rsid w:val="00331428"/>
    <w:rsid w:val="00331DF2"/>
    <w:rsid w:val="00333B60"/>
    <w:rsid w:val="00334281"/>
    <w:rsid w:val="00334750"/>
    <w:rsid w:val="00334F91"/>
    <w:rsid w:val="003352D7"/>
    <w:rsid w:val="00335721"/>
    <w:rsid w:val="00336A42"/>
    <w:rsid w:val="0033773F"/>
    <w:rsid w:val="00337B29"/>
    <w:rsid w:val="00337CD4"/>
    <w:rsid w:val="00340C45"/>
    <w:rsid w:val="00341E5A"/>
    <w:rsid w:val="00342D64"/>
    <w:rsid w:val="00342F94"/>
    <w:rsid w:val="00343689"/>
    <w:rsid w:val="00344890"/>
    <w:rsid w:val="0034610F"/>
    <w:rsid w:val="00346A73"/>
    <w:rsid w:val="00347934"/>
    <w:rsid w:val="00347AE2"/>
    <w:rsid w:val="00350A7C"/>
    <w:rsid w:val="00350C03"/>
    <w:rsid w:val="00350E3A"/>
    <w:rsid w:val="0035105B"/>
    <w:rsid w:val="00351150"/>
    <w:rsid w:val="00351A18"/>
    <w:rsid w:val="00353C84"/>
    <w:rsid w:val="00355C5A"/>
    <w:rsid w:val="00355C99"/>
    <w:rsid w:val="003565BF"/>
    <w:rsid w:val="0035669F"/>
    <w:rsid w:val="003577F8"/>
    <w:rsid w:val="00360636"/>
    <w:rsid w:val="00361230"/>
    <w:rsid w:val="00362A8D"/>
    <w:rsid w:val="00362E8B"/>
    <w:rsid w:val="003632C2"/>
    <w:rsid w:val="00363461"/>
    <w:rsid w:val="00363A5E"/>
    <w:rsid w:val="00363C45"/>
    <w:rsid w:val="00364343"/>
    <w:rsid w:val="00364B05"/>
    <w:rsid w:val="00365001"/>
    <w:rsid w:val="003650C5"/>
    <w:rsid w:val="00365349"/>
    <w:rsid w:val="00365D19"/>
    <w:rsid w:val="003671E7"/>
    <w:rsid w:val="00367234"/>
    <w:rsid w:val="00367DD0"/>
    <w:rsid w:val="00367E91"/>
    <w:rsid w:val="003700D9"/>
    <w:rsid w:val="0037071C"/>
    <w:rsid w:val="0037160D"/>
    <w:rsid w:val="00371F42"/>
    <w:rsid w:val="003725E8"/>
    <w:rsid w:val="00373C41"/>
    <w:rsid w:val="00373E2E"/>
    <w:rsid w:val="00374186"/>
    <w:rsid w:val="0037479A"/>
    <w:rsid w:val="0037535F"/>
    <w:rsid w:val="00375A7A"/>
    <w:rsid w:val="00375A84"/>
    <w:rsid w:val="00376153"/>
    <w:rsid w:val="003768B0"/>
    <w:rsid w:val="00376AB4"/>
    <w:rsid w:val="00376FD6"/>
    <w:rsid w:val="003771E3"/>
    <w:rsid w:val="00377A87"/>
    <w:rsid w:val="00377FA7"/>
    <w:rsid w:val="003812E5"/>
    <w:rsid w:val="00381CA0"/>
    <w:rsid w:val="00383684"/>
    <w:rsid w:val="00383762"/>
    <w:rsid w:val="00383A4E"/>
    <w:rsid w:val="00383CFC"/>
    <w:rsid w:val="00383EE4"/>
    <w:rsid w:val="003840A6"/>
    <w:rsid w:val="003840FC"/>
    <w:rsid w:val="00384FC4"/>
    <w:rsid w:val="00385C66"/>
    <w:rsid w:val="003860EB"/>
    <w:rsid w:val="0038617D"/>
    <w:rsid w:val="003870E9"/>
    <w:rsid w:val="00390A57"/>
    <w:rsid w:val="00390D83"/>
    <w:rsid w:val="003915F8"/>
    <w:rsid w:val="0039427B"/>
    <w:rsid w:val="003943CE"/>
    <w:rsid w:val="003947E2"/>
    <w:rsid w:val="00394B6A"/>
    <w:rsid w:val="003954BC"/>
    <w:rsid w:val="00395B31"/>
    <w:rsid w:val="0039620F"/>
    <w:rsid w:val="00396622"/>
    <w:rsid w:val="003969D2"/>
    <w:rsid w:val="00397548"/>
    <w:rsid w:val="00397935"/>
    <w:rsid w:val="003A01A9"/>
    <w:rsid w:val="003A0E9C"/>
    <w:rsid w:val="003A0FE2"/>
    <w:rsid w:val="003A16FE"/>
    <w:rsid w:val="003A2117"/>
    <w:rsid w:val="003A29E2"/>
    <w:rsid w:val="003A31DF"/>
    <w:rsid w:val="003A3294"/>
    <w:rsid w:val="003A397B"/>
    <w:rsid w:val="003A440A"/>
    <w:rsid w:val="003A5D17"/>
    <w:rsid w:val="003A7AD0"/>
    <w:rsid w:val="003A7EC2"/>
    <w:rsid w:val="003B0139"/>
    <w:rsid w:val="003B1564"/>
    <w:rsid w:val="003B174C"/>
    <w:rsid w:val="003B2084"/>
    <w:rsid w:val="003B26E5"/>
    <w:rsid w:val="003B293D"/>
    <w:rsid w:val="003B3412"/>
    <w:rsid w:val="003B3C65"/>
    <w:rsid w:val="003B4AB7"/>
    <w:rsid w:val="003B62EE"/>
    <w:rsid w:val="003B6AEA"/>
    <w:rsid w:val="003B7017"/>
    <w:rsid w:val="003B7BDD"/>
    <w:rsid w:val="003B7D51"/>
    <w:rsid w:val="003C00C9"/>
    <w:rsid w:val="003C15D3"/>
    <w:rsid w:val="003C24FE"/>
    <w:rsid w:val="003C32E2"/>
    <w:rsid w:val="003C3E0A"/>
    <w:rsid w:val="003C46B5"/>
    <w:rsid w:val="003C48A0"/>
    <w:rsid w:val="003C4E37"/>
    <w:rsid w:val="003C4EF8"/>
    <w:rsid w:val="003C6067"/>
    <w:rsid w:val="003C6F13"/>
    <w:rsid w:val="003C73EF"/>
    <w:rsid w:val="003C7468"/>
    <w:rsid w:val="003C752D"/>
    <w:rsid w:val="003C79B2"/>
    <w:rsid w:val="003D04A6"/>
    <w:rsid w:val="003D0570"/>
    <w:rsid w:val="003D0883"/>
    <w:rsid w:val="003D1226"/>
    <w:rsid w:val="003D1394"/>
    <w:rsid w:val="003D15BE"/>
    <w:rsid w:val="003D1BB1"/>
    <w:rsid w:val="003D2942"/>
    <w:rsid w:val="003D299F"/>
    <w:rsid w:val="003D371E"/>
    <w:rsid w:val="003D3D40"/>
    <w:rsid w:val="003D3D97"/>
    <w:rsid w:val="003D3F20"/>
    <w:rsid w:val="003D4090"/>
    <w:rsid w:val="003D454E"/>
    <w:rsid w:val="003D4E99"/>
    <w:rsid w:val="003D5B93"/>
    <w:rsid w:val="003D6B14"/>
    <w:rsid w:val="003D7100"/>
    <w:rsid w:val="003D76A1"/>
    <w:rsid w:val="003E0AD9"/>
    <w:rsid w:val="003E1140"/>
    <w:rsid w:val="003E120B"/>
    <w:rsid w:val="003E1691"/>
    <w:rsid w:val="003E1DB6"/>
    <w:rsid w:val="003E20D3"/>
    <w:rsid w:val="003E2C8D"/>
    <w:rsid w:val="003E2E63"/>
    <w:rsid w:val="003E2F86"/>
    <w:rsid w:val="003E3122"/>
    <w:rsid w:val="003E3375"/>
    <w:rsid w:val="003E4175"/>
    <w:rsid w:val="003E5348"/>
    <w:rsid w:val="003E56D6"/>
    <w:rsid w:val="003E5B83"/>
    <w:rsid w:val="003E64D0"/>
    <w:rsid w:val="003E712F"/>
    <w:rsid w:val="003F09A3"/>
    <w:rsid w:val="003F108C"/>
    <w:rsid w:val="003F1395"/>
    <w:rsid w:val="003F1ACB"/>
    <w:rsid w:val="003F1CAC"/>
    <w:rsid w:val="003F2124"/>
    <w:rsid w:val="003F33B5"/>
    <w:rsid w:val="003F3828"/>
    <w:rsid w:val="003F3AD0"/>
    <w:rsid w:val="003F4D91"/>
    <w:rsid w:val="003F6A48"/>
    <w:rsid w:val="003F70E7"/>
    <w:rsid w:val="003F7281"/>
    <w:rsid w:val="003F787A"/>
    <w:rsid w:val="003F7DE2"/>
    <w:rsid w:val="0040020A"/>
    <w:rsid w:val="00400377"/>
    <w:rsid w:val="0040040C"/>
    <w:rsid w:val="00400819"/>
    <w:rsid w:val="00401375"/>
    <w:rsid w:val="00401CC1"/>
    <w:rsid w:val="00401D11"/>
    <w:rsid w:val="004020CE"/>
    <w:rsid w:val="00402265"/>
    <w:rsid w:val="00402634"/>
    <w:rsid w:val="004028C6"/>
    <w:rsid w:val="0040492B"/>
    <w:rsid w:val="0040519D"/>
    <w:rsid w:val="004054B5"/>
    <w:rsid w:val="004058D0"/>
    <w:rsid w:val="004059A8"/>
    <w:rsid w:val="00406E2D"/>
    <w:rsid w:val="00406F94"/>
    <w:rsid w:val="0040791F"/>
    <w:rsid w:val="004108B2"/>
    <w:rsid w:val="00410DA8"/>
    <w:rsid w:val="00410F6D"/>
    <w:rsid w:val="004113A1"/>
    <w:rsid w:val="00411C1D"/>
    <w:rsid w:val="00411CCC"/>
    <w:rsid w:val="0041204E"/>
    <w:rsid w:val="004120D6"/>
    <w:rsid w:val="004123D2"/>
    <w:rsid w:val="00412689"/>
    <w:rsid w:val="00413A4B"/>
    <w:rsid w:val="00414790"/>
    <w:rsid w:val="00415653"/>
    <w:rsid w:val="00415833"/>
    <w:rsid w:val="00415EF9"/>
    <w:rsid w:val="00416010"/>
    <w:rsid w:val="004165F3"/>
    <w:rsid w:val="00416FAC"/>
    <w:rsid w:val="004201A6"/>
    <w:rsid w:val="00420325"/>
    <w:rsid w:val="0042174E"/>
    <w:rsid w:val="00421B5E"/>
    <w:rsid w:val="00421CCB"/>
    <w:rsid w:val="00422177"/>
    <w:rsid w:val="004223C1"/>
    <w:rsid w:val="00422F7A"/>
    <w:rsid w:val="00422FFC"/>
    <w:rsid w:val="00423BAF"/>
    <w:rsid w:val="00424DC3"/>
    <w:rsid w:val="004254D6"/>
    <w:rsid w:val="00425DDF"/>
    <w:rsid w:val="00426CA5"/>
    <w:rsid w:val="0042735C"/>
    <w:rsid w:val="00427DE8"/>
    <w:rsid w:val="0043146A"/>
    <w:rsid w:val="00431972"/>
    <w:rsid w:val="004328E5"/>
    <w:rsid w:val="00432976"/>
    <w:rsid w:val="00432AC2"/>
    <w:rsid w:val="0043319B"/>
    <w:rsid w:val="00433C03"/>
    <w:rsid w:val="004343A5"/>
    <w:rsid w:val="00435354"/>
    <w:rsid w:val="00435AFC"/>
    <w:rsid w:val="00436001"/>
    <w:rsid w:val="00436B73"/>
    <w:rsid w:val="004372F4"/>
    <w:rsid w:val="004373BC"/>
    <w:rsid w:val="00437825"/>
    <w:rsid w:val="0043790D"/>
    <w:rsid w:val="00440799"/>
    <w:rsid w:val="00440D35"/>
    <w:rsid w:val="00442352"/>
    <w:rsid w:val="00442604"/>
    <w:rsid w:val="00443480"/>
    <w:rsid w:val="00443557"/>
    <w:rsid w:val="004440F9"/>
    <w:rsid w:val="00444587"/>
    <w:rsid w:val="00444753"/>
    <w:rsid w:val="00445693"/>
    <w:rsid w:val="00445831"/>
    <w:rsid w:val="00445B5D"/>
    <w:rsid w:val="00446243"/>
    <w:rsid w:val="00447597"/>
    <w:rsid w:val="00447EA0"/>
    <w:rsid w:val="004503A9"/>
    <w:rsid w:val="004514BB"/>
    <w:rsid w:val="00451D6E"/>
    <w:rsid w:val="00451E33"/>
    <w:rsid w:val="00455050"/>
    <w:rsid w:val="0045553C"/>
    <w:rsid w:val="0045572D"/>
    <w:rsid w:val="00455744"/>
    <w:rsid w:val="00456B77"/>
    <w:rsid w:val="00456D6A"/>
    <w:rsid w:val="00460AEF"/>
    <w:rsid w:val="004611E2"/>
    <w:rsid w:val="00462436"/>
    <w:rsid w:val="0046295B"/>
    <w:rsid w:val="00463905"/>
    <w:rsid w:val="0046462C"/>
    <w:rsid w:val="00466156"/>
    <w:rsid w:val="0046632F"/>
    <w:rsid w:val="00466785"/>
    <w:rsid w:val="00466A14"/>
    <w:rsid w:val="00466C6D"/>
    <w:rsid w:val="00466E7C"/>
    <w:rsid w:val="004670CD"/>
    <w:rsid w:val="00467612"/>
    <w:rsid w:val="00467711"/>
    <w:rsid w:val="00467EC9"/>
    <w:rsid w:val="00467FF5"/>
    <w:rsid w:val="00470498"/>
    <w:rsid w:val="00470DD8"/>
    <w:rsid w:val="00471435"/>
    <w:rsid w:val="00471467"/>
    <w:rsid w:val="004716DE"/>
    <w:rsid w:val="00471878"/>
    <w:rsid w:val="004718FF"/>
    <w:rsid w:val="00472850"/>
    <w:rsid w:val="00472AA2"/>
    <w:rsid w:val="00472D6C"/>
    <w:rsid w:val="00474D0A"/>
    <w:rsid w:val="00475154"/>
    <w:rsid w:val="0047529F"/>
    <w:rsid w:val="00475BE9"/>
    <w:rsid w:val="0047649C"/>
    <w:rsid w:val="004764D4"/>
    <w:rsid w:val="00477A0A"/>
    <w:rsid w:val="0048037D"/>
    <w:rsid w:val="0048053D"/>
    <w:rsid w:val="00481736"/>
    <w:rsid w:val="00483045"/>
    <w:rsid w:val="004836BF"/>
    <w:rsid w:val="004839BD"/>
    <w:rsid w:val="00483DD6"/>
    <w:rsid w:val="004852B9"/>
    <w:rsid w:val="00485606"/>
    <w:rsid w:val="004859B0"/>
    <w:rsid w:val="0048624B"/>
    <w:rsid w:val="004862B9"/>
    <w:rsid w:val="00486C20"/>
    <w:rsid w:val="00491767"/>
    <w:rsid w:val="004937D2"/>
    <w:rsid w:val="00494DD7"/>
    <w:rsid w:val="00495AEE"/>
    <w:rsid w:val="004962A4"/>
    <w:rsid w:val="004965AC"/>
    <w:rsid w:val="00496648"/>
    <w:rsid w:val="00496B49"/>
    <w:rsid w:val="00496B9F"/>
    <w:rsid w:val="00496C92"/>
    <w:rsid w:val="0049754A"/>
    <w:rsid w:val="00497B1F"/>
    <w:rsid w:val="00497F46"/>
    <w:rsid w:val="004A0140"/>
    <w:rsid w:val="004A09E6"/>
    <w:rsid w:val="004A0F90"/>
    <w:rsid w:val="004A18F8"/>
    <w:rsid w:val="004A1AA5"/>
    <w:rsid w:val="004A1C15"/>
    <w:rsid w:val="004A2B9F"/>
    <w:rsid w:val="004A4CDA"/>
    <w:rsid w:val="004A5848"/>
    <w:rsid w:val="004A596C"/>
    <w:rsid w:val="004A5E7C"/>
    <w:rsid w:val="004A5EB1"/>
    <w:rsid w:val="004A6DCD"/>
    <w:rsid w:val="004A7A1D"/>
    <w:rsid w:val="004A7E4D"/>
    <w:rsid w:val="004A7F04"/>
    <w:rsid w:val="004B0AD1"/>
    <w:rsid w:val="004B1AB3"/>
    <w:rsid w:val="004B2119"/>
    <w:rsid w:val="004B2764"/>
    <w:rsid w:val="004B31CE"/>
    <w:rsid w:val="004B36E5"/>
    <w:rsid w:val="004B37EA"/>
    <w:rsid w:val="004B3821"/>
    <w:rsid w:val="004B3B7B"/>
    <w:rsid w:val="004B502A"/>
    <w:rsid w:val="004B5D44"/>
    <w:rsid w:val="004B5F81"/>
    <w:rsid w:val="004B63AC"/>
    <w:rsid w:val="004B65A4"/>
    <w:rsid w:val="004B6C6D"/>
    <w:rsid w:val="004B7BE2"/>
    <w:rsid w:val="004C025A"/>
    <w:rsid w:val="004C149E"/>
    <w:rsid w:val="004C15D7"/>
    <w:rsid w:val="004C1FED"/>
    <w:rsid w:val="004C246C"/>
    <w:rsid w:val="004C24BB"/>
    <w:rsid w:val="004C28F6"/>
    <w:rsid w:val="004C4A4A"/>
    <w:rsid w:val="004C5361"/>
    <w:rsid w:val="004C6394"/>
    <w:rsid w:val="004C64E9"/>
    <w:rsid w:val="004C6DBC"/>
    <w:rsid w:val="004C775B"/>
    <w:rsid w:val="004C78FA"/>
    <w:rsid w:val="004D0F07"/>
    <w:rsid w:val="004D2401"/>
    <w:rsid w:val="004D26FD"/>
    <w:rsid w:val="004D2E55"/>
    <w:rsid w:val="004D331E"/>
    <w:rsid w:val="004D335F"/>
    <w:rsid w:val="004D33D7"/>
    <w:rsid w:val="004D3538"/>
    <w:rsid w:val="004D3844"/>
    <w:rsid w:val="004D449C"/>
    <w:rsid w:val="004D48DD"/>
    <w:rsid w:val="004D4DFE"/>
    <w:rsid w:val="004D6864"/>
    <w:rsid w:val="004D6D58"/>
    <w:rsid w:val="004D7EF6"/>
    <w:rsid w:val="004E00C4"/>
    <w:rsid w:val="004E1407"/>
    <w:rsid w:val="004E1745"/>
    <w:rsid w:val="004E2187"/>
    <w:rsid w:val="004E2C1B"/>
    <w:rsid w:val="004E3139"/>
    <w:rsid w:val="004E4387"/>
    <w:rsid w:val="004E4535"/>
    <w:rsid w:val="004E49FE"/>
    <w:rsid w:val="004E5250"/>
    <w:rsid w:val="004E54AF"/>
    <w:rsid w:val="004E5534"/>
    <w:rsid w:val="004E56C7"/>
    <w:rsid w:val="004E5F58"/>
    <w:rsid w:val="004E5FF6"/>
    <w:rsid w:val="004E61CC"/>
    <w:rsid w:val="004E65F8"/>
    <w:rsid w:val="004E670A"/>
    <w:rsid w:val="004E7D6E"/>
    <w:rsid w:val="004F0046"/>
    <w:rsid w:val="004F12C5"/>
    <w:rsid w:val="004F175D"/>
    <w:rsid w:val="004F1A06"/>
    <w:rsid w:val="004F1B3F"/>
    <w:rsid w:val="004F2701"/>
    <w:rsid w:val="004F306F"/>
    <w:rsid w:val="004F339A"/>
    <w:rsid w:val="004F35E3"/>
    <w:rsid w:val="004F4EE1"/>
    <w:rsid w:val="004F56F9"/>
    <w:rsid w:val="004F5E47"/>
    <w:rsid w:val="004F5F6C"/>
    <w:rsid w:val="004F62FE"/>
    <w:rsid w:val="004F68C7"/>
    <w:rsid w:val="004F6AEE"/>
    <w:rsid w:val="004F6CBD"/>
    <w:rsid w:val="004F6E54"/>
    <w:rsid w:val="004F7A72"/>
    <w:rsid w:val="004F7FF2"/>
    <w:rsid w:val="00500043"/>
    <w:rsid w:val="005002EC"/>
    <w:rsid w:val="0050030E"/>
    <w:rsid w:val="00500858"/>
    <w:rsid w:val="0050154F"/>
    <w:rsid w:val="005016D0"/>
    <w:rsid w:val="00502E84"/>
    <w:rsid w:val="00503176"/>
    <w:rsid w:val="00504690"/>
    <w:rsid w:val="00504F92"/>
    <w:rsid w:val="005066B1"/>
    <w:rsid w:val="00506D34"/>
    <w:rsid w:val="00506F54"/>
    <w:rsid w:val="005113F1"/>
    <w:rsid w:val="00511B9C"/>
    <w:rsid w:val="00511BCC"/>
    <w:rsid w:val="005123B7"/>
    <w:rsid w:val="005135B6"/>
    <w:rsid w:val="0051369F"/>
    <w:rsid w:val="00513EDB"/>
    <w:rsid w:val="00515661"/>
    <w:rsid w:val="005167F1"/>
    <w:rsid w:val="00516E0D"/>
    <w:rsid w:val="00520447"/>
    <w:rsid w:val="00520503"/>
    <w:rsid w:val="00520596"/>
    <w:rsid w:val="00522142"/>
    <w:rsid w:val="005226BB"/>
    <w:rsid w:val="00522E08"/>
    <w:rsid w:val="005247D3"/>
    <w:rsid w:val="005249C3"/>
    <w:rsid w:val="005249F5"/>
    <w:rsid w:val="00524CD3"/>
    <w:rsid w:val="00525989"/>
    <w:rsid w:val="00526035"/>
    <w:rsid w:val="00526970"/>
    <w:rsid w:val="005270D2"/>
    <w:rsid w:val="005271FB"/>
    <w:rsid w:val="005272C1"/>
    <w:rsid w:val="005277F3"/>
    <w:rsid w:val="00530413"/>
    <w:rsid w:val="0053123E"/>
    <w:rsid w:val="005312A3"/>
    <w:rsid w:val="00531EAF"/>
    <w:rsid w:val="00532CC3"/>
    <w:rsid w:val="00533577"/>
    <w:rsid w:val="0053443F"/>
    <w:rsid w:val="005345C2"/>
    <w:rsid w:val="0053557D"/>
    <w:rsid w:val="00535863"/>
    <w:rsid w:val="0053617B"/>
    <w:rsid w:val="0053769D"/>
    <w:rsid w:val="00537D13"/>
    <w:rsid w:val="00537D37"/>
    <w:rsid w:val="00537DC3"/>
    <w:rsid w:val="00537FA6"/>
    <w:rsid w:val="00540EBE"/>
    <w:rsid w:val="005410CE"/>
    <w:rsid w:val="00541170"/>
    <w:rsid w:val="0054215E"/>
    <w:rsid w:val="005421CE"/>
    <w:rsid w:val="005423D9"/>
    <w:rsid w:val="00542943"/>
    <w:rsid w:val="00542FE1"/>
    <w:rsid w:val="0054364B"/>
    <w:rsid w:val="00543EED"/>
    <w:rsid w:val="0054430E"/>
    <w:rsid w:val="005453BC"/>
    <w:rsid w:val="00545B6E"/>
    <w:rsid w:val="005505AD"/>
    <w:rsid w:val="00551486"/>
    <w:rsid w:val="00551D5F"/>
    <w:rsid w:val="00554384"/>
    <w:rsid w:val="005545FF"/>
    <w:rsid w:val="0055589F"/>
    <w:rsid w:val="00560613"/>
    <w:rsid w:val="00561A4F"/>
    <w:rsid w:val="00561BDF"/>
    <w:rsid w:val="00561C17"/>
    <w:rsid w:val="0056260C"/>
    <w:rsid w:val="00562CA2"/>
    <w:rsid w:val="00562D70"/>
    <w:rsid w:val="00562DA3"/>
    <w:rsid w:val="005638C0"/>
    <w:rsid w:val="005646F8"/>
    <w:rsid w:val="00564F74"/>
    <w:rsid w:val="00565043"/>
    <w:rsid w:val="0056510D"/>
    <w:rsid w:val="00567B23"/>
    <w:rsid w:val="00567E2A"/>
    <w:rsid w:val="00570712"/>
    <w:rsid w:val="0057120A"/>
    <w:rsid w:val="0057174F"/>
    <w:rsid w:val="00572970"/>
    <w:rsid w:val="00572AA5"/>
    <w:rsid w:val="005730E9"/>
    <w:rsid w:val="00573601"/>
    <w:rsid w:val="00574639"/>
    <w:rsid w:val="00574821"/>
    <w:rsid w:val="005758EA"/>
    <w:rsid w:val="005767E5"/>
    <w:rsid w:val="00576CE2"/>
    <w:rsid w:val="00576E26"/>
    <w:rsid w:val="0057702D"/>
    <w:rsid w:val="00577F36"/>
    <w:rsid w:val="005802AC"/>
    <w:rsid w:val="00580686"/>
    <w:rsid w:val="005806CC"/>
    <w:rsid w:val="00580A62"/>
    <w:rsid w:val="00580D2D"/>
    <w:rsid w:val="00580D58"/>
    <w:rsid w:val="0058184D"/>
    <w:rsid w:val="005818E3"/>
    <w:rsid w:val="00581DAF"/>
    <w:rsid w:val="00582019"/>
    <w:rsid w:val="00582107"/>
    <w:rsid w:val="005831BF"/>
    <w:rsid w:val="00583294"/>
    <w:rsid w:val="0058423B"/>
    <w:rsid w:val="00584421"/>
    <w:rsid w:val="0058549B"/>
    <w:rsid w:val="005878B8"/>
    <w:rsid w:val="00590268"/>
    <w:rsid w:val="005906C2"/>
    <w:rsid w:val="005917AF"/>
    <w:rsid w:val="00592009"/>
    <w:rsid w:val="005920B4"/>
    <w:rsid w:val="00592A53"/>
    <w:rsid w:val="00592E24"/>
    <w:rsid w:val="00592E5F"/>
    <w:rsid w:val="00593620"/>
    <w:rsid w:val="00594BA4"/>
    <w:rsid w:val="00594D45"/>
    <w:rsid w:val="00594E0B"/>
    <w:rsid w:val="00595AF7"/>
    <w:rsid w:val="005971DD"/>
    <w:rsid w:val="0059799E"/>
    <w:rsid w:val="00597AD1"/>
    <w:rsid w:val="00597B91"/>
    <w:rsid w:val="005A07D9"/>
    <w:rsid w:val="005A0BA7"/>
    <w:rsid w:val="005A1632"/>
    <w:rsid w:val="005A1889"/>
    <w:rsid w:val="005A19C3"/>
    <w:rsid w:val="005A1BB8"/>
    <w:rsid w:val="005A2D5A"/>
    <w:rsid w:val="005A2DD3"/>
    <w:rsid w:val="005A3EFE"/>
    <w:rsid w:val="005A4577"/>
    <w:rsid w:val="005A4935"/>
    <w:rsid w:val="005A4CB6"/>
    <w:rsid w:val="005A515F"/>
    <w:rsid w:val="005A6404"/>
    <w:rsid w:val="005A66E0"/>
    <w:rsid w:val="005A733A"/>
    <w:rsid w:val="005A77F0"/>
    <w:rsid w:val="005B00BC"/>
    <w:rsid w:val="005B1573"/>
    <w:rsid w:val="005B1749"/>
    <w:rsid w:val="005B2913"/>
    <w:rsid w:val="005B2CD9"/>
    <w:rsid w:val="005B34DC"/>
    <w:rsid w:val="005B3CF3"/>
    <w:rsid w:val="005B3E3B"/>
    <w:rsid w:val="005B4679"/>
    <w:rsid w:val="005B6013"/>
    <w:rsid w:val="005B60FC"/>
    <w:rsid w:val="005B644F"/>
    <w:rsid w:val="005B6A95"/>
    <w:rsid w:val="005B6B25"/>
    <w:rsid w:val="005B713B"/>
    <w:rsid w:val="005B7269"/>
    <w:rsid w:val="005B7BF0"/>
    <w:rsid w:val="005C0E5F"/>
    <w:rsid w:val="005C1258"/>
    <w:rsid w:val="005C207B"/>
    <w:rsid w:val="005C2552"/>
    <w:rsid w:val="005C2CAD"/>
    <w:rsid w:val="005C31DD"/>
    <w:rsid w:val="005C3857"/>
    <w:rsid w:val="005C3DD0"/>
    <w:rsid w:val="005C46E9"/>
    <w:rsid w:val="005C56F0"/>
    <w:rsid w:val="005C5C34"/>
    <w:rsid w:val="005C670A"/>
    <w:rsid w:val="005C68DD"/>
    <w:rsid w:val="005C6ACE"/>
    <w:rsid w:val="005C6C7E"/>
    <w:rsid w:val="005C7EA8"/>
    <w:rsid w:val="005D076F"/>
    <w:rsid w:val="005D0D0F"/>
    <w:rsid w:val="005D0E03"/>
    <w:rsid w:val="005D1673"/>
    <w:rsid w:val="005D19CC"/>
    <w:rsid w:val="005D3D4D"/>
    <w:rsid w:val="005D3EA7"/>
    <w:rsid w:val="005D4194"/>
    <w:rsid w:val="005D41B6"/>
    <w:rsid w:val="005D4F23"/>
    <w:rsid w:val="005D5FD3"/>
    <w:rsid w:val="005D60FC"/>
    <w:rsid w:val="005D6466"/>
    <w:rsid w:val="005D6C81"/>
    <w:rsid w:val="005D7215"/>
    <w:rsid w:val="005E033F"/>
    <w:rsid w:val="005E2828"/>
    <w:rsid w:val="005E43F4"/>
    <w:rsid w:val="005E44C3"/>
    <w:rsid w:val="005E4843"/>
    <w:rsid w:val="005E4C11"/>
    <w:rsid w:val="005E5A4A"/>
    <w:rsid w:val="005E5DF3"/>
    <w:rsid w:val="005E69C2"/>
    <w:rsid w:val="005E77D0"/>
    <w:rsid w:val="005F02D7"/>
    <w:rsid w:val="005F1B99"/>
    <w:rsid w:val="005F1EA2"/>
    <w:rsid w:val="005F1F89"/>
    <w:rsid w:val="005F23E4"/>
    <w:rsid w:val="005F2EAC"/>
    <w:rsid w:val="005F344D"/>
    <w:rsid w:val="005F3A58"/>
    <w:rsid w:val="005F3B4C"/>
    <w:rsid w:val="005F50C2"/>
    <w:rsid w:val="005F530C"/>
    <w:rsid w:val="005F5B47"/>
    <w:rsid w:val="005F6073"/>
    <w:rsid w:val="005F7488"/>
    <w:rsid w:val="005F7678"/>
    <w:rsid w:val="005F7B6D"/>
    <w:rsid w:val="00600B32"/>
    <w:rsid w:val="00600B98"/>
    <w:rsid w:val="006033A6"/>
    <w:rsid w:val="00603663"/>
    <w:rsid w:val="00604A89"/>
    <w:rsid w:val="0060560A"/>
    <w:rsid w:val="006058C4"/>
    <w:rsid w:val="00605DBA"/>
    <w:rsid w:val="006062CB"/>
    <w:rsid w:val="0060645A"/>
    <w:rsid w:val="00607926"/>
    <w:rsid w:val="006079DC"/>
    <w:rsid w:val="00607DEE"/>
    <w:rsid w:val="00610D69"/>
    <w:rsid w:val="00610F0B"/>
    <w:rsid w:val="006116E4"/>
    <w:rsid w:val="00611A32"/>
    <w:rsid w:val="006122BE"/>
    <w:rsid w:val="0061252C"/>
    <w:rsid w:val="00613669"/>
    <w:rsid w:val="00614157"/>
    <w:rsid w:val="00614BC6"/>
    <w:rsid w:val="0061543D"/>
    <w:rsid w:val="00615456"/>
    <w:rsid w:val="006155F2"/>
    <w:rsid w:val="0061591C"/>
    <w:rsid w:val="006162BB"/>
    <w:rsid w:val="00616D4B"/>
    <w:rsid w:val="006175A2"/>
    <w:rsid w:val="0061771E"/>
    <w:rsid w:val="0061777A"/>
    <w:rsid w:val="00617EF4"/>
    <w:rsid w:val="00617FCC"/>
    <w:rsid w:val="00620B64"/>
    <w:rsid w:val="00620F51"/>
    <w:rsid w:val="00621B66"/>
    <w:rsid w:val="00621EA0"/>
    <w:rsid w:val="00622414"/>
    <w:rsid w:val="00622E20"/>
    <w:rsid w:val="00623279"/>
    <w:rsid w:val="006246E4"/>
    <w:rsid w:val="006249F2"/>
    <w:rsid w:val="00624B70"/>
    <w:rsid w:val="00624EEC"/>
    <w:rsid w:val="0062508C"/>
    <w:rsid w:val="00626696"/>
    <w:rsid w:val="00626823"/>
    <w:rsid w:val="00627374"/>
    <w:rsid w:val="006274E7"/>
    <w:rsid w:val="006277D8"/>
    <w:rsid w:val="00630548"/>
    <w:rsid w:val="00630D81"/>
    <w:rsid w:val="0063115E"/>
    <w:rsid w:val="006316EC"/>
    <w:rsid w:val="00631BDF"/>
    <w:rsid w:val="006353B0"/>
    <w:rsid w:val="0063576B"/>
    <w:rsid w:val="0063608B"/>
    <w:rsid w:val="0063650F"/>
    <w:rsid w:val="006367CD"/>
    <w:rsid w:val="006375E4"/>
    <w:rsid w:val="0063788E"/>
    <w:rsid w:val="0064020F"/>
    <w:rsid w:val="00640698"/>
    <w:rsid w:val="006406D5"/>
    <w:rsid w:val="00641144"/>
    <w:rsid w:val="0064151A"/>
    <w:rsid w:val="00641CA9"/>
    <w:rsid w:val="00642D36"/>
    <w:rsid w:val="00644896"/>
    <w:rsid w:val="00644DD1"/>
    <w:rsid w:val="006453CA"/>
    <w:rsid w:val="00645569"/>
    <w:rsid w:val="00645F91"/>
    <w:rsid w:val="006468BF"/>
    <w:rsid w:val="0064764F"/>
    <w:rsid w:val="00647E4D"/>
    <w:rsid w:val="00651473"/>
    <w:rsid w:val="00652171"/>
    <w:rsid w:val="006521CB"/>
    <w:rsid w:val="00652D0F"/>
    <w:rsid w:val="00652FD0"/>
    <w:rsid w:val="006530C2"/>
    <w:rsid w:val="006539A3"/>
    <w:rsid w:val="00653FA2"/>
    <w:rsid w:val="00656065"/>
    <w:rsid w:val="00656180"/>
    <w:rsid w:val="006561EE"/>
    <w:rsid w:val="00656351"/>
    <w:rsid w:val="00656374"/>
    <w:rsid w:val="0065714F"/>
    <w:rsid w:val="006600DC"/>
    <w:rsid w:val="006606E0"/>
    <w:rsid w:val="00661F29"/>
    <w:rsid w:val="00662223"/>
    <w:rsid w:val="006634B0"/>
    <w:rsid w:val="006638D4"/>
    <w:rsid w:val="00663AEB"/>
    <w:rsid w:val="00663C2C"/>
    <w:rsid w:val="00664078"/>
    <w:rsid w:val="00664290"/>
    <w:rsid w:val="00664BA4"/>
    <w:rsid w:val="0066587D"/>
    <w:rsid w:val="006674F2"/>
    <w:rsid w:val="00667925"/>
    <w:rsid w:val="00667BC2"/>
    <w:rsid w:val="006716BC"/>
    <w:rsid w:val="00671BFD"/>
    <w:rsid w:val="00671D29"/>
    <w:rsid w:val="00671FAE"/>
    <w:rsid w:val="00672207"/>
    <w:rsid w:val="00672239"/>
    <w:rsid w:val="0067268D"/>
    <w:rsid w:val="00673A67"/>
    <w:rsid w:val="00673E83"/>
    <w:rsid w:val="00674BFA"/>
    <w:rsid w:val="00676640"/>
    <w:rsid w:val="006769CD"/>
    <w:rsid w:val="006770C8"/>
    <w:rsid w:val="00677286"/>
    <w:rsid w:val="00680593"/>
    <w:rsid w:val="00680AED"/>
    <w:rsid w:val="00680F82"/>
    <w:rsid w:val="00681362"/>
    <w:rsid w:val="006828CA"/>
    <w:rsid w:val="00683316"/>
    <w:rsid w:val="006841DD"/>
    <w:rsid w:val="00684A37"/>
    <w:rsid w:val="00686A1D"/>
    <w:rsid w:val="0068703C"/>
    <w:rsid w:val="006870FE"/>
    <w:rsid w:val="00687182"/>
    <w:rsid w:val="00687DB6"/>
    <w:rsid w:val="006907A9"/>
    <w:rsid w:val="00690E76"/>
    <w:rsid w:val="006922B9"/>
    <w:rsid w:val="00692A46"/>
    <w:rsid w:val="00693704"/>
    <w:rsid w:val="0069591E"/>
    <w:rsid w:val="006960F6"/>
    <w:rsid w:val="006967E6"/>
    <w:rsid w:val="00696B2A"/>
    <w:rsid w:val="00697900"/>
    <w:rsid w:val="00697F74"/>
    <w:rsid w:val="006A06BF"/>
    <w:rsid w:val="006A06E6"/>
    <w:rsid w:val="006A092D"/>
    <w:rsid w:val="006A0C91"/>
    <w:rsid w:val="006A149B"/>
    <w:rsid w:val="006A1CE2"/>
    <w:rsid w:val="006A292B"/>
    <w:rsid w:val="006A36C7"/>
    <w:rsid w:val="006A42E0"/>
    <w:rsid w:val="006A5913"/>
    <w:rsid w:val="006A614C"/>
    <w:rsid w:val="006A64C0"/>
    <w:rsid w:val="006A6740"/>
    <w:rsid w:val="006A6926"/>
    <w:rsid w:val="006A6F4C"/>
    <w:rsid w:val="006A703A"/>
    <w:rsid w:val="006A77EF"/>
    <w:rsid w:val="006A7C7F"/>
    <w:rsid w:val="006B203A"/>
    <w:rsid w:val="006B227A"/>
    <w:rsid w:val="006B2DDE"/>
    <w:rsid w:val="006B3238"/>
    <w:rsid w:val="006B397E"/>
    <w:rsid w:val="006B3A0A"/>
    <w:rsid w:val="006B3DF0"/>
    <w:rsid w:val="006B40CE"/>
    <w:rsid w:val="006B450B"/>
    <w:rsid w:val="006B5A95"/>
    <w:rsid w:val="006B617C"/>
    <w:rsid w:val="006C036A"/>
    <w:rsid w:val="006C06D3"/>
    <w:rsid w:val="006C0A74"/>
    <w:rsid w:val="006C10F3"/>
    <w:rsid w:val="006C1FB4"/>
    <w:rsid w:val="006C28C1"/>
    <w:rsid w:val="006C29E7"/>
    <w:rsid w:val="006C3919"/>
    <w:rsid w:val="006C543D"/>
    <w:rsid w:val="006C5BCE"/>
    <w:rsid w:val="006C6545"/>
    <w:rsid w:val="006C6653"/>
    <w:rsid w:val="006D0891"/>
    <w:rsid w:val="006D089E"/>
    <w:rsid w:val="006D0C07"/>
    <w:rsid w:val="006D0D10"/>
    <w:rsid w:val="006D0DC8"/>
    <w:rsid w:val="006D1B86"/>
    <w:rsid w:val="006D2DB7"/>
    <w:rsid w:val="006D2F19"/>
    <w:rsid w:val="006D38BC"/>
    <w:rsid w:val="006D5E34"/>
    <w:rsid w:val="006D5F28"/>
    <w:rsid w:val="006D6C7A"/>
    <w:rsid w:val="006D72CC"/>
    <w:rsid w:val="006E0902"/>
    <w:rsid w:val="006E0CD0"/>
    <w:rsid w:val="006E0D20"/>
    <w:rsid w:val="006E1B25"/>
    <w:rsid w:val="006E260D"/>
    <w:rsid w:val="006E29B4"/>
    <w:rsid w:val="006E2AE6"/>
    <w:rsid w:val="006E3137"/>
    <w:rsid w:val="006E4206"/>
    <w:rsid w:val="006E4521"/>
    <w:rsid w:val="006E56FB"/>
    <w:rsid w:val="006E7E9E"/>
    <w:rsid w:val="006F1037"/>
    <w:rsid w:val="006F207B"/>
    <w:rsid w:val="006F2CA3"/>
    <w:rsid w:val="006F31D4"/>
    <w:rsid w:val="006F358F"/>
    <w:rsid w:val="006F3C85"/>
    <w:rsid w:val="006F415F"/>
    <w:rsid w:val="006F585B"/>
    <w:rsid w:val="006F6101"/>
    <w:rsid w:val="006F6C9C"/>
    <w:rsid w:val="006F6D4C"/>
    <w:rsid w:val="006F6F4F"/>
    <w:rsid w:val="007009B6"/>
    <w:rsid w:val="00701457"/>
    <w:rsid w:val="00701826"/>
    <w:rsid w:val="00701848"/>
    <w:rsid w:val="007028F4"/>
    <w:rsid w:val="00704144"/>
    <w:rsid w:val="00704932"/>
    <w:rsid w:val="00705062"/>
    <w:rsid w:val="00705A89"/>
    <w:rsid w:val="00705B2B"/>
    <w:rsid w:val="00705C7B"/>
    <w:rsid w:val="00705C84"/>
    <w:rsid w:val="00706589"/>
    <w:rsid w:val="00706A5B"/>
    <w:rsid w:val="00707BE1"/>
    <w:rsid w:val="00707C40"/>
    <w:rsid w:val="00710459"/>
    <w:rsid w:val="00710AB9"/>
    <w:rsid w:val="00711B4D"/>
    <w:rsid w:val="007133FD"/>
    <w:rsid w:val="0071349F"/>
    <w:rsid w:val="00713EF0"/>
    <w:rsid w:val="00714412"/>
    <w:rsid w:val="007144AC"/>
    <w:rsid w:val="007150CD"/>
    <w:rsid w:val="00715653"/>
    <w:rsid w:val="00715D8D"/>
    <w:rsid w:val="00716801"/>
    <w:rsid w:val="00717CE2"/>
    <w:rsid w:val="007201C9"/>
    <w:rsid w:val="0072055A"/>
    <w:rsid w:val="00720C94"/>
    <w:rsid w:val="007227F1"/>
    <w:rsid w:val="0072313B"/>
    <w:rsid w:val="00723FF4"/>
    <w:rsid w:val="0072570A"/>
    <w:rsid w:val="007261DE"/>
    <w:rsid w:val="0072659B"/>
    <w:rsid w:val="00726E01"/>
    <w:rsid w:val="00727F39"/>
    <w:rsid w:val="00730CD9"/>
    <w:rsid w:val="00731167"/>
    <w:rsid w:val="00731936"/>
    <w:rsid w:val="00732BF1"/>
    <w:rsid w:val="00732DB6"/>
    <w:rsid w:val="00733106"/>
    <w:rsid w:val="00734331"/>
    <w:rsid w:val="007369DF"/>
    <w:rsid w:val="007403AD"/>
    <w:rsid w:val="007416BD"/>
    <w:rsid w:val="00741ADE"/>
    <w:rsid w:val="00741C11"/>
    <w:rsid w:val="00742429"/>
    <w:rsid w:val="00742705"/>
    <w:rsid w:val="00742E70"/>
    <w:rsid w:val="00742F70"/>
    <w:rsid w:val="00744022"/>
    <w:rsid w:val="00744902"/>
    <w:rsid w:val="00745064"/>
    <w:rsid w:val="00745F77"/>
    <w:rsid w:val="007461C2"/>
    <w:rsid w:val="00746E78"/>
    <w:rsid w:val="0074708D"/>
    <w:rsid w:val="00747CE1"/>
    <w:rsid w:val="007519BB"/>
    <w:rsid w:val="00751D2E"/>
    <w:rsid w:val="00752250"/>
    <w:rsid w:val="0075229C"/>
    <w:rsid w:val="007526EC"/>
    <w:rsid w:val="00753A7D"/>
    <w:rsid w:val="00755441"/>
    <w:rsid w:val="007555E9"/>
    <w:rsid w:val="00755C9A"/>
    <w:rsid w:val="007565FA"/>
    <w:rsid w:val="007566E3"/>
    <w:rsid w:val="0076047C"/>
    <w:rsid w:val="00761824"/>
    <w:rsid w:val="00761D2F"/>
    <w:rsid w:val="00763212"/>
    <w:rsid w:val="00764160"/>
    <w:rsid w:val="00764495"/>
    <w:rsid w:val="00764C4B"/>
    <w:rsid w:val="00765C6D"/>
    <w:rsid w:val="00765E97"/>
    <w:rsid w:val="00765FCE"/>
    <w:rsid w:val="00766690"/>
    <w:rsid w:val="00766A1E"/>
    <w:rsid w:val="00766F3B"/>
    <w:rsid w:val="00766F6C"/>
    <w:rsid w:val="00767716"/>
    <w:rsid w:val="007718B1"/>
    <w:rsid w:val="00771999"/>
    <w:rsid w:val="00772265"/>
    <w:rsid w:val="00773C6C"/>
    <w:rsid w:val="00774D97"/>
    <w:rsid w:val="00774DA9"/>
    <w:rsid w:val="007757D7"/>
    <w:rsid w:val="0077643D"/>
    <w:rsid w:val="007764AE"/>
    <w:rsid w:val="00776CE1"/>
    <w:rsid w:val="007775B3"/>
    <w:rsid w:val="007778B4"/>
    <w:rsid w:val="007803A8"/>
    <w:rsid w:val="007814DE"/>
    <w:rsid w:val="00781BD7"/>
    <w:rsid w:val="00781C8A"/>
    <w:rsid w:val="007821B1"/>
    <w:rsid w:val="007831EA"/>
    <w:rsid w:val="0078361B"/>
    <w:rsid w:val="00783A8A"/>
    <w:rsid w:val="00783BED"/>
    <w:rsid w:val="00783D9C"/>
    <w:rsid w:val="00785EFE"/>
    <w:rsid w:val="00786CCC"/>
    <w:rsid w:val="00786EE8"/>
    <w:rsid w:val="007905EA"/>
    <w:rsid w:val="00791524"/>
    <w:rsid w:val="00792A2B"/>
    <w:rsid w:val="0079489B"/>
    <w:rsid w:val="00794EA7"/>
    <w:rsid w:val="00795665"/>
    <w:rsid w:val="007962D6"/>
    <w:rsid w:val="00797049"/>
    <w:rsid w:val="007976E0"/>
    <w:rsid w:val="00797FA3"/>
    <w:rsid w:val="007A083F"/>
    <w:rsid w:val="007A1136"/>
    <w:rsid w:val="007A1331"/>
    <w:rsid w:val="007A137F"/>
    <w:rsid w:val="007A1C5B"/>
    <w:rsid w:val="007A1CEC"/>
    <w:rsid w:val="007A21B0"/>
    <w:rsid w:val="007A2389"/>
    <w:rsid w:val="007A2B72"/>
    <w:rsid w:val="007A4658"/>
    <w:rsid w:val="007A48C5"/>
    <w:rsid w:val="007A6F09"/>
    <w:rsid w:val="007A772B"/>
    <w:rsid w:val="007A79AF"/>
    <w:rsid w:val="007B009D"/>
    <w:rsid w:val="007B0FDF"/>
    <w:rsid w:val="007B135C"/>
    <w:rsid w:val="007B146F"/>
    <w:rsid w:val="007B2470"/>
    <w:rsid w:val="007B29BD"/>
    <w:rsid w:val="007B3D89"/>
    <w:rsid w:val="007B4583"/>
    <w:rsid w:val="007B49BF"/>
    <w:rsid w:val="007B50C4"/>
    <w:rsid w:val="007B5694"/>
    <w:rsid w:val="007B58FD"/>
    <w:rsid w:val="007B600D"/>
    <w:rsid w:val="007B63C1"/>
    <w:rsid w:val="007B655E"/>
    <w:rsid w:val="007B6BA4"/>
    <w:rsid w:val="007B6C3E"/>
    <w:rsid w:val="007B6EE8"/>
    <w:rsid w:val="007B723A"/>
    <w:rsid w:val="007C0804"/>
    <w:rsid w:val="007C0892"/>
    <w:rsid w:val="007C1002"/>
    <w:rsid w:val="007C12EE"/>
    <w:rsid w:val="007C177D"/>
    <w:rsid w:val="007C2430"/>
    <w:rsid w:val="007C469C"/>
    <w:rsid w:val="007C6C76"/>
    <w:rsid w:val="007C7046"/>
    <w:rsid w:val="007C7A46"/>
    <w:rsid w:val="007D0063"/>
    <w:rsid w:val="007D00EF"/>
    <w:rsid w:val="007D1141"/>
    <w:rsid w:val="007D1186"/>
    <w:rsid w:val="007D11F9"/>
    <w:rsid w:val="007D1261"/>
    <w:rsid w:val="007D29B5"/>
    <w:rsid w:val="007D2E2C"/>
    <w:rsid w:val="007D43AD"/>
    <w:rsid w:val="007D4585"/>
    <w:rsid w:val="007D6D59"/>
    <w:rsid w:val="007E024C"/>
    <w:rsid w:val="007E048C"/>
    <w:rsid w:val="007E0755"/>
    <w:rsid w:val="007E1B05"/>
    <w:rsid w:val="007E21D6"/>
    <w:rsid w:val="007E29B1"/>
    <w:rsid w:val="007E2CD3"/>
    <w:rsid w:val="007E307B"/>
    <w:rsid w:val="007E31C7"/>
    <w:rsid w:val="007E34C2"/>
    <w:rsid w:val="007E491D"/>
    <w:rsid w:val="007E5626"/>
    <w:rsid w:val="007E66FA"/>
    <w:rsid w:val="007E67EF"/>
    <w:rsid w:val="007E6DAD"/>
    <w:rsid w:val="007E7230"/>
    <w:rsid w:val="007E73F0"/>
    <w:rsid w:val="007F07CB"/>
    <w:rsid w:val="007F0CD0"/>
    <w:rsid w:val="007F12D8"/>
    <w:rsid w:val="007F190A"/>
    <w:rsid w:val="007F1BBE"/>
    <w:rsid w:val="007F1D91"/>
    <w:rsid w:val="007F294D"/>
    <w:rsid w:val="007F383F"/>
    <w:rsid w:val="007F4F02"/>
    <w:rsid w:val="007F532A"/>
    <w:rsid w:val="007F5A03"/>
    <w:rsid w:val="007F62D4"/>
    <w:rsid w:val="007F68E9"/>
    <w:rsid w:val="007F76C0"/>
    <w:rsid w:val="008000CC"/>
    <w:rsid w:val="00800441"/>
    <w:rsid w:val="00800676"/>
    <w:rsid w:val="00800A87"/>
    <w:rsid w:val="00800D8C"/>
    <w:rsid w:val="00801786"/>
    <w:rsid w:val="00801946"/>
    <w:rsid w:val="0080244B"/>
    <w:rsid w:val="008024AF"/>
    <w:rsid w:val="008024C8"/>
    <w:rsid w:val="008042B2"/>
    <w:rsid w:val="008046F8"/>
    <w:rsid w:val="008050E5"/>
    <w:rsid w:val="0080600E"/>
    <w:rsid w:val="00806700"/>
    <w:rsid w:val="00806741"/>
    <w:rsid w:val="00806F57"/>
    <w:rsid w:val="0080726E"/>
    <w:rsid w:val="0081007B"/>
    <w:rsid w:val="00810292"/>
    <w:rsid w:val="008105EF"/>
    <w:rsid w:val="008111F9"/>
    <w:rsid w:val="008127BE"/>
    <w:rsid w:val="00812904"/>
    <w:rsid w:val="00813997"/>
    <w:rsid w:val="00813A26"/>
    <w:rsid w:val="008153D8"/>
    <w:rsid w:val="00816B13"/>
    <w:rsid w:val="008222CB"/>
    <w:rsid w:val="008239BF"/>
    <w:rsid w:val="00824232"/>
    <w:rsid w:val="00824655"/>
    <w:rsid w:val="00824B15"/>
    <w:rsid w:val="00825338"/>
    <w:rsid w:val="0082610D"/>
    <w:rsid w:val="008275B6"/>
    <w:rsid w:val="00831237"/>
    <w:rsid w:val="0083286E"/>
    <w:rsid w:val="008330E5"/>
    <w:rsid w:val="00833BAC"/>
    <w:rsid w:val="00834B6E"/>
    <w:rsid w:val="00834EEA"/>
    <w:rsid w:val="00836A8C"/>
    <w:rsid w:val="0083742E"/>
    <w:rsid w:val="008400B9"/>
    <w:rsid w:val="00840EBA"/>
    <w:rsid w:val="00841941"/>
    <w:rsid w:val="0084198A"/>
    <w:rsid w:val="008423C7"/>
    <w:rsid w:val="00842A4C"/>
    <w:rsid w:val="00842CAE"/>
    <w:rsid w:val="0084324D"/>
    <w:rsid w:val="0084376B"/>
    <w:rsid w:val="00843EC1"/>
    <w:rsid w:val="008440A0"/>
    <w:rsid w:val="008448AA"/>
    <w:rsid w:val="00844A46"/>
    <w:rsid w:val="0084529A"/>
    <w:rsid w:val="00845F70"/>
    <w:rsid w:val="00846298"/>
    <w:rsid w:val="008503BF"/>
    <w:rsid w:val="008509A9"/>
    <w:rsid w:val="0085253A"/>
    <w:rsid w:val="00852D41"/>
    <w:rsid w:val="00853509"/>
    <w:rsid w:val="0085511E"/>
    <w:rsid w:val="00855287"/>
    <w:rsid w:val="0085533E"/>
    <w:rsid w:val="00855438"/>
    <w:rsid w:val="0085561B"/>
    <w:rsid w:val="00856059"/>
    <w:rsid w:val="00856A5C"/>
    <w:rsid w:val="00857CE1"/>
    <w:rsid w:val="00857E81"/>
    <w:rsid w:val="00860021"/>
    <w:rsid w:val="0086044B"/>
    <w:rsid w:val="00860475"/>
    <w:rsid w:val="00860B08"/>
    <w:rsid w:val="0086168C"/>
    <w:rsid w:val="00861B74"/>
    <w:rsid w:val="008623FD"/>
    <w:rsid w:val="00862C7C"/>
    <w:rsid w:val="0086407A"/>
    <w:rsid w:val="00864341"/>
    <w:rsid w:val="008643D6"/>
    <w:rsid w:val="008644E1"/>
    <w:rsid w:val="00864BF3"/>
    <w:rsid w:val="00866C3F"/>
    <w:rsid w:val="008671CD"/>
    <w:rsid w:val="00867B4A"/>
    <w:rsid w:val="008705B4"/>
    <w:rsid w:val="00870FAE"/>
    <w:rsid w:val="00871982"/>
    <w:rsid w:val="00873546"/>
    <w:rsid w:val="00873A37"/>
    <w:rsid w:val="008741B5"/>
    <w:rsid w:val="00875F80"/>
    <w:rsid w:val="008762E0"/>
    <w:rsid w:val="008771CD"/>
    <w:rsid w:val="00877958"/>
    <w:rsid w:val="00877DC6"/>
    <w:rsid w:val="008807E7"/>
    <w:rsid w:val="00880BC1"/>
    <w:rsid w:val="00880C43"/>
    <w:rsid w:val="00882A34"/>
    <w:rsid w:val="00883482"/>
    <w:rsid w:val="0088460F"/>
    <w:rsid w:val="00885776"/>
    <w:rsid w:val="00885FFB"/>
    <w:rsid w:val="00886F1D"/>
    <w:rsid w:val="00890E89"/>
    <w:rsid w:val="00891F3F"/>
    <w:rsid w:val="0089201D"/>
    <w:rsid w:val="00892918"/>
    <w:rsid w:val="00892BD7"/>
    <w:rsid w:val="00892E41"/>
    <w:rsid w:val="0089418F"/>
    <w:rsid w:val="008942B6"/>
    <w:rsid w:val="0089497D"/>
    <w:rsid w:val="0089516F"/>
    <w:rsid w:val="0089539B"/>
    <w:rsid w:val="00895940"/>
    <w:rsid w:val="008970D8"/>
    <w:rsid w:val="00897197"/>
    <w:rsid w:val="008A0472"/>
    <w:rsid w:val="008A0496"/>
    <w:rsid w:val="008A06D8"/>
    <w:rsid w:val="008A166E"/>
    <w:rsid w:val="008A23BD"/>
    <w:rsid w:val="008A2A9B"/>
    <w:rsid w:val="008A2AB5"/>
    <w:rsid w:val="008A340E"/>
    <w:rsid w:val="008A34B9"/>
    <w:rsid w:val="008A3597"/>
    <w:rsid w:val="008A3C89"/>
    <w:rsid w:val="008A42CC"/>
    <w:rsid w:val="008A44FE"/>
    <w:rsid w:val="008A5756"/>
    <w:rsid w:val="008A5893"/>
    <w:rsid w:val="008A7225"/>
    <w:rsid w:val="008A77D5"/>
    <w:rsid w:val="008B0117"/>
    <w:rsid w:val="008B0D3D"/>
    <w:rsid w:val="008B10C5"/>
    <w:rsid w:val="008B1B48"/>
    <w:rsid w:val="008B1FAB"/>
    <w:rsid w:val="008B1FF4"/>
    <w:rsid w:val="008B20E2"/>
    <w:rsid w:val="008B2844"/>
    <w:rsid w:val="008B2AC2"/>
    <w:rsid w:val="008B2CAE"/>
    <w:rsid w:val="008B3902"/>
    <w:rsid w:val="008B3AB2"/>
    <w:rsid w:val="008B47B6"/>
    <w:rsid w:val="008B480E"/>
    <w:rsid w:val="008B4826"/>
    <w:rsid w:val="008B5C06"/>
    <w:rsid w:val="008B6D35"/>
    <w:rsid w:val="008B74E3"/>
    <w:rsid w:val="008C022B"/>
    <w:rsid w:val="008C0570"/>
    <w:rsid w:val="008C0B77"/>
    <w:rsid w:val="008C1313"/>
    <w:rsid w:val="008C2FDD"/>
    <w:rsid w:val="008C3B49"/>
    <w:rsid w:val="008C3F0C"/>
    <w:rsid w:val="008C6878"/>
    <w:rsid w:val="008C6B8D"/>
    <w:rsid w:val="008C7072"/>
    <w:rsid w:val="008C7A39"/>
    <w:rsid w:val="008D0805"/>
    <w:rsid w:val="008D0D19"/>
    <w:rsid w:val="008D0F40"/>
    <w:rsid w:val="008D2EE0"/>
    <w:rsid w:val="008D3584"/>
    <w:rsid w:val="008D648D"/>
    <w:rsid w:val="008D6F34"/>
    <w:rsid w:val="008D782E"/>
    <w:rsid w:val="008D7920"/>
    <w:rsid w:val="008D79FD"/>
    <w:rsid w:val="008E033E"/>
    <w:rsid w:val="008E1034"/>
    <w:rsid w:val="008E1E67"/>
    <w:rsid w:val="008E1F87"/>
    <w:rsid w:val="008E2A86"/>
    <w:rsid w:val="008E2DA1"/>
    <w:rsid w:val="008E3248"/>
    <w:rsid w:val="008E4F5D"/>
    <w:rsid w:val="008E56BA"/>
    <w:rsid w:val="008E6B48"/>
    <w:rsid w:val="008E7007"/>
    <w:rsid w:val="008E711E"/>
    <w:rsid w:val="008E7CBC"/>
    <w:rsid w:val="008E7D26"/>
    <w:rsid w:val="008F01D1"/>
    <w:rsid w:val="008F04FD"/>
    <w:rsid w:val="008F244C"/>
    <w:rsid w:val="008F328C"/>
    <w:rsid w:val="008F379E"/>
    <w:rsid w:val="008F3A27"/>
    <w:rsid w:val="008F5AEC"/>
    <w:rsid w:val="008F5C68"/>
    <w:rsid w:val="008F6280"/>
    <w:rsid w:val="008F6E48"/>
    <w:rsid w:val="008F6F36"/>
    <w:rsid w:val="008F72BD"/>
    <w:rsid w:val="008F75E2"/>
    <w:rsid w:val="00900A17"/>
    <w:rsid w:val="00900F0C"/>
    <w:rsid w:val="00901F50"/>
    <w:rsid w:val="00903C97"/>
    <w:rsid w:val="00903C9B"/>
    <w:rsid w:val="009045B3"/>
    <w:rsid w:val="00904891"/>
    <w:rsid w:val="00904A8B"/>
    <w:rsid w:val="00905BB0"/>
    <w:rsid w:val="00906DA6"/>
    <w:rsid w:val="00907175"/>
    <w:rsid w:val="009072D7"/>
    <w:rsid w:val="00907939"/>
    <w:rsid w:val="00910088"/>
    <w:rsid w:val="0091048D"/>
    <w:rsid w:val="0091123A"/>
    <w:rsid w:val="00912B91"/>
    <w:rsid w:val="00912BD9"/>
    <w:rsid w:val="00913B58"/>
    <w:rsid w:val="00913E41"/>
    <w:rsid w:val="00914277"/>
    <w:rsid w:val="00914F12"/>
    <w:rsid w:val="00914F62"/>
    <w:rsid w:val="00915BA5"/>
    <w:rsid w:val="00915EBC"/>
    <w:rsid w:val="00916620"/>
    <w:rsid w:val="00916E6B"/>
    <w:rsid w:val="009202EB"/>
    <w:rsid w:val="00920403"/>
    <w:rsid w:val="0092048C"/>
    <w:rsid w:val="00920DC3"/>
    <w:rsid w:val="00924805"/>
    <w:rsid w:val="0092515E"/>
    <w:rsid w:val="009258FC"/>
    <w:rsid w:val="00925C7B"/>
    <w:rsid w:val="00925CF8"/>
    <w:rsid w:val="009260E8"/>
    <w:rsid w:val="009261E4"/>
    <w:rsid w:val="00926A31"/>
    <w:rsid w:val="00926E59"/>
    <w:rsid w:val="0092723F"/>
    <w:rsid w:val="00927771"/>
    <w:rsid w:val="00931047"/>
    <w:rsid w:val="009314B6"/>
    <w:rsid w:val="00931C66"/>
    <w:rsid w:val="0093206C"/>
    <w:rsid w:val="0093321F"/>
    <w:rsid w:val="00934477"/>
    <w:rsid w:val="0093474E"/>
    <w:rsid w:val="00935576"/>
    <w:rsid w:val="0093644F"/>
    <w:rsid w:val="0093648C"/>
    <w:rsid w:val="00936756"/>
    <w:rsid w:val="0093683F"/>
    <w:rsid w:val="00936B58"/>
    <w:rsid w:val="009370D2"/>
    <w:rsid w:val="00937207"/>
    <w:rsid w:val="00937788"/>
    <w:rsid w:val="00937C7C"/>
    <w:rsid w:val="009414DB"/>
    <w:rsid w:val="00941C93"/>
    <w:rsid w:val="00941FED"/>
    <w:rsid w:val="00942D69"/>
    <w:rsid w:val="009439AB"/>
    <w:rsid w:val="00944D50"/>
    <w:rsid w:val="00944F84"/>
    <w:rsid w:val="00945AB8"/>
    <w:rsid w:val="009464B2"/>
    <w:rsid w:val="009465E8"/>
    <w:rsid w:val="00947344"/>
    <w:rsid w:val="00947680"/>
    <w:rsid w:val="00947C08"/>
    <w:rsid w:val="00947E49"/>
    <w:rsid w:val="00950DA8"/>
    <w:rsid w:val="00951262"/>
    <w:rsid w:val="00951405"/>
    <w:rsid w:val="0095159F"/>
    <w:rsid w:val="0095367A"/>
    <w:rsid w:val="00954CD0"/>
    <w:rsid w:val="00954F40"/>
    <w:rsid w:val="00956926"/>
    <w:rsid w:val="00957550"/>
    <w:rsid w:val="00960181"/>
    <w:rsid w:val="009607C2"/>
    <w:rsid w:val="009627A3"/>
    <w:rsid w:val="00962A98"/>
    <w:rsid w:val="00962F52"/>
    <w:rsid w:val="00964729"/>
    <w:rsid w:val="0096488B"/>
    <w:rsid w:val="00964C1F"/>
    <w:rsid w:val="00965089"/>
    <w:rsid w:val="00965594"/>
    <w:rsid w:val="00966EE0"/>
    <w:rsid w:val="00967A94"/>
    <w:rsid w:val="00970321"/>
    <w:rsid w:val="00970551"/>
    <w:rsid w:val="009711CD"/>
    <w:rsid w:val="009714D8"/>
    <w:rsid w:val="00971F0B"/>
    <w:rsid w:val="00973050"/>
    <w:rsid w:val="00973856"/>
    <w:rsid w:val="00974711"/>
    <w:rsid w:val="00974A63"/>
    <w:rsid w:val="00974D33"/>
    <w:rsid w:val="0097535D"/>
    <w:rsid w:val="00975398"/>
    <w:rsid w:val="009755FD"/>
    <w:rsid w:val="00975E3D"/>
    <w:rsid w:val="009773A5"/>
    <w:rsid w:val="0098033C"/>
    <w:rsid w:val="009804D9"/>
    <w:rsid w:val="0098139E"/>
    <w:rsid w:val="009813B3"/>
    <w:rsid w:val="009816BC"/>
    <w:rsid w:val="00981994"/>
    <w:rsid w:val="009824CF"/>
    <w:rsid w:val="0098275F"/>
    <w:rsid w:val="0098318A"/>
    <w:rsid w:val="009850C5"/>
    <w:rsid w:val="00985902"/>
    <w:rsid w:val="00985E3D"/>
    <w:rsid w:val="009866C0"/>
    <w:rsid w:val="009869EC"/>
    <w:rsid w:val="0098778E"/>
    <w:rsid w:val="00987C49"/>
    <w:rsid w:val="00990089"/>
    <w:rsid w:val="00990420"/>
    <w:rsid w:val="00990612"/>
    <w:rsid w:val="009906FF"/>
    <w:rsid w:val="00990A0D"/>
    <w:rsid w:val="00990E74"/>
    <w:rsid w:val="0099111E"/>
    <w:rsid w:val="00991890"/>
    <w:rsid w:val="00991E11"/>
    <w:rsid w:val="00992871"/>
    <w:rsid w:val="00993576"/>
    <w:rsid w:val="00993BF4"/>
    <w:rsid w:val="009944F2"/>
    <w:rsid w:val="00994829"/>
    <w:rsid w:val="00994903"/>
    <w:rsid w:val="009954ED"/>
    <w:rsid w:val="0099618C"/>
    <w:rsid w:val="0099681F"/>
    <w:rsid w:val="00996C41"/>
    <w:rsid w:val="00996E4D"/>
    <w:rsid w:val="00997B69"/>
    <w:rsid w:val="009A0BC5"/>
    <w:rsid w:val="009A12E5"/>
    <w:rsid w:val="009A1331"/>
    <w:rsid w:val="009A1AE3"/>
    <w:rsid w:val="009A26C1"/>
    <w:rsid w:val="009A37A8"/>
    <w:rsid w:val="009A3A5C"/>
    <w:rsid w:val="009A3B70"/>
    <w:rsid w:val="009A4312"/>
    <w:rsid w:val="009A6AC2"/>
    <w:rsid w:val="009A7641"/>
    <w:rsid w:val="009B18C0"/>
    <w:rsid w:val="009B1E52"/>
    <w:rsid w:val="009B3157"/>
    <w:rsid w:val="009B31F9"/>
    <w:rsid w:val="009B386B"/>
    <w:rsid w:val="009B390F"/>
    <w:rsid w:val="009B3F9D"/>
    <w:rsid w:val="009B52FB"/>
    <w:rsid w:val="009B5699"/>
    <w:rsid w:val="009B5985"/>
    <w:rsid w:val="009B5A90"/>
    <w:rsid w:val="009B789F"/>
    <w:rsid w:val="009B7D4E"/>
    <w:rsid w:val="009C2319"/>
    <w:rsid w:val="009C306A"/>
    <w:rsid w:val="009C3B80"/>
    <w:rsid w:val="009C42CF"/>
    <w:rsid w:val="009C4518"/>
    <w:rsid w:val="009C4897"/>
    <w:rsid w:val="009C4DBE"/>
    <w:rsid w:val="009C6128"/>
    <w:rsid w:val="009C649C"/>
    <w:rsid w:val="009C6FDE"/>
    <w:rsid w:val="009C7256"/>
    <w:rsid w:val="009C7E77"/>
    <w:rsid w:val="009D0537"/>
    <w:rsid w:val="009D0665"/>
    <w:rsid w:val="009D098D"/>
    <w:rsid w:val="009D0B2C"/>
    <w:rsid w:val="009D128E"/>
    <w:rsid w:val="009D1DDB"/>
    <w:rsid w:val="009D2102"/>
    <w:rsid w:val="009D2CA8"/>
    <w:rsid w:val="009D2F4C"/>
    <w:rsid w:val="009D45AD"/>
    <w:rsid w:val="009D55C2"/>
    <w:rsid w:val="009D5A24"/>
    <w:rsid w:val="009D6A31"/>
    <w:rsid w:val="009D6CCE"/>
    <w:rsid w:val="009D6CE5"/>
    <w:rsid w:val="009D7185"/>
    <w:rsid w:val="009D7729"/>
    <w:rsid w:val="009D79DB"/>
    <w:rsid w:val="009D7BD3"/>
    <w:rsid w:val="009D7E31"/>
    <w:rsid w:val="009E05D6"/>
    <w:rsid w:val="009E1DF9"/>
    <w:rsid w:val="009E2453"/>
    <w:rsid w:val="009E306F"/>
    <w:rsid w:val="009E35AC"/>
    <w:rsid w:val="009E4F5D"/>
    <w:rsid w:val="009E56DD"/>
    <w:rsid w:val="009E58E5"/>
    <w:rsid w:val="009E6542"/>
    <w:rsid w:val="009E6C48"/>
    <w:rsid w:val="009E78B6"/>
    <w:rsid w:val="009E7F5F"/>
    <w:rsid w:val="009F0068"/>
    <w:rsid w:val="009F0B6D"/>
    <w:rsid w:val="009F126C"/>
    <w:rsid w:val="009F17FA"/>
    <w:rsid w:val="009F2462"/>
    <w:rsid w:val="009F264E"/>
    <w:rsid w:val="009F27C6"/>
    <w:rsid w:val="009F2856"/>
    <w:rsid w:val="009F294C"/>
    <w:rsid w:val="009F2F6A"/>
    <w:rsid w:val="009F35D0"/>
    <w:rsid w:val="009F40E3"/>
    <w:rsid w:val="009F460B"/>
    <w:rsid w:val="009F48F4"/>
    <w:rsid w:val="009F4F8D"/>
    <w:rsid w:val="009F52A6"/>
    <w:rsid w:val="009F62E8"/>
    <w:rsid w:val="009F6779"/>
    <w:rsid w:val="009F696D"/>
    <w:rsid w:val="009F6D86"/>
    <w:rsid w:val="009F71AF"/>
    <w:rsid w:val="009F7B85"/>
    <w:rsid w:val="00A02429"/>
    <w:rsid w:val="00A0296E"/>
    <w:rsid w:val="00A02A00"/>
    <w:rsid w:val="00A032EE"/>
    <w:rsid w:val="00A03ACA"/>
    <w:rsid w:val="00A0457F"/>
    <w:rsid w:val="00A0471E"/>
    <w:rsid w:val="00A059D3"/>
    <w:rsid w:val="00A06249"/>
    <w:rsid w:val="00A06B35"/>
    <w:rsid w:val="00A06C4F"/>
    <w:rsid w:val="00A103D0"/>
    <w:rsid w:val="00A108A9"/>
    <w:rsid w:val="00A109AC"/>
    <w:rsid w:val="00A116D7"/>
    <w:rsid w:val="00A11AD9"/>
    <w:rsid w:val="00A11DD1"/>
    <w:rsid w:val="00A12710"/>
    <w:rsid w:val="00A13142"/>
    <w:rsid w:val="00A13BC4"/>
    <w:rsid w:val="00A143A3"/>
    <w:rsid w:val="00A159B1"/>
    <w:rsid w:val="00A17962"/>
    <w:rsid w:val="00A208A6"/>
    <w:rsid w:val="00A211D7"/>
    <w:rsid w:val="00A2151C"/>
    <w:rsid w:val="00A2165A"/>
    <w:rsid w:val="00A22771"/>
    <w:rsid w:val="00A22EF6"/>
    <w:rsid w:val="00A23043"/>
    <w:rsid w:val="00A239D4"/>
    <w:rsid w:val="00A23DA6"/>
    <w:rsid w:val="00A24985"/>
    <w:rsid w:val="00A24C12"/>
    <w:rsid w:val="00A24F3A"/>
    <w:rsid w:val="00A259BB"/>
    <w:rsid w:val="00A25A88"/>
    <w:rsid w:val="00A2637C"/>
    <w:rsid w:val="00A26CE6"/>
    <w:rsid w:val="00A27D88"/>
    <w:rsid w:val="00A27F6E"/>
    <w:rsid w:val="00A30B9F"/>
    <w:rsid w:val="00A30CC6"/>
    <w:rsid w:val="00A325F1"/>
    <w:rsid w:val="00A32BF8"/>
    <w:rsid w:val="00A32FAA"/>
    <w:rsid w:val="00A33BBF"/>
    <w:rsid w:val="00A346F5"/>
    <w:rsid w:val="00A35144"/>
    <w:rsid w:val="00A35893"/>
    <w:rsid w:val="00A3672D"/>
    <w:rsid w:val="00A36DF3"/>
    <w:rsid w:val="00A37483"/>
    <w:rsid w:val="00A375E8"/>
    <w:rsid w:val="00A3762B"/>
    <w:rsid w:val="00A378D6"/>
    <w:rsid w:val="00A37DD6"/>
    <w:rsid w:val="00A420F5"/>
    <w:rsid w:val="00A4214A"/>
    <w:rsid w:val="00A42CA8"/>
    <w:rsid w:val="00A4412A"/>
    <w:rsid w:val="00A44573"/>
    <w:rsid w:val="00A45298"/>
    <w:rsid w:val="00A45376"/>
    <w:rsid w:val="00A45A1D"/>
    <w:rsid w:val="00A46DE8"/>
    <w:rsid w:val="00A46DEF"/>
    <w:rsid w:val="00A47047"/>
    <w:rsid w:val="00A47378"/>
    <w:rsid w:val="00A50344"/>
    <w:rsid w:val="00A509EA"/>
    <w:rsid w:val="00A50A76"/>
    <w:rsid w:val="00A50F2E"/>
    <w:rsid w:val="00A52628"/>
    <w:rsid w:val="00A530EA"/>
    <w:rsid w:val="00A54410"/>
    <w:rsid w:val="00A55887"/>
    <w:rsid w:val="00A561D4"/>
    <w:rsid w:val="00A56629"/>
    <w:rsid w:val="00A57150"/>
    <w:rsid w:val="00A57968"/>
    <w:rsid w:val="00A60A16"/>
    <w:rsid w:val="00A60AD4"/>
    <w:rsid w:val="00A60B72"/>
    <w:rsid w:val="00A614F0"/>
    <w:rsid w:val="00A6189B"/>
    <w:rsid w:val="00A61A20"/>
    <w:rsid w:val="00A62165"/>
    <w:rsid w:val="00A621F4"/>
    <w:rsid w:val="00A632BE"/>
    <w:rsid w:val="00A64389"/>
    <w:rsid w:val="00A64697"/>
    <w:rsid w:val="00A64B23"/>
    <w:rsid w:val="00A657C3"/>
    <w:rsid w:val="00A65A19"/>
    <w:rsid w:val="00A667BB"/>
    <w:rsid w:val="00A66913"/>
    <w:rsid w:val="00A66B28"/>
    <w:rsid w:val="00A66B8E"/>
    <w:rsid w:val="00A673EF"/>
    <w:rsid w:val="00A67711"/>
    <w:rsid w:val="00A70B9F"/>
    <w:rsid w:val="00A7195F"/>
    <w:rsid w:val="00A719A6"/>
    <w:rsid w:val="00A71E38"/>
    <w:rsid w:val="00A728BA"/>
    <w:rsid w:val="00A741B6"/>
    <w:rsid w:val="00A74435"/>
    <w:rsid w:val="00A767BE"/>
    <w:rsid w:val="00A77323"/>
    <w:rsid w:val="00A77FD4"/>
    <w:rsid w:val="00A8002D"/>
    <w:rsid w:val="00A80B46"/>
    <w:rsid w:val="00A8240E"/>
    <w:rsid w:val="00A82D8C"/>
    <w:rsid w:val="00A83641"/>
    <w:rsid w:val="00A836D4"/>
    <w:rsid w:val="00A83F2F"/>
    <w:rsid w:val="00A842F7"/>
    <w:rsid w:val="00A8463D"/>
    <w:rsid w:val="00A84CDD"/>
    <w:rsid w:val="00A85121"/>
    <w:rsid w:val="00A856E6"/>
    <w:rsid w:val="00A867D2"/>
    <w:rsid w:val="00A86A62"/>
    <w:rsid w:val="00A9187F"/>
    <w:rsid w:val="00A926D3"/>
    <w:rsid w:val="00A92C42"/>
    <w:rsid w:val="00A92FB7"/>
    <w:rsid w:val="00A9308D"/>
    <w:rsid w:val="00A9325D"/>
    <w:rsid w:val="00A93711"/>
    <w:rsid w:val="00A93BE4"/>
    <w:rsid w:val="00A95027"/>
    <w:rsid w:val="00A95030"/>
    <w:rsid w:val="00A95378"/>
    <w:rsid w:val="00A95494"/>
    <w:rsid w:val="00A96B92"/>
    <w:rsid w:val="00A96E3C"/>
    <w:rsid w:val="00AA03B6"/>
    <w:rsid w:val="00AA0B21"/>
    <w:rsid w:val="00AA0CDC"/>
    <w:rsid w:val="00AA157E"/>
    <w:rsid w:val="00AA16EF"/>
    <w:rsid w:val="00AA1A19"/>
    <w:rsid w:val="00AA2CDA"/>
    <w:rsid w:val="00AA2E80"/>
    <w:rsid w:val="00AA3975"/>
    <w:rsid w:val="00AA495E"/>
    <w:rsid w:val="00AA4D0C"/>
    <w:rsid w:val="00AA6A86"/>
    <w:rsid w:val="00AA70C5"/>
    <w:rsid w:val="00AB1BB8"/>
    <w:rsid w:val="00AB1FE7"/>
    <w:rsid w:val="00AB24DD"/>
    <w:rsid w:val="00AB3554"/>
    <w:rsid w:val="00AB532C"/>
    <w:rsid w:val="00AB54CD"/>
    <w:rsid w:val="00AB6680"/>
    <w:rsid w:val="00AB685E"/>
    <w:rsid w:val="00AB7D36"/>
    <w:rsid w:val="00AC19C2"/>
    <w:rsid w:val="00AC1C51"/>
    <w:rsid w:val="00AC205A"/>
    <w:rsid w:val="00AC2217"/>
    <w:rsid w:val="00AC259F"/>
    <w:rsid w:val="00AC26A5"/>
    <w:rsid w:val="00AC442F"/>
    <w:rsid w:val="00AC4FB1"/>
    <w:rsid w:val="00AC600C"/>
    <w:rsid w:val="00AC6559"/>
    <w:rsid w:val="00AC6A42"/>
    <w:rsid w:val="00AC6CD6"/>
    <w:rsid w:val="00AC7163"/>
    <w:rsid w:val="00AC725A"/>
    <w:rsid w:val="00AC745F"/>
    <w:rsid w:val="00AC7A11"/>
    <w:rsid w:val="00AD0B65"/>
    <w:rsid w:val="00AD1ECF"/>
    <w:rsid w:val="00AD2639"/>
    <w:rsid w:val="00AD33F2"/>
    <w:rsid w:val="00AD3899"/>
    <w:rsid w:val="00AD4230"/>
    <w:rsid w:val="00AD4845"/>
    <w:rsid w:val="00AD5B40"/>
    <w:rsid w:val="00AD6B47"/>
    <w:rsid w:val="00AD6B50"/>
    <w:rsid w:val="00AD6B55"/>
    <w:rsid w:val="00AD6BCE"/>
    <w:rsid w:val="00AD7161"/>
    <w:rsid w:val="00AD797B"/>
    <w:rsid w:val="00AD7CC8"/>
    <w:rsid w:val="00AD7D68"/>
    <w:rsid w:val="00AE18B0"/>
    <w:rsid w:val="00AE1DCE"/>
    <w:rsid w:val="00AE1F1D"/>
    <w:rsid w:val="00AE2561"/>
    <w:rsid w:val="00AE25A9"/>
    <w:rsid w:val="00AE26DD"/>
    <w:rsid w:val="00AE2715"/>
    <w:rsid w:val="00AE28D3"/>
    <w:rsid w:val="00AE2DF2"/>
    <w:rsid w:val="00AE4811"/>
    <w:rsid w:val="00AE6C31"/>
    <w:rsid w:val="00AE6ECE"/>
    <w:rsid w:val="00AE7167"/>
    <w:rsid w:val="00AE7290"/>
    <w:rsid w:val="00AE748B"/>
    <w:rsid w:val="00AE78F3"/>
    <w:rsid w:val="00AF12AF"/>
    <w:rsid w:val="00AF1FB3"/>
    <w:rsid w:val="00AF2D27"/>
    <w:rsid w:val="00AF3972"/>
    <w:rsid w:val="00AF5610"/>
    <w:rsid w:val="00AF5D43"/>
    <w:rsid w:val="00AF706A"/>
    <w:rsid w:val="00AF7971"/>
    <w:rsid w:val="00B003D6"/>
    <w:rsid w:val="00B00488"/>
    <w:rsid w:val="00B00950"/>
    <w:rsid w:val="00B01C59"/>
    <w:rsid w:val="00B02C4D"/>
    <w:rsid w:val="00B03367"/>
    <w:rsid w:val="00B036F3"/>
    <w:rsid w:val="00B03A93"/>
    <w:rsid w:val="00B04CCF"/>
    <w:rsid w:val="00B0718F"/>
    <w:rsid w:val="00B0751B"/>
    <w:rsid w:val="00B07FB4"/>
    <w:rsid w:val="00B1041B"/>
    <w:rsid w:val="00B11BC2"/>
    <w:rsid w:val="00B121CA"/>
    <w:rsid w:val="00B12B1D"/>
    <w:rsid w:val="00B13173"/>
    <w:rsid w:val="00B13560"/>
    <w:rsid w:val="00B13E46"/>
    <w:rsid w:val="00B14543"/>
    <w:rsid w:val="00B14D20"/>
    <w:rsid w:val="00B14E58"/>
    <w:rsid w:val="00B14E67"/>
    <w:rsid w:val="00B159A4"/>
    <w:rsid w:val="00B15A96"/>
    <w:rsid w:val="00B15D4F"/>
    <w:rsid w:val="00B15F74"/>
    <w:rsid w:val="00B166A1"/>
    <w:rsid w:val="00B1677D"/>
    <w:rsid w:val="00B17764"/>
    <w:rsid w:val="00B17A4B"/>
    <w:rsid w:val="00B20184"/>
    <w:rsid w:val="00B208C9"/>
    <w:rsid w:val="00B23651"/>
    <w:rsid w:val="00B2375E"/>
    <w:rsid w:val="00B23833"/>
    <w:rsid w:val="00B23AA7"/>
    <w:rsid w:val="00B23D31"/>
    <w:rsid w:val="00B24585"/>
    <w:rsid w:val="00B248C2"/>
    <w:rsid w:val="00B24DE3"/>
    <w:rsid w:val="00B250BC"/>
    <w:rsid w:val="00B26132"/>
    <w:rsid w:val="00B2620C"/>
    <w:rsid w:val="00B2646E"/>
    <w:rsid w:val="00B26915"/>
    <w:rsid w:val="00B26CED"/>
    <w:rsid w:val="00B26E33"/>
    <w:rsid w:val="00B26E65"/>
    <w:rsid w:val="00B2787A"/>
    <w:rsid w:val="00B27A25"/>
    <w:rsid w:val="00B27F60"/>
    <w:rsid w:val="00B307B1"/>
    <w:rsid w:val="00B3191C"/>
    <w:rsid w:val="00B34505"/>
    <w:rsid w:val="00B34C67"/>
    <w:rsid w:val="00B35123"/>
    <w:rsid w:val="00B35E4D"/>
    <w:rsid w:val="00B3605A"/>
    <w:rsid w:val="00B363CA"/>
    <w:rsid w:val="00B3641E"/>
    <w:rsid w:val="00B371C1"/>
    <w:rsid w:val="00B375DD"/>
    <w:rsid w:val="00B378FC"/>
    <w:rsid w:val="00B37A74"/>
    <w:rsid w:val="00B407FB"/>
    <w:rsid w:val="00B41004"/>
    <w:rsid w:val="00B42DEA"/>
    <w:rsid w:val="00B43598"/>
    <w:rsid w:val="00B43C29"/>
    <w:rsid w:val="00B445CC"/>
    <w:rsid w:val="00B44B10"/>
    <w:rsid w:val="00B4526A"/>
    <w:rsid w:val="00B457C3"/>
    <w:rsid w:val="00B4624F"/>
    <w:rsid w:val="00B4699E"/>
    <w:rsid w:val="00B46D49"/>
    <w:rsid w:val="00B47F49"/>
    <w:rsid w:val="00B500E8"/>
    <w:rsid w:val="00B5017A"/>
    <w:rsid w:val="00B50A92"/>
    <w:rsid w:val="00B518D4"/>
    <w:rsid w:val="00B54042"/>
    <w:rsid w:val="00B54741"/>
    <w:rsid w:val="00B5693B"/>
    <w:rsid w:val="00B56CB7"/>
    <w:rsid w:val="00B57494"/>
    <w:rsid w:val="00B57642"/>
    <w:rsid w:val="00B576AB"/>
    <w:rsid w:val="00B578AF"/>
    <w:rsid w:val="00B57FA2"/>
    <w:rsid w:val="00B6134B"/>
    <w:rsid w:val="00B61713"/>
    <w:rsid w:val="00B61E86"/>
    <w:rsid w:val="00B6257D"/>
    <w:rsid w:val="00B62ACE"/>
    <w:rsid w:val="00B62F72"/>
    <w:rsid w:val="00B630A2"/>
    <w:rsid w:val="00B630B5"/>
    <w:rsid w:val="00B63AF6"/>
    <w:rsid w:val="00B649DE"/>
    <w:rsid w:val="00B65ECC"/>
    <w:rsid w:val="00B66B66"/>
    <w:rsid w:val="00B66F72"/>
    <w:rsid w:val="00B675AC"/>
    <w:rsid w:val="00B67DEB"/>
    <w:rsid w:val="00B67E80"/>
    <w:rsid w:val="00B70270"/>
    <w:rsid w:val="00B71244"/>
    <w:rsid w:val="00B713DB"/>
    <w:rsid w:val="00B720E7"/>
    <w:rsid w:val="00B72996"/>
    <w:rsid w:val="00B72D48"/>
    <w:rsid w:val="00B73472"/>
    <w:rsid w:val="00B743F9"/>
    <w:rsid w:val="00B750EF"/>
    <w:rsid w:val="00B751B5"/>
    <w:rsid w:val="00B75F41"/>
    <w:rsid w:val="00B766FB"/>
    <w:rsid w:val="00B767E3"/>
    <w:rsid w:val="00B7682B"/>
    <w:rsid w:val="00B76915"/>
    <w:rsid w:val="00B76B60"/>
    <w:rsid w:val="00B76C45"/>
    <w:rsid w:val="00B7710F"/>
    <w:rsid w:val="00B776F2"/>
    <w:rsid w:val="00B80D06"/>
    <w:rsid w:val="00B81B9B"/>
    <w:rsid w:val="00B826B5"/>
    <w:rsid w:val="00B82DCE"/>
    <w:rsid w:val="00B84265"/>
    <w:rsid w:val="00B848CB"/>
    <w:rsid w:val="00B859D6"/>
    <w:rsid w:val="00B85B6A"/>
    <w:rsid w:val="00B8647F"/>
    <w:rsid w:val="00B86924"/>
    <w:rsid w:val="00B87406"/>
    <w:rsid w:val="00B874C1"/>
    <w:rsid w:val="00B905E0"/>
    <w:rsid w:val="00B90FE4"/>
    <w:rsid w:val="00B9128E"/>
    <w:rsid w:val="00B91AD1"/>
    <w:rsid w:val="00B91C78"/>
    <w:rsid w:val="00B91D28"/>
    <w:rsid w:val="00B9250D"/>
    <w:rsid w:val="00B927FB"/>
    <w:rsid w:val="00B92FAE"/>
    <w:rsid w:val="00B93535"/>
    <w:rsid w:val="00B93890"/>
    <w:rsid w:val="00B941D0"/>
    <w:rsid w:val="00B94576"/>
    <w:rsid w:val="00B94B61"/>
    <w:rsid w:val="00B94F49"/>
    <w:rsid w:val="00B95289"/>
    <w:rsid w:val="00B9564B"/>
    <w:rsid w:val="00B957FD"/>
    <w:rsid w:val="00B95AFE"/>
    <w:rsid w:val="00B965E3"/>
    <w:rsid w:val="00B9687A"/>
    <w:rsid w:val="00BA0A18"/>
    <w:rsid w:val="00BA1F6F"/>
    <w:rsid w:val="00BA2834"/>
    <w:rsid w:val="00BA3483"/>
    <w:rsid w:val="00BA3DB9"/>
    <w:rsid w:val="00BA699F"/>
    <w:rsid w:val="00BA70B5"/>
    <w:rsid w:val="00BB0434"/>
    <w:rsid w:val="00BB075C"/>
    <w:rsid w:val="00BB2C34"/>
    <w:rsid w:val="00BB2F97"/>
    <w:rsid w:val="00BB33A9"/>
    <w:rsid w:val="00BB37D8"/>
    <w:rsid w:val="00BB3889"/>
    <w:rsid w:val="00BB59D7"/>
    <w:rsid w:val="00BB6DEA"/>
    <w:rsid w:val="00BC0B68"/>
    <w:rsid w:val="00BC0E8B"/>
    <w:rsid w:val="00BC1F30"/>
    <w:rsid w:val="00BC4B75"/>
    <w:rsid w:val="00BC4D64"/>
    <w:rsid w:val="00BC5956"/>
    <w:rsid w:val="00BC6523"/>
    <w:rsid w:val="00BC6847"/>
    <w:rsid w:val="00BD0156"/>
    <w:rsid w:val="00BD076F"/>
    <w:rsid w:val="00BD0838"/>
    <w:rsid w:val="00BD0A36"/>
    <w:rsid w:val="00BD1ACD"/>
    <w:rsid w:val="00BD30BF"/>
    <w:rsid w:val="00BD4179"/>
    <w:rsid w:val="00BD425E"/>
    <w:rsid w:val="00BD44FE"/>
    <w:rsid w:val="00BD5668"/>
    <w:rsid w:val="00BD5C5A"/>
    <w:rsid w:val="00BD6510"/>
    <w:rsid w:val="00BD655D"/>
    <w:rsid w:val="00BD672F"/>
    <w:rsid w:val="00BD697E"/>
    <w:rsid w:val="00BD6B86"/>
    <w:rsid w:val="00BD712D"/>
    <w:rsid w:val="00BE0169"/>
    <w:rsid w:val="00BE039A"/>
    <w:rsid w:val="00BE063C"/>
    <w:rsid w:val="00BE0E46"/>
    <w:rsid w:val="00BE1B7C"/>
    <w:rsid w:val="00BE1F2A"/>
    <w:rsid w:val="00BE2941"/>
    <w:rsid w:val="00BE2E5A"/>
    <w:rsid w:val="00BE3C0F"/>
    <w:rsid w:val="00BE53D7"/>
    <w:rsid w:val="00BE5810"/>
    <w:rsid w:val="00BE5BC0"/>
    <w:rsid w:val="00BE6316"/>
    <w:rsid w:val="00BE6831"/>
    <w:rsid w:val="00BE7263"/>
    <w:rsid w:val="00BF08C5"/>
    <w:rsid w:val="00BF187B"/>
    <w:rsid w:val="00BF297B"/>
    <w:rsid w:val="00BF36B5"/>
    <w:rsid w:val="00BF3C5C"/>
    <w:rsid w:val="00BF3CEA"/>
    <w:rsid w:val="00BF43FE"/>
    <w:rsid w:val="00BF4B14"/>
    <w:rsid w:val="00BF5647"/>
    <w:rsid w:val="00BF5CFA"/>
    <w:rsid w:val="00BF62B9"/>
    <w:rsid w:val="00BF7A15"/>
    <w:rsid w:val="00C0058F"/>
    <w:rsid w:val="00C01DB9"/>
    <w:rsid w:val="00C037D5"/>
    <w:rsid w:val="00C041CB"/>
    <w:rsid w:val="00C0489C"/>
    <w:rsid w:val="00C05450"/>
    <w:rsid w:val="00C05F65"/>
    <w:rsid w:val="00C05FA5"/>
    <w:rsid w:val="00C05FE3"/>
    <w:rsid w:val="00C06D21"/>
    <w:rsid w:val="00C075DF"/>
    <w:rsid w:val="00C0795F"/>
    <w:rsid w:val="00C1031D"/>
    <w:rsid w:val="00C10A6F"/>
    <w:rsid w:val="00C10F83"/>
    <w:rsid w:val="00C11282"/>
    <w:rsid w:val="00C1141C"/>
    <w:rsid w:val="00C12DC8"/>
    <w:rsid w:val="00C1411C"/>
    <w:rsid w:val="00C146D4"/>
    <w:rsid w:val="00C14C7C"/>
    <w:rsid w:val="00C14DED"/>
    <w:rsid w:val="00C154E8"/>
    <w:rsid w:val="00C15B1F"/>
    <w:rsid w:val="00C15E1E"/>
    <w:rsid w:val="00C15F1D"/>
    <w:rsid w:val="00C16035"/>
    <w:rsid w:val="00C17194"/>
    <w:rsid w:val="00C1776D"/>
    <w:rsid w:val="00C2012A"/>
    <w:rsid w:val="00C22520"/>
    <w:rsid w:val="00C23F02"/>
    <w:rsid w:val="00C26800"/>
    <w:rsid w:val="00C26DE7"/>
    <w:rsid w:val="00C270C4"/>
    <w:rsid w:val="00C30042"/>
    <w:rsid w:val="00C301C3"/>
    <w:rsid w:val="00C30A4B"/>
    <w:rsid w:val="00C31A21"/>
    <w:rsid w:val="00C32029"/>
    <w:rsid w:val="00C3206F"/>
    <w:rsid w:val="00C3218B"/>
    <w:rsid w:val="00C32256"/>
    <w:rsid w:val="00C32B6B"/>
    <w:rsid w:val="00C32E88"/>
    <w:rsid w:val="00C337E1"/>
    <w:rsid w:val="00C340E6"/>
    <w:rsid w:val="00C34431"/>
    <w:rsid w:val="00C352C0"/>
    <w:rsid w:val="00C3661B"/>
    <w:rsid w:val="00C369CE"/>
    <w:rsid w:val="00C36A48"/>
    <w:rsid w:val="00C36FAB"/>
    <w:rsid w:val="00C37B82"/>
    <w:rsid w:val="00C40B99"/>
    <w:rsid w:val="00C41BE1"/>
    <w:rsid w:val="00C42318"/>
    <w:rsid w:val="00C430BF"/>
    <w:rsid w:val="00C43C3F"/>
    <w:rsid w:val="00C45362"/>
    <w:rsid w:val="00C45AED"/>
    <w:rsid w:val="00C46E16"/>
    <w:rsid w:val="00C46FDF"/>
    <w:rsid w:val="00C500B2"/>
    <w:rsid w:val="00C500D8"/>
    <w:rsid w:val="00C501A1"/>
    <w:rsid w:val="00C50364"/>
    <w:rsid w:val="00C508E8"/>
    <w:rsid w:val="00C50F56"/>
    <w:rsid w:val="00C5171E"/>
    <w:rsid w:val="00C51859"/>
    <w:rsid w:val="00C524AC"/>
    <w:rsid w:val="00C52A61"/>
    <w:rsid w:val="00C52A88"/>
    <w:rsid w:val="00C53147"/>
    <w:rsid w:val="00C53A54"/>
    <w:rsid w:val="00C54A73"/>
    <w:rsid w:val="00C5636F"/>
    <w:rsid w:val="00C56706"/>
    <w:rsid w:val="00C56B9C"/>
    <w:rsid w:val="00C56E74"/>
    <w:rsid w:val="00C57501"/>
    <w:rsid w:val="00C575B4"/>
    <w:rsid w:val="00C57835"/>
    <w:rsid w:val="00C6182B"/>
    <w:rsid w:val="00C61E96"/>
    <w:rsid w:val="00C62BDB"/>
    <w:rsid w:val="00C63338"/>
    <w:rsid w:val="00C63B13"/>
    <w:rsid w:val="00C64583"/>
    <w:rsid w:val="00C64832"/>
    <w:rsid w:val="00C64B5B"/>
    <w:rsid w:val="00C64E56"/>
    <w:rsid w:val="00C64F15"/>
    <w:rsid w:val="00C65307"/>
    <w:rsid w:val="00C65360"/>
    <w:rsid w:val="00C65D3F"/>
    <w:rsid w:val="00C676FD"/>
    <w:rsid w:val="00C7191A"/>
    <w:rsid w:val="00C723CA"/>
    <w:rsid w:val="00C724E6"/>
    <w:rsid w:val="00C73B37"/>
    <w:rsid w:val="00C73B7D"/>
    <w:rsid w:val="00C7527D"/>
    <w:rsid w:val="00C754F2"/>
    <w:rsid w:val="00C75888"/>
    <w:rsid w:val="00C76CD3"/>
    <w:rsid w:val="00C76E83"/>
    <w:rsid w:val="00C773E6"/>
    <w:rsid w:val="00C77AAC"/>
    <w:rsid w:val="00C80628"/>
    <w:rsid w:val="00C80AB8"/>
    <w:rsid w:val="00C80E00"/>
    <w:rsid w:val="00C81155"/>
    <w:rsid w:val="00C832CB"/>
    <w:rsid w:val="00C83717"/>
    <w:rsid w:val="00C8399D"/>
    <w:rsid w:val="00C83E64"/>
    <w:rsid w:val="00C847E9"/>
    <w:rsid w:val="00C84E54"/>
    <w:rsid w:val="00C870E0"/>
    <w:rsid w:val="00C878D2"/>
    <w:rsid w:val="00C8794E"/>
    <w:rsid w:val="00C87B86"/>
    <w:rsid w:val="00C87E15"/>
    <w:rsid w:val="00C90A08"/>
    <w:rsid w:val="00C90BDE"/>
    <w:rsid w:val="00C90FF4"/>
    <w:rsid w:val="00C91EC0"/>
    <w:rsid w:val="00C91FD5"/>
    <w:rsid w:val="00C92FE4"/>
    <w:rsid w:val="00C9345E"/>
    <w:rsid w:val="00C93AA5"/>
    <w:rsid w:val="00C93FF8"/>
    <w:rsid w:val="00C940F0"/>
    <w:rsid w:val="00C94152"/>
    <w:rsid w:val="00C944BF"/>
    <w:rsid w:val="00C94540"/>
    <w:rsid w:val="00C94A4C"/>
    <w:rsid w:val="00C963CA"/>
    <w:rsid w:val="00C967C5"/>
    <w:rsid w:val="00C96F9D"/>
    <w:rsid w:val="00C97EB5"/>
    <w:rsid w:val="00CA07E4"/>
    <w:rsid w:val="00CA0D1F"/>
    <w:rsid w:val="00CA17D4"/>
    <w:rsid w:val="00CA27FC"/>
    <w:rsid w:val="00CA2A58"/>
    <w:rsid w:val="00CA305B"/>
    <w:rsid w:val="00CA31DD"/>
    <w:rsid w:val="00CA33F4"/>
    <w:rsid w:val="00CA34F4"/>
    <w:rsid w:val="00CA3CA9"/>
    <w:rsid w:val="00CA48FD"/>
    <w:rsid w:val="00CA5324"/>
    <w:rsid w:val="00CA5EBF"/>
    <w:rsid w:val="00CB0FC6"/>
    <w:rsid w:val="00CB110E"/>
    <w:rsid w:val="00CB11CD"/>
    <w:rsid w:val="00CB13B5"/>
    <w:rsid w:val="00CB19E9"/>
    <w:rsid w:val="00CB2F6B"/>
    <w:rsid w:val="00CB2FFD"/>
    <w:rsid w:val="00CB3CDA"/>
    <w:rsid w:val="00CB4BA2"/>
    <w:rsid w:val="00CB4C87"/>
    <w:rsid w:val="00CB4CEA"/>
    <w:rsid w:val="00CB564D"/>
    <w:rsid w:val="00CB575F"/>
    <w:rsid w:val="00CB5789"/>
    <w:rsid w:val="00CB5A2F"/>
    <w:rsid w:val="00CB6BA8"/>
    <w:rsid w:val="00CB6ECA"/>
    <w:rsid w:val="00CB6EE3"/>
    <w:rsid w:val="00CC174A"/>
    <w:rsid w:val="00CC223F"/>
    <w:rsid w:val="00CC3411"/>
    <w:rsid w:val="00CC3483"/>
    <w:rsid w:val="00CC37E2"/>
    <w:rsid w:val="00CC38F4"/>
    <w:rsid w:val="00CC499E"/>
    <w:rsid w:val="00CC4C89"/>
    <w:rsid w:val="00CC5147"/>
    <w:rsid w:val="00CC6204"/>
    <w:rsid w:val="00CC6827"/>
    <w:rsid w:val="00CC69A8"/>
    <w:rsid w:val="00CC7836"/>
    <w:rsid w:val="00CC7897"/>
    <w:rsid w:val="00CC78BA"/>
    <w:rsid w:val="00CD06E1"/>
    <w:rsid w:val="00CD07F0"/>
    <w:rsid w:val="00CD0933"/>
    <w:rsid w:val="00CD1713"/>
    <w:rsid w:val="00CD43FF"/>
    <w:rsid w:val="00CD46B9"/>
    <w:rsid w:val="00CD5272"/>
    <w:rsid w:val="00CD601C"/>
    <w:rsid w:val="00CD7396"/>
    <w:rsid w:val="00CE015A"/>
    <w:rsid w:val="00CE058A"/>
    <w:rsid w:val="00CE16E6"/>
    <w:rsid w:val="00CE254F"/>
    <w:rsid w:val="00CE37B4"/>
    <w:rsid w:val="00CE41D8"/>
    <w:rsid w:val="00CE41E5"/>
    <w:rsid w:val="00CE5033"/>
    <w:rsid w:val="00CE749D"/>
    <w:rsid w:val="00CE7ADD"/>
    <w:rsid w:val="00CF08B8"/>
    <w:rsid w:val="00CF1512"/>
    <w:rsid w:val="00CF17D3"/>
    <w:rsid w:val="00CF1CE4"/>
    <w:rsid w:val="00CF21CD"/>
    <w:rsid w:val="00CF27AC"/>
    <w:rsid w:val="00CF2D74"/>
    <w:rsid w:val="00CF3530"/>
    <w:rsid w:val="00CF353A"/>
    <w:rsid w:val="00CF3714"/>
    <w:rsid w:val="00CF4190"/>
    <w:rsid w:val="00CF5429"/>
    <w:rsid w:val="00CF5D10"/>
    <w:rsid w:val="00CF5F66"/>
    <w:rsid w:val="00CF67EA"/>
    <w:rsid w:val="00CF7EFB"/>
    <w:rsid w:val="00D00C40"/>
    <w:rsid w:val="00D01495"/>
    <w:rsid w:val="00D02351"/>
    <w:rsid w:val="00D0285B"/>
    <w:rsid w:val="00D032BB"/>
    <w:rsid w:val="00D03652"/>
    <w:rsid w:val="00D041A6"/>
    <w:rsid w:val="00D041A7"/>
    <w:rsid w:val="00D043C5"/>
    <w:rsid w:val="00D065A2"/>
    <w:rsid w:val="00D06AF8"/>
    <w:rsid w:val="00D10F44"/>
    <w:rsid w:val="00D11EF5"/>
    <w:rsid w:val="00D127D5"/>
    <w:rsid w:val="00D12EC1"/>
    <w:rsid w:val="00D14022"/>
    <w:rsid w:val="00D149D2"/>
    <w:rsid w:val="00D151AD"/>
    <w:rsid w:val="00D16766"/>
    <w:rsid w:val="00D16AB4"/>
    <w:rsid w:val="00D16B0D"/>
    <w:rsid w:val="00D16CEE"/>
    <w:rsid w:val="00D175AB"/>
    <w:rsid w:val="00D20789"/>
    <w:rsid w:val="00D20C57"/>
    <w:rsid w:val="00D2287B"/>
    <w:rsid w:val="00D22E8B"/>
    <w:rsid w:val="00D2304C"/>
    <w:rsid w:val="00D23816"/>
    <w:rsid w:val="00D23CE6"/>
    <w:rsid w:val="00D241C7"/>
    <w:rsid w:val="00D247F4"/>
    <w:rsid w:val="00D2542E"/>
    <w:rsid w:val="00D256A7"/>
    <w:rsid w:val="00D26017"/>
    <w:rsid w:val="00D2690C"/>
    <w:rsid w:val="00D2771E"/>
    <w:rsid w:val="00D27CDC"/>
    <w:rsid w:val="00D3071D"/>
    <w:rsid w:val="00D32541"/>
    <w:rsid w:val="00D334C4"/>
    <w:rsid w:val="00D337F9"/>
    <w:rsid w:val="00D35F3A"/>
    <w:rsid w:val="00D36674"/>
    <w:rsid w:val="00D36A9A"/>
    <w:rsid w:val="00D40056"/>
    <w:rsid w:val="00D404C4"/>
    <w:rsid w:val="00D40B8B"/>
    <w:rsid w:val="00D41F02"/>
    <w:rsid w:val="00D42994"/>
    <w:rsid w:val="00D43895"/>
    <w:rsid w:val="00D44DE9"/>
    <w:rsid w:val="00D45037"/>
    <w:rsid w:val="00D45421"/>
    <w:rsid w:val="00D45B50"/>
    <w:rsid w:val="00D45E9D"/>
    <w:rsid w:val="00D4600A"/>
    <w:rsid w:val="00D4622E"/>
    <w:rsid w:val="00D46EF5"/>
    <w:rsid w:val="00D47348"/>
    <w:rsid w:val="00D50DD2"/>
    <w:rsid w:val="00D519DA"/>
    <w:rsid w:val="00D52265"/>
    <w:rsid w:val="00D52984"/>
    <w:rsid w:val="00D53AD9"/>
    <w:rsid w:val="00D53C6D"/>
    <w:rsid w:val="00D54397"/>
    <w:rsid w:val="00D55305"/>
    <w:rsid w:val="00D5543D"/>
    <w:rsid w:val="00D55CDD"/>
    <w:rsid w:val="00D57E90"/>
    <w:rsid w:val="00D608F7"/>
    <w:rsid w:val="00D61593"/>
    <w:rsid w:val="00D62D47"/>
    <w:rsid w:val="00D62D83"/>
    <w:rsid w:val="00D64378"/>
    <w:rsid w:val="00D649D1"/>
    <w:rsid w:val="00D64AB5"/>
    <w:rsid w:val="00D64B82"/>
    <w:rsid w:val="00D65696"/>
    <w:rsid w:val="00D657C0"/>
    <w:rsid w:val="00D65B1E"/>
    <w:rsid w:val="00D661C3"/>
    <w:rsid w:val="00D66B67"/>
    <w:rsid w:val="00D67878"/>
    <w:rsid w:val="00D7048D"/>
    <w:rsid w:val="00D714F6"/>
    <w:rsid w:val="00D71A18"/>
    <w:rsid w:val="00D72740"/>
    <w:rsid w:val="00D72A84"/>
    <w:rsid w:val="00D730F7"/>
    <w:rsid w:val="00D73258"/>
    <w:rsid w:val="00D732FE"/>
    <w:rsid w:val="00D738DC"/>
    <w:rsid w:val="00D75BD7"/>
    <w:rsid w:val="00D76439"/>
    <w:rsid w:val="00D76961"/>
    <w:rsid w:val="00D77CF2"/>
    <w:rsid w:val="00D800BC"/>
    <w:rsid w:val="00D80240"/>
    <w:rsid w:val="00D8043D"/>
    <w:rsid w:val="00D809DA"/>
    <w:rsid w:val="00D81F91"/>
    <w:rsid w:val="00D822F1"/>
    <w:rsid w:val="00D82ED5"/>
    <w:rsid w:val="00D83D00"/>
    <w:rsid w:val="00D840FA"/>
    <w:rsid w:val="00D842C3"/>
    <w:rsid w:val="00D8469E"/>
    <w:rsid w:val="00D8476C"/>
    <w:rsid w:val="00D84877"/>
    <w:rsid w:val="00D85D48"/>
    <w:rsid w:val="00D867B2"/>
    <w:rsid w:val="00D86805"/>
    <w:rsid w:val="00D87D29"/>
    <w:rsid w:val="00D91002"/>
    <w:rsid w:val="00D91054"/>
    <w:rsid w:val="00D91B34"/>
    <w:rsid w:val="00D91EAD"/>
    <w:rsid w:val="00D9238C"/>
    <w:rsid w:val="00D93408"/>
    <w:rsid w:val="00D93A1A"/>
    <w:rsid w:val="00D95403"/>
    <w:rsid w:val="00D955E5"/>
    <w:rsid w:val="00D95DC6"/>
    <w:rsid w:val="00D9637B"/>
    <w:rsid w:val="00D968FF"/>
    <w:rsid w:val="00D973F4"/>
    <w:rsid w:val="00D974CA"/>
    <w:rsid w:val="00DA07C6"/>
    <w:rsid w:val="00DA0EC0"/>
    <w:rsid w:val="00DA10EF"/>
    <w:rsid w:val="00DA11FC"/>
    <w:rsid w:val="00DA1531"/>
    <w:rsid w:val="00DA17B5"/>
    <w:rsid w:val="00DA1ACA"/>
    <w:rsid w:val="00DA1C87"/>
    <w:rsid w:val="00DA2CBF"/>
    <w:rsid w:val="00DA313E"/>
    <w:rsid w:val="00DA41F4"/>
    <w:rsid w:val="00DA4315"/>
    <w:rsid w:val="00DA481A"/>
    <w:rsid w:val="00DA5B93"/>
    <w:rsid w:val="00DA667B"/>
    <w:rsid w:val="00DA670D"/>
    <w:rsid w:val="00DA6FDA"/>
    <w:rsid w:val="00DA7536"/>
    <w:rsid w:val="00DB0615"/>
    <w:rsid w:val="00DB0AF3"/>
    <w:rsid w:val="00DB0DB7"/>
    <w:rsid w:val="00DB1531"/>
    <w:rsid w:val="00DB2F75"/>
    <w:rsid w:val="00DB3210"/>
    <w:rsid w:val="00DB42E8"/>
    <w:rsid w:val="00DB550E"/>
    <w:rsid w:val="00DB61E7"/>
    <w:rsid w:val="00DB6337"/>
    <w:rsid w:val="00DB7128"/>
    <w:rsid w:val="00DB7880"/>
    <w:rsid w:val="00DC07E3"/>
    <w:rsid w:val="00DC194F"/>
    <w:rsid w:val="00DC21C9"/>
    <w:rsid w:val="00DC3449"/>
    <w:rsid w:val="00DC41F1"/>
    <w:rsid w:val="00DC442D"/>
    <w:rsid w:val="00DC4467"/>
    <w:rsid w:val="00DC4806"/>
    <w:rsid w:val="00DC5091"/>
    <w:rsid w:val="00DC54BC"/>
    <w:rsid w:val="00DC574D"/>
    <w:rsid w:val="00DC6836"/>
    <w:rsid w:val="00DC72D5"/>
    <w:rsid w:val="00DC7758"/>
    <w:rsid w:val="00DC7ADE"/>
    <w:rsid w:val="00DD2E29"/>
    <w:rsid w:val="00DD4925"/>
    <w:rsid w:val="00DD566D"/>
    <w:rsid w:val="00DD68A0"/>
    <w:rsid w:val="00DD7092"/>
    <w:rsid w:val="00DD764B"/>
    <w:rsid w:val="00DE05A7"/>
    <w:rsid w:val="00DE0D79"/>
    <w:rsid w:val="00DE116B"/>
    <w:rsid w:val="00DE1ED6"/>
    <w:rsid w:val="00DE2398"/>
    <w:rsid w:val="00DE23E1"/>
    <w:rsid w:val="00DE2BD4"/>
    <w:rsid w:val="00DE303F"/>
    <w:rsid w:val="00DE4C20"/>
    <w:rsid w:val="00DE4DC5"/>
    <w:rsid w:val="00DE4E8D"/>
    <w:rsid w:val="00DE5063"/>
    <w:rsid w:val="00DE58D3"/>
    <w:rsid w:val="00DE6271"/>
    <w:rsid w:val="00DE6D77"/>
    <w:rsid w:val="00DE7C85"/>
    <w:rsid w:val="00DF0798"/>
    <w:rsid w:val="00DF10E8"/>
    <w:rsid w:val="00DF18EF"/>
    <w:rsid w:val="00DF19D0"/>
    <w:rsid w:val="00DF2BEA"/>
    <w:rsid w:val="00DF2F49"/>
    <w:rsid w:val="00DF32EA"/>
    <w:rsid w:val="00DF346A"/>
    <w:rsid w:val="00DF367A"/>
    <w:rsid w:val="00DF3A37"/>
    <w:rsid w:val="00DF3BB3"/>
    <w:rsid w:val="00DF3DB4"/>
    <w:rsid w:val="00DF3E8A"/>
    <w:rsid w:val="00DF4475"/>
    <w:rsid w:val="00DF4A21"/>
    <w:rsid w:val="00DF6756"/>
    <w:rsid w:val="00DF78A6"/>
    <w:rsid w:val="00DF7CCE"/>
    <w:rsid w:val="00E00AEB"/>
    <w:rsid w:val="00E0125C"/>
    <w:rsid w:val="00E01D92"/>
    <w:rsid w:val="00E02AFF"/>
    <w:rsid w:val="00E02B73"/>
    <w:rsid w:val="00E04C5A"/>
    <w:rsid w:val="00E053D8"/>
    <w:rsid w:val="00E05467"/>
    <w:rsid w:val="00E05A40"/>
    <w:rsid w:val="00E05CEE"/>
    <w:rsid w:val="00E068C5"/>
    <w:rsid w:val="00E1048F"/>
    <w:rsid w:val="00E10B9C"/>
    <w:rsid w:val="00E11031"/>
    <w:rsid w:val="00E11313"/>
    <w:rsid w:val="00E121C6"/>
    <w:rsid w:val="00E1275C"/>
    <w:rsid w:val="00E12AE7"/>
    <w:rsid w:val="00E13199"/>
    <w:rsid w:val="00E137C9"/>
    <w:rsid w:val="00E13EBF"/>
    <w:rsid w:val="00E14535"/>
    <w:rsid w:val="00E14644"/>
    <w:rsid w:val="00E1471D"/>
    <w:rsid w:val="00E148BB"/>
    <w:rsid w:val="00E14C76"/>
    <w:rsid w:val="00E15901"/>
    <w:rsid w:val="00E162D4"/>
    <w:rsid w:val="00E166A3"/>
    <w:rsid w:val="00E1671B"/>
    <w:rsid w:val="00E16DF9"/>
    <w:rsid w:val="00E17B82"/>
    <w:rsid w:val="00E21BF5"/>
    <w:rsid w:val="00E22819"/>
    <w:rsid w:val="00E24569"/>
    <w:rsid w:val="00E248CF"/>
    <w:rsid w:val="00E249F4"/>
    <w:rsid w:val="00E259CD"/>
    <w:rsid w:val="00E30D65"/>
    <w:rsid w:val="00E312E9"/>
    <w:rsid w:val="00E330DD"/>
    <w:rsid w:val="00E33227"/>
    <w:rsid w:val="00E33535"/>
    <w:rsid w:val="00E34DFA"/>
    <w:rsid w:val="00E35C11"/>
    <w:rsid w:val="00E3688F"/>
    <w:rsid w:val="00E37E6B"/>
    <w:rsid w:val="00E406EA"/>
    <w:rsid w:val="00E40F06"/>
    <w:rsid w:val="00E41A7E"/>
    <w:rsid w:val="00E4217A"/>
    <w:rsid w:val="00E42554"/>
    <w:rsid w:val="00E436E5"/>
    <w:rsid w:val="00E4493B"/>
    <w:rsid w:val="00E451A1"/>
    <w:rsid w:val="00E45BF8"/>
    <w:rsid w:val="00E45F2B"/>
    <w:rsid w:val="00E46858"/>
    <w:rsid w:val="00E46953"/>
    <w:rsid w:val="00E46B6B"/>
    <w:rsid w:val="00E47951"/>
    <w:rsid w:val="00E47EBD"/>
    <w:rsid w:val="00E5092C"/>
    <w:rsid w:val="00E512E2"/>
    <w:rsid w:val="00E517F8"/>
    <w:rsid w:val="00E51C2A"/>
    <w:rsid w:val="00E5280D"/>
    <w:rsid w:val="00E52E08"/>
    <w:rsid w:val="00E53195"/>
    <w:rsid w:val="00E53197"/>
    <w:rsid w:val="00E534E9"/>
    <w:rsid w:val="00E5488B"/>
    <w:rsid w:val="00E5547C"/>
    <w:rsid w:val="00E56A6C"/>
    <w:rsid w:val="00E56BCE"/>
    <w:rsid w:val="00E56F5B"/>
    <w:rsid w:val="00E57430"/>
    <w:rsid w:val="00E57EF6"/>
    <w:rsid w:val="00E6102A"/>
    <w:rsid w:val="00E61B7B"/>
    <w:rsid w:val="00E632AC"/>
    <w:rsid w:val="00E632B3"/>
    <w:rsid w:val="00E63EDA"/>
    <w:rsid w:val="00E64064"/>
    <w:rsid w:val="00E64124"/>
    <w:rsid w:val="00E6465A"/>
    <w:rsid w:val="00E65FFC"/>
    <w:rsid w:val="00E664F1"/>
    <w:rsid w:val="00E66905"/>
    <w:rsid w:val="00E70115"/>
    <w:rsid w:val="00E70282"/>
    <w:rsid w:val="00E70EBB"/>
    <w:rsid w:val="00E71037"/>
    <w:rsid w:val="00E71EC6"/>
    <w:rsid w:val="00E73581"/>
    <w:rsid w:val="00E738FF"/>
    <w:rsid w:val="00E73B30"/>
    <w:rsid w:val="00E748B8"/>
    <w:rsid w:val="00E7681A"/>
    <w:rsid w:val="00E7793E"/>
    <w:rsid w:val="00E80275"/>
    <w:rsid w:val="00E8059A"/>
    <w:rsid w:val="00E81C79"/>
    <w:rsid w:val="00E83598"/>
    <w:rsid w:val="00E84543"/>
    <w:rsid w:val="00E84CA3"/>
    <w:rsid w:val="00E855C2"/>
    <w:rsid w:val="00E872EF"/>
    <w:rsid w:val="00E87C61"/>
    <w:rsid w:val="00E87DC0"/>
    <w:rsid w:val="00E90387"/>
    <w:rsid w:val="00E90450"/>
    <w:rsid w:val="00E917EB"/>
    <w:rsid w:val="00E92126"/>
    <w:rsid w:val="00E92956"/>
    <w:rsid w:val="00E92F36"/>
    <w:rsid w:val="00E9396B"/>
    <w:rsid w:val="00E93CD4"/>
    <w:rsid w:val="00E94A93"/>
    <w:rsid w:val="00E94E78"/>
    <w:rsid w:val="00E9517E"/>
    <w:rsid w:val="00E95B30"/>
    <w:rsid w:val="00E96217"/>
    <w:rsid w:val="00E9622D"/>
    <w:rsid w:val="00E97EF8"/>
    <w:rsid w:val="00EA0201"/>
    <w:rsid w:val="00EA0A16"/>
    <w:rsid w:val="00EA0A7D"/>
    <w:rsid w:val="00EA2219"/>
    <w:rsid w:val="00EA3393"/>
    <w:rsid w:val="00EA3520"/>
    <w:rsid w:val="00EA4155"/>
    <w:rsid w:val="00EA4602"/>
    <w:rsid w:val="00EA464D"/>
    <w:rsid w:val="00EA641D"/>
    <w:rsid w:val="00EA6A52"/>
    <w:rsid w:val="00EA76AC"/>
    <w:rsid w:val="00EA76C1"/>
    <w:rsid w:val="00EB0C62"/>
    <w:rsid w:val="00EB21F4"/>
    <w:rsid w:val="00EB3591"/>
    <w:rsid w:val="00EB484C"/>
    <w:rsid w:val="00EB49B6"/>
    <w:rsid w:val="00EB4CA5"/>
    <w:rsid w:val="00EB4E08"/>
    <w:rsid w:val="00EB5F12"/>
    <w:rsid w:val="00EB6993"/>
    <w:rsid w:val="00EB70F2"/>
    <w:rsid w:val="00EB7BC8"/>
    <w:rsid w:val="00EC00AF"/>
    <w:rsid w:val="00EC5097"/>
    <w:rsid w:val="00EC7E11"/>
    <w:rsid w:val="00ED01C5"/>
    <w:rsid w:val="00ED0C64"/>
    <w:rsid w:val="00ED10FB"/>
    <w:rsid w:val="00ED1AD0"/>
    <w:rsid w:val="00ED2044"/>
    <w:rsid w:val="00ED27D4"/>
    <w:rsid w:val="00ED295D"/>
    <w:rsid w:val="00ED2AEA"/>
    <w:rsid w:val="00ED313F"/>
    <w:rsid w:val="00ED3344"/>
    <w:rsid w:val="00ED3AE6"/>
    <w:rsid w:val="00ED4132"/>
    <w:rsid w:val="00ED524E"/>
    <w:rsid w:val="00ED58AB"/>
    <w:rsid w:val="00EE021C"/>
    <w:rsid w:val="00EE107B"/>
    <w:rsid w:val="00EE21A8"/>
    <w:rsid w:val="00EE27AC"/>
    <w:rsid w:val="00EE300E"/>
    <w:rsid w:val="00EE343B"/>
    <w:rsid w:val="00EE349B"/>
    <w:rsid w:val="00EE3A42"/>
    <w:rsid w:val="00EE3A8B"/>
    <w:rsid w:val="00EE3F08"/>
    <w:rsid w:val="00EE4538"/>
    <w:rsid w:val="00EE4B40"/>
    <w:rsid w:val="00EE4D81"/>
    <w:rsid w:val="00EE5342"/>
    <w:rsid w:val="00EE636B"/>
    <w:rsid w:val="00EE6FFC"/>
    <w:rsid w:val="00EF0BE1"/>
    <w:rsid w:val="00EF1A29"/>
    <w:rsid w:val="00EF1ED6"/>
    <w:rsid w:val="00EF20EB"/>
    <w:rsid w:val="00EF2557"/>
    <w:rsid w:val="00EF2729"/>
    <w:rsid w:val="00EF36B8"/>
    <w:rsid w:val="00EF506E"/>
    <w:rsid w:val="00EF59D1"/>
    <w:rsid w:val="00EF6FCD"/>
    <w:rsid w:val="00EF7009"/>
    <w:rsid w:val="00EF78E2"/>
    <w:rsid w:val="00EF7F82"/>
    <w:rsid w:val="00F00336"/>
    <w:rsid w:val="00F006A1"/>
    <w:rsid w:val="00F01C9B"/>
    <w:rsid w:val="00F026B8"/>
    <w:rsid w:val="00F04182"/>
    <w:rsid w:val="00F04EBB"/>
    <w:rsid w:val="00F06CB4"/>
    <w:rsid w:val="00F06F78"/>
    <w:rsid w:val="00F07366"/>
    <w:rsid w:val="00F07FAE"/>
    <w:rsid w:val="00F10940"/>
    <w:rsid w:val="00F10B6F"/>
    <w:rsid w:val="00F10CC5"/>
    <w:rsid w:val="00F117D8"/>
    <w:rsid w:val="00F12C78"/>
    <w:rsid w:val="00F13681"/>
    <w:rsid w:val="00F137C5"/>
    <w:rsid w:val="00F145A5"/>
    <w:rsid w:val="00F1462E"/>
    <w:rsid w:val="00F14AEE"/>
    <w:rsid w:val="00F155F6"/>
    <w:rsid w:val="00F165E6"/>
    <w:rsid w:val="00F168BD"/>
    <w:rsid w:val="00F200BD"/>
    <w:rsid w:val="00F2163B"/>
    <w:rsid w:val="00F21A34"/>
    <w:rsid w:val="00F22D45"/>
    <w:rsid w:val="00F234AD"/>
    <w:rsid w:val="00F235C6"/>
    <w:rsid w:val="00F240F7"/>
    <w:rsid w:val="00F24922"/>
    <w:rsid w:val="00F2525C"/>
    <w:rsid w:val="00F254B5"/>
    <w:rsid w:val="00F25747"/>
    <w:rsid w:val="00F25927"/>
    <w:rsid w:val="00F26B6E"/>
    <w:rsid w:val="00F2757C"/>
    <w:rsid w:val="00F27822"/>
    <w:rsid w:val="00F278C1"/>
    <w:rsid w:val="00F279E3"/>
    <w:rsid w:val="00F27E49"/>
    <w:rsid w:val="00F31ED9"/>
    <w:rsid w:val="00F3419F"/>
    <w:rsid w:val="00F3544E"/>
    <w:rsid w:val="00F35BD6"/>
    <w:rsid w:val="00F35D1E"/>
    <w:rsid w:val="00F364A7"/>
    <w:rsid w:val="00F36FDF"/>
    <w:rsid w:val="00F40CD9"/>
    <w:rsid w:val="00F41FEC"/>
    <w:rsid w:val="00F425CD"/>
    <w:rsid w:val="00F42660"/>
    <w:rsid w:val="00F428B1"/>
    <w:rsid w:val="00F439BF"/>
    <w:rsid w:val="00F43AA3"/>
    <w:rsid w:val="00F4625D"/>
    <w:rsid w:val="00F46EF3"/>
    <w:rsid w:val="00F47232"/>
    <w:rsid w:val="00F472ED"/>
    <w:rsid w:val="00F47469"/>
    <w:rsid w:val="00F476EB"/>
    <w:rsid w:val="00F507D8"/>
    <w:rsid w:val="00F511F9"/>
    <w:rsid w:val="00F5165C"/>
    <w:rsid w:val="00F5234C"/>
    <w:rsid w:val="00F52778"/>
    <w:rsid w:val="00F54058"/>
    <w:rsid w:val="00F54270"/>
    <w:rsid w:val="00F546CB"/>
    <w:rsid w:val="00F54CFA"/>
    <w:rsid w:val="00F56F80"/>
    <w:rsid w:val="00F573D1"/>
    <w:rsid w:val="00F578DE"/>
    <w:rsid w:val="00F57B32"/>
    <w:rsid w:val="00F57EB4"/>
    <w:rsid w:val="00F60024"/>
    <w:rsid w:val="00F60985"/>
    <w:rsid w:val="00F60C3B"/>
    <w:rsid w:val="00F61FE1"/>
    <w:rsid w:val="00F631AC"/>
    <w:rsid w:val="00F6374B"/>
    <w:rsid w:val="00F64056"/>
    <w:rsid w:val="00F6535B"/>
    <w:rsid w:val="00F653E5"/>
    <w:rsid w:val="00F65832"/>
    <w:rsid w:val="00F65EFC"/>
    <w:rsid w:val="00F670E6"/>
    <w:rsid w:val="00F67E60"/>
    <w:rsid w:val="00F71093"/>
    <w:rsid w:val="00F7176D"/>
    <w:rsid w:val="00F728B0"/>
    <w:rsid w:val="00F7358A"/>
    <w:rsid w:val="00F756A2"/>
    <w:rsid w:val="00F75A44"/>
    <w:rsid w:val="00F76D87"/>
    <w:rsid w:val="00F77A1D"/>
    <w:rsid w:val="00F77E73"/>
    <w:rsid w:val="00F809E1"/>
    <w:rsid w:val="00F80BD7"/>
    <w:rsid w:val="00F80E40"/>
    <w:rsid w:val="00F8183B"/>
    <w:rsid w:val="00F81D94"/>
    <w:rsid w:val="00F82186"/>
    <w:rsid w:val="00F82325"/>
    <w:rsid w:val="00F829B1"/>
    <w:rsid w:val="00F8360F"/>
    <w:rsid w:val="00F84368"/>
    <w:rsid w:val="00F84545"/>
    <w:rsid w:val="00F84C86"/>
    <w:rsid w:val="00F84FA8"/>
    <w:rsid w:val="00F85FF0"/>
    <w:rsid w:val="00F862E1"/>
    <w:rsid w:val="00F8711D"/>
    <w:rsid w:val="00F8723E"/>
    <w:rsid w:val="00F90915"/>
    <w:rsid w:val="00F90928"/>
    <w:rsid w:val="00F914F9"/>
    <w:rsid w:val="00F91B4E"/>
    <w:rsid w:val="00F91F5A"/>
    <w:rsid w:val="00F93500"/>
    <w:rsid w:val="00F95335"/>
    <w:rsid w:val="00F96F5A"/>
    <w:rsid w:val="00F97737"/>
    <w:rsid w:val="00F97956"/>
    <w:rsid w:val="00FA01D9"/>
    <w:rsid w:val="00FA0780"/>
    <w:rsid w:val="00FA1CD0"/>
    <w:rsid w:val="00FA1ECE"/>
    <w:rsid w:val="00FA27A0"/>
    <w:rsid w:val="00FA3D71"/>
    <w:rsid w:val="00FA43C3"/>
    <w:rsid w:val="00FA5E88"/>
    <w:rsid w:val="00FA620A"/>
    <w:rsid w:val="00FA7339"/>
    <w:rsid w:val="00FA789C"/>
    <w:rsid w:val="00FA7AF1"/>
    <w:rsid w:val="00FA7B5A"/>
    <w:rsid w:val="00FA7F74"/>
    <w:rsid w:val="00FB056B"/>
    <w:rsid w:val="00FB1301"/>
    <w:rsid w:val="00FB1786"/>
    <w:rsid w:val="00FB21FE"/>
    <w:rsid w:val="00FB2AF7"/>
    <w:rsid w:val="00FB2DE4"/>
    <w:rsid w:val="00FB39EB"/>
    <w:rsid w:val="00FB3F17"/>
    <w:rsid w:val="00FB5547"/>
    <w:rsid w:val="00FB6053"/>
    <w:rsid w:val="00FB6CD9"/>
    <w:rsid w:val="00FB6DF8"/>
    <w:rsid w:val="00FC0529"/>
    <w:rsid w:val="00FC0BD5"/>
    <w:rsid w:val="00FC11E1"/>
    <w:rsid w:val="00FC1572"/>
    <w:rsid w:val="00FC190E"/>
    <w:rsid w:val="00FC219E"/>
    <w:rsid w:val="00FC2249"/>
    <w:rsid w:val="00FC23B3"/>
    <w:rsid w:val="00FC2492"/>
    <w:rsid w:val="00FC24C6"/>
    <w:rsid w:val="00FC299E"/>
    <w:rsid w:val="00FC2C24"/>
    <w:rsid w:val="00FC2CB6"/>
    <w:rsid w:val="00FC312A"/>
    <w:rsid w:val="00FC58F8"/>
    <w:rsid w:val="00FC5E85"/>
    <w:rsid w:val="00FC66D2"/>
    <w:rsid w:val="00FC6C2D"/>
    <w:rsid w:val="00FC7133"/>
    <w:rsid w:val="00FC7734"/>
    <w:rsid w:val="00FC7B08"/>
    <w:rsid w:val="00FD2B9A"/>
    <w:rsid w:val="00FD2C20"/>
    <w:rsid w:val="00FD37EA"/>
    <w:rsid w:val="00FD4223"/>
    <w:rsid w:val="00FD4778"/>
    <w:rsid w:val="00FD4A15"/>
    <w:rsid w:val="00FD5E1F"/>
    <w:rsid w:val="00FD615B"/>
    <w:rsid w:val="00FD6AE6"/>
    <w:rsid w:val="00FD6C7E"/>
    <w:rsid w:val="00FE1A5E"/>
    <w:rsid w:val="00FE20FF"/>
    <w:rsid w:val="00FE24DB"/>
    <w:rsid w:val="00FE38C8"/>
    <w:rsid w:val="00FE67C5"/>
    <w:rsid w:val="00FE6B13"/>
    <w:rsid w:val="00FE73AF"/>
    <w:rsid w:val="00FE78DE"/>
    <w:rsid w:val="00FF008F"/>
    <w:rsid w:val="00FF1158"/>
    <w:rsid w:val="00FF1B53"/>
    <w:rsid w:val="00FF1DAB"/>
    <w:rsid w:val="00FF260E"/>
    <w:rsid w:val="00FF2CC3"/>
    <w:rsid w:val="00FF41A2"/>
    <w:rsid w:val="00FF427E"/>
    <w:rsid w:val="00FF47CC"/>
    <w:rsid w:val="00FF4C26"/>
    <w:rsid w:val="00FF5069"/>
    <w:rsid w:val="00FF538E"/>
    <w:rsid w:val="00FF5B2F"/>
    <w:rsid w:val="00FF6A6A"/>
    <w:rsid w:val="00FF7E90"/>
    <w:rsid w:val="00FF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DAB08"/>
  <w15:docId w15:val="{43BD9873-AFF3-458A-AFB1-3D3F53DD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99"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semiHidden="1" w:uiPriority="99"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99"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iPriority="99"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uiPriority="99" w:qFormat="1"/>
    <w:lsdException w:name="Emphasis" w:uiPriority="99" w:qFormat="1"/>
    <w:lsdException w:name="Document Map" w:locked="1" w:semiHidden="1" w:uiPriority="99"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D33"/>
    <w:pPr>
      <w:spacing w:before="240" w:after="240"/>
      <w:ind w:left="737"/>
    </w:pPr>
    <w:rPr>
      <w:rFonts w:ascii="Arial" w:hAnsi="Arial"/>
      <w:szCs w:val="24"/>
      <w:lang w:val="en-GB"/>
    </w:rPr>
  </w:style>
  <w:style w:type="paragraph" w:styleId="Heading1">
    <w:name w:val="heading 1"/>
    <w:aliases w:val="SectionHeading"/>
    <w:basedOn w:val="Normal"/>
    <w:next w:val="Normal"/>
    <w:link w:val="Heading1Char"/>
    <w:qFormat/>
    <w:rsid w:val="00A33BBF"/>
    <w:pPr>
      <w:keepNext/>
      <w:numPr>
        <w:numId w:val="12"/>
      </w:numPr>
      <w:pBdr>
        <w:top w:val="single" w:sz="12" w:space="18" w:color="auto"/>
        <w:bottom w:val="single" w:sz="12" w:space="18" w:color="auto"/>
      </w:pBdr>
      <w:tabs>
        <w:tab w:val="left" w:pos="1701"/>
      </w:tabs>
      <w:spacing w:before="5000"/>
      <w:outlineLvl w:val="0"/>
    </w:pPr>
    <w:rPr>
      <w:rFonts w:ascii="Arial Bold" w:hAnsi="Arial Bold" w:cs="Arial"/>
      <w:b/>
      <w:bCs/>
      <w:kern w:val="32"/>
      <w:sz w:val="28"/>
      <w:szCs w:val="32"/>
    </w:rPr>
  </w:style>
  <w:style w:type="paragraph" w:styleId="Heading20">
    <w:name w:val="heading 2"/>
    <w:aliases w:val="+,SF List 2"/>
    <w:basedOn w:val="Normal"/>
    <w:next w:val="Normal"/>
    <w:link w:val="Heading2Char"/>
    <w:qFormat/>
    <w:rsid w:val="00DB0DB7"/>
    <w:pPr>
      <w:keepNext/>
      <w:numPr>
        <w:ilvl w:val="1"/>
        <w:numId w:val="224"/>
      </w:numPr>
      <w:spacing w:line="312" w:lineRule="auto"/>
      <w:outlineLvl w:val="1"/>
    </w:pPr>
    <w:rPr>
      <w:rFonts w:ascii="Arial Bold" w:hAnsi="Arial Bold" w:cs="Arial"/>
      <w:b/>
      <w:bCs/>
      <w:iCs/>
      <w:sz w:val="24"/>
      <w:szCs w:val="28"/>
    </w:rPr>
  </w:style>
  <w:style w:type="paragraph" w:styleId="Heading3">
    <w:name w:val="heading 3"/>
    <w:aliases w:val="Heading3"/>
    <w:basedOn w:val="Normal"/>
    <w:next w:val="Normal"/>
    <w:link w:val="Heading3Char"/>
    <w:qFormat/>
    <w:rsid w:val="00A22EF6"/>
    <w:pPr>
      <w:keepNext/>
      <w:numPr>
        <w:ilvl w:val="2"/>
        <w:numId w:val="224"/>
      </w:numPr>
      <w:spacing w:line="312" w:lineRule="auto"/>
      <w:jc w:val="both"/>
      <w:outlineLvl w:val="2"/>
    </w:pPr>
    <w:rPr>
      <w:rFonts w:cs="Arial"/>
      <w:bCs/>
      <w:szCs w:val="20"/>
    </w:rPr>
  </w:style>
  <w:style w:type="paragraph" w:styleId="Heading4">
    <w:name w:val="heading 4"/>
    <w:aliases w:val="H4,H41,H42,H43,H44,H45,H46,H47,H48,H49,H411,H421,H431,H441,H451,H461,H471,H481,H410,H412,H422,H432,H442,H452,H462,H472,H482,H413,H423,H433,H443,H453,H463,H473,H483"/>
    <w:basedOn w:val="Normal"/>
    <w:next w:val="Normal"/>
    <w:link w:val="Heading4Char"/>
    <w:qFormat/>
    <w:rsid w:val="006079DC"/>
    <w:pPr>
      <w:keepNext/>
      <w:numPr>
        <w:ilvl w:val="3"/>
        <w:numId w:val="224"/>
      </w:numPr>
      <w:spacing w:line="312" w:lineRule="auto"/>
      <w:jc w:val="both"/>
      <w:outlineLvl w:val="3"/>
    </w:pPr>
    <w:rPr>
      <w:bCs/>
      <w:szCs w:val="20"/>
    </w:rPr>
  </w:style>
  <w:style w:type="paragraph" w:styleId="Heading5">
    <w:name w:val="heading 5"/>
    <w:basedOn w:val="Normal"/>
    <w:next w:val="Normal"/>
    <w:link w:val="Heading5Char"/>
    <w:qFormat/>
    <w:rsid w:val="00732DB6"/>
    <w:pPr>
      <w:numPr>
        <w:ilvl w:val="4"/>
        <w:numId w:val="224"/>
      </w:numPr>
      <w:spacing w:line="312" w:lineRule="auto"/>
      <w:jc w:val="both"/>
      <w:outlineLvl w:val="4"/>
    </w:pPr>
    <w:rPr>
      <w:bCs/>
      <w:iCs/>
      <w:szCs w:val="20"/>
    </w:rPr>
  </w:style>
  <w:style w:type="paragraph" w:styleId="Heading6">
    <w:name w:val="heading 6"/>
    <w:aliases w:val="Bullet (a)"/>
    <w:basedOn w:val="Normal"/>
    <w:next w:val="Normal"/>
    <w:link w:val="Heading6Char"/>
    <w:qFormat/>
    <w:rsid w:val="00F47232"/>
    <w:pPr>
      <w:numPr>
        <w:ilvl w:val="5"/>
        <w:numId w:val="224"/>
      </w:numPr>
      <w:outlineLvl w:val="5"/>
    </w:pPr>
    <w:rPr>
      <w:bCs/>
      <w:szCs w:val="22"/>
    </w:rPr>
  </w:style>
  <w:style w:type="paragraph" w:styleId="Heading7">
    <w:name w:val="heading 7"/>
    <w:basedOn w:val="Normal"/>
    <w:next w:val="Normal"/>
    <w:link w:val="Heading7Char"/>
    <w:qFormat/>
    <w:rsid w:val="00A32BF8"/>
    <w:pPr>
      <w:numPr>
        <w:ilvl w:val="6"/>
        <w:numId w:val="224"/>
      </w:numPr>
      <w:outlineLvl w:val="6"/>
    </w:pPr>
    <w:rPr>
      <w:szCs w:val="20"/>
    </w:rPr>
  </w:style>
  <w:style w:type="paragraph" w:styleId="Heading8">
    <w:name w:val="heading 8"/>
    <w:basedOn w:val="Normal"/>
    <w:next w:val="Normal"/>
    <w:link w:val="Heading8Char"/>
    <w:qFormat/>
    <w:rsid w:val="00F47232"/>
    <w:pPr>
      <w:numPr>
        <w:ilvl w:val="7"/>
        <w:numId w:val="224"/>
      </w:numPr>
      <w:outlineLvl w:val="7"/>
    </w:pPr>
    <w:rPr>
      <w:iCs/>
      <w:szCs w:val="20"/>
    </w:rPr>
  </w:style>
  <w:style w:type="paragraph" w:styleId="Heading9">
    <w:name w:val="heading 9"/>
    <w:basedOn w:val="Normal"/>
    <w:next w:val="Normal"/>
    <w:link w:val="Heading9Char"/>
    <w:qFormat/>
    <w:rsid w:val="00B57494"/>
    <w:pPr>
      <w:numPr>
        <w:ilvl w:val="8"/>
        <w:numId w:val="224"/>
      </w:numPr>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locked/>
    <w:rsid w:val="00A33BBF"/>
    <w:rPr>
      <w:rFonts w:ascii="Arial Bold" w:hAnsi="Arial Bold" w:cs="Arial"/>
      <w:b/>
      <w:bCs/>
      <w:kern w:val="32"/>
      <w:sz w:val="28"/>
      <w:szCs w:val="32"/>
      <w:lang w:val="en-GB"/>
    </w:rPr>
  </w:style>
  <w:style w:type="character" w:customStyle="1" w:styleId="Heading2Char">
    <w:name w:val="Heading 2 Char"/>
    <w:aliases w:val="+ Char,SF List 2 Char"/>
    <w:basedOn w:val="DefaultParagraphFont"/>
    <w:link w:val="Heading20"/>
    <w:locked/>
    <w:rsid w:val="00DB0DB7"/>
    <w:rPr>
      <w:rFonts w:ascii="Arial Bold" w:hAnsi="Arial Bold" w:cs="Arial"/>
      <w:b/>
      <w:bCs/>
      <w:iCs/>
      <w:sz w:val="24"/>
      <w:szCs w:val="28"/>
      <w:lang w:val="en-GB"/>
    </w:rPr>
  </w:style>
  <w:style w:type="character" w:customStyle="1" w:styleId="Heading3Char">
    <w:name w:val="Heading 3 Char"/>
    <w:aliases w:val="Heading3 Char"/>
    <w:basedOn w:val="DefaultParagraphFont"/>
    <w:link w:val="Heading3"/>
    <w:locked/>
    <w:rsid w:val="00A22EF6"/>
    <w:rPr>
      <w:rFonts w:ascii="Arial" w:hAnsi="Arial" w:cs="Arial"/>
      <w:bCs/>
      <w:lang w:val="en-GB"/>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locked/>
    <w:rsid w:val="006079DC"/>
    <w:rPr>
      <w:rFonts w:ascii="Arial" w:hAnsi="Arial"/>
      <w:bCs/>
      <w:lang w:val="en-GB"/>
    </w:rPr>
  </w:style>
  <w:style w:type="character" w:customStyle="1" w:styleId="Heading5Char">
    <w:name w:val="Heading 5 Char"/>
    <w:basedOn w:val="DefaultParagraphFont"/>
    <w:link w:val="Heading5"/>
    <w:locked/>
    <w:rsid w:val="00732DB6"/>
    <w:rPr>
      <w:rFonts w:ascii="Arial" w:hAnsi="Arial"/>
      <w:bCs/>
      <w:iCs/>
      <w:lang w:val="en-GB"/>
    </w:rPr>
  </w:style>
  <w:style w:type="character" w:customStyle="1" w:styleId="Heading6Char">
    <w:name w:val="Heading 6 Char"/>
    <w:aliases w:val="Bullet (a) Char"/>
    <w:basedOn w:val="DefaultParagraphFont"/>
    <w:link w:val="Heading6"/>
    <w:locked/>
    <w:rsid w:val="00C369CE"/>
    <w:rPr>
      <w:rFonts w:ascii="Arial" w:hAnsi="Arial"/>
      <w:bCs/>
      <w:szCs w:val="22"/>
      <w:lang w:val="en-GB"/>
    </w:rPr>
  </w:style>
  <w:style w:type="character" w:customStyle="1" w:styleId="Heading7Char">
    <w:name w:val="Heading 7 Char"/>
    <w:basedOn w:val="DefaultParagraphFont"/>
    <w:link w:val="Heading7"/>
    <w:locked/>
    <w:rsid w:val="00C369CE"/>
    <w:rPr>
      <w:rFonts w:ascii="Arial" w:hAnsi="Arial"/>
      <w:lang w:val="en-GB"/>
    </w:rPr>
  </w:style>
  <w:style w:type="character" w:customStyle="1" w:styleId="Heading8Char">
    <w:name w:val="Heading 8 Char"/>
    <w:basedOn w:val="DefaultParagraphFont"/>
    <w:link w:val="Heading8"/>
    <w:locked/>
    <w:rsid w:val="00F47232"/>
    <w:rPr>
      <w:rFonts w:ascii="Arial" w:hAnsi="Arial"/>
      <w:iCs/>
      <w:lang w:val="en-GB"/>
    </w:rPr>
  </w:style>
  <w:style w:type="character" w:customStyle="1" w:styleId="Heading9Char">
    <w:name w:val="Heading 9 Char"/>
    <w:basedOn w:val="DefaultParagraphFont"/>
    <w:link w:val="Heading9"/>
    <w:locked/>
    <w:rsid w:val="00CC69A8"/>
    <w:rPr>
      <w:rFonts w:ascii="Arial" w:hAnsi="Arial" w:cs="Arial"/>
      <w:sz w:val="22"/>
      <w:szCs w:val="22"/>
      <w:lang w:val="en-GB"/>
    </w:rPr>
  </w:style>
  <w:style w:type="paragraph" w:styleId="Header">
    <w:name w:val="header"/>
    <w:aliases w:val="Header L,L,Char"/>
    <w:basedOn w:val="Normal"/>
    <w:link w:val="HeaderChar"/>
    <w:uiPriority w:val="99"/>
    <w:rsid w:val="00B57494"/>
    <w:pPr>
      <w:tabs>
        <w:tab w:val="center" w:pos="4153"/>
        <w:tab w:val="right" w:pos="8306"/>
      </w:tabs>
    </w:pPr>
  </w:style>
  <w:style w:type="character" w:customStyle="1" w:styleId="HeaderChar">
    <w:name w:val="Header Char"/>
    <w:aliases w:val="Header L Char,L Char,Char Char"/>
    <w:basedOn w:val="DefaultParagraphFont"/>
    <w:link w:val="Header"/>
    <w:uiPriority w:val="99"/>
    <w:locked/>
    <w:rsid w:val="00CC69A8"/>
    <w:rPr>
      <w:rFonts w:ascii="Arial" w:hAnsi="Arial" w:cs="Times New Roman"/>
      <w:sz w:val="24"/>
      <w:szCs w:val="24"/>
      <w:lang w:val="en-ZA"/>
    </w:rPr>
  </w:style>
  <w:style w:type="paragraph" w:styleId="Footer">
    <w:name w:val="footer"/>
    <w:aliases w:val="Footer L"/>
    <w:basedOn w:val="Normal"/>
    <w:link w:val="FooterChar"/>
    <w:uiPriority w:val="99"/>
    <w:rsid w:val="00B57494"/>
    <w:pPr>
      <w:tabs>
        <w:tab w:val="center" w:pos="4153"/>
        <w:tab w:val="right" w:pos="8306"/>
      </w:tabs>
    </w:pPr>
  </w:style>
  <w:style w:type="character" w:customStyle="1" w:styleId="FooterChar">
    <w:name w:val="Footer Char"/>
    <w:aliases w:val="Footer L Char"/>
    <w:basedOn w:val="DefaultParagraphFont"/>
    <w:link w:val="Footer"/>
    <w:uiPriority w:val="99"/>
    <w:locked/>
    <w:rsid w:val="00C369CE"/>
    <w:rPr>
      <w:rFonts w:ascii="Arial" w:hAnsi="Arial" w:cs="Times New Roman"/>
      <w:sz w:val="24"/>
      <w:szCs w:val="24"/>
      <w:lang w:val="en-ZA"/>
    </w:rPr>
  </w:style>
  <w:style w:type="character" w:styleId="PageNumber">
    <w:name w:val="page number"/>
    <w:basedOn w:val="DefaultParagraphFont"/>
    <w:rsid w:val="00B57494"/>
    <w:rPr>
      <w:rFonts w:cs="Times New Roman"/>
    </w:rPr>
  </w:style>
  <w:style w:type="paragraph" w:styleId="TOC1">
    <w:name w:val="toc 1"/>
    <w:basedOn w:val="Normal"/>
    <w:next w:val="Normal"/>
    <w:autoRedefine/>
    <w:uiPriority w:val="39"/>
    <w:qFormat/>
    <w:rsid w:val="00E13EBF"/>
    <w:pPr>
      <w:tabs>
        <w:tab w:val="right" w:leader="dot" w:pos="9628"/>
      </w:tabs>
      <w:spacing w:before="120" w:after="120"/>
      <w:ind w:left="142"/>
    </w:pPr>
    <w:rPr>
      <w:rFonts w:ascii="Calibri" w:hAnsi="Calibri"/>
      <w:b/>
      <w:bCs/>
      <w:caps/>
      <w:szCs w:val="20"/>
    </w:rPr>
  </w:style>
  <w:style w:type="paragraph" w:styleId="TOC2">
    <w:name w:val="toc 2"/>
    <w:basedOn w:val="Normal"/>
    <w:next w:val="Normal"/>
    <w:autoRedefine/>
    <w:uiPriority w:val="39"/>
    <w:qFormat/>
    <w:rsid w:val="00B57494"/>
    <w:pPr>
      <w:spacing w:before="0" w:after="0"/>
      <w:ind w:left="200"/>
    </w:pPr>
    <w:rPr>
      <w:rFonts w:ascii="Calibri" w:hAnsi="Calibri"/>
      <w:smallCaps/>
      <w:szCs w:val="20"/>
    </w:rPr>
  </w:style>
  <w:style w:type="paragraph" w:styleId="TOC3">
    <w:name w:val="toc 3"/>
    <w:basedOn w:val="Normal"/>
    <w:next w:val="Normal"/>
    <w:autoRedefine/>
    <w:uiPriority w:val="39"/>
    <w:qFormat/>
    <w:rsid w:val="00B57494"/>
    <w:pPr>
      <w:spacing w:before="0" w:after="0"/>
      <w:ind w:left="400"/>
    </w:pPr>
    <w:rPr>
      <w:rFonts w:ascii="Calibri" w:hAnsi="Calibri"/>
      <w:i/>
      <w:iCs/>
      <w:szCs w:val="20"/>
    </w:rPr>
  </w:style>
  <w:style w:type="paragraph" w:styleId="TOC4">
    <w:name w:val="toc 4"/>
    <w:basedOn w:val="Normal"/>
    <w:next w:val="Normal"/>
    <w:autoRedefine/>
    <w:uiPriority w:val="39"/>
    <w:rsid w:val="00B57494"/>
    <w:pPr>
      <w:spacing w:before="0" w:after="0"/>
      <w:ind w:left="600"/>
    </w:pPr>
    <w:rPr>
      <w:rFonts w:ascii="Calibri" w:hAnsi="Calibri"/>
      <w:sz w:val="18"/>
      <w:szCs w:val="18"/>
    </w:rPr>
  </w:style>
  <w:style w:type="paragraph" w:styleId="TOC5">
    <w:name w:val="toc 5"/>
    <w:basedOn w:val="Normal"/>
    <w:next w:val="Normal"/>
    <w:autoRedefine/>
    <w:uiPriority w:val="39"/>
    <w:rsid w:val="00B57494"/>
    <w:pPr>
      <w:spacing w:before="0" w:after="0"/>
      <w:ind w:left="800"/>
    </w:pPr>
    <w:rPr>
      <w:rFonts w:ascii="Calibri" w:hAnsi="Calibri"/>
      <w:sz w:val="18"/>
      <w:szCs w:val="18"/>
    </w:rPr>
  </w:style>
  <w:style w:type="paragraph" w:styleId="TOC6">
    <w:name w:val="toc 6"/>
    <w:basedOn w:val="Normal"/>
    <w:next w:val="Normal"/>
    <w:autoRedefine/>
    <w:uiPriority w:val="39"/>
    <w:rsid w:val="00B57494"/>
    <w:pPr>
      <w:spacing w:before="0" w:after="0"/>
      <w:ind w:left="1000"/>
    </w:pPr>
    <w:rPr>
      <w:rFonts w:ascii="Calibri" w:hAnsi="Calibri"/>
      <w:sz w:val="18"/>
      <w:szCs w:val="18"/>
    </w:rPr>
  </w:style>
  <w:style w:type="paragraph" w:styleId="TOC7">
    <w:name w:val="toc 7"/>
    <w:basedOn w:val="Normal"/>
    <w:next w:val="Normal"/>
    <w:autoRedefine/>
    <w:uiPriority w:val="39"/>
    <w:rsid w:val="00B57494"/>
    <w:pPr>
      <w:spacing w:before="0" w:after="0"/>
      <w:ind w:left="1200"/>
    </w:pPr>
    <w:rPr>
      <w:rFonts w:ascii="Calibri" w:hAnsi="Calibri"/>
      <w:sz w:val="18"/>
      <w:szCs w:val="18"/>
    </w:rPr>
  </w:style>
  <w:style w:type="paragraph" w:styleId="TOC8">
    <w:name w:val="toc 8"/>
    <w:basedOn w:val="Normal"/>
    <w:next w:val="Normal"/>
    <w:autoRedefine/>
    <w:uiPriority w:val="39"/>
    <w:rsid w:val="00B57494"/>
    <w:pPr>
      <w:spacing w:before="0" w:after="0"/>
      <w:ind w:left="1400"/>
    </w:pPr>
    <w:rPr>
      <w:rFonts w:ascii="Calibri" w:hAnsi="Calibri"/>
      <w:sz w:val="18"/>
      <w:szCs w:val="18"/>
    </w:rPr>
  </w:style>
  <w:style w:type="paragraph" w:styleId="TOC9">
    <w:name w:val="toc 9"/>
    <w:basedOn w:val="Normal"/>
    <w:next w:val="Normal"/>
    <w:autoRedefine/>
    <w:uiPriority w:val="39"/>
    <w:rsid w:val="00B57494"/>
    <w:pPr>
      <w:spacing w:before="0" w:after="0"/>
      <w:ind w:left="1600"/>
    </w:pPr>
    <w:rPr>
      <w:rFonts w:ascii="Calibri" w:hAnsi="Calibri"/>
      <w:sz w:val="18"/>
      <w:szCs w:val="18"/>
    </w:rPr>
  </w:style>
  <w:style w:type="paragraph" w:styleId="TableofFigures">
    <w:name w:val="table of figures"/>
    <w:basedOn w:val="Normal"/>
    <w:next w:val="Normal"/>
    <w:uiPriority w:val="99"/>
    <w:rsid w:val="00B57494"/>
    <w:pPr>
      <w:spacing w:before="0" w:after="0"/>
      <w:ind w:left="400" w:hanging="400"/>
    </w:pPr>
    <w:rPr>
      <w:rFonts w:ascii="Calibri" w:hAnsi="Calibri"/>
      <w:smallCaps/>
      <w:szCs w:val="20"/>
    </w:rPr>
  </w:style>
  <w:style w:type="character" w:styleId="Hyperlink">
    <w:name w:val="Hyperlink"/>
    <w:basedOn w:val="DefaultParagraphFont"/>
    <w:uiPriority w:val="99"/>
    <w:rsid w:val="00B57494"/>
    <w:rPr>
      <w:rFonts w:cs="Times New Roman"/>
      <w:color w:val="0000FF"/>
      <w:u w:val="single"/>
    </w:rPr>
  </w:style>
  <w:style w:type="paragraph" w:styleId="Title">
    <w:name w:val="Title"/>
    <w:basedOn w:val="Normal"/>
    <w:link w:val="TitleChar"/>
    <w:uiPriority w:val="99"/>
    <w:qFormat/>
    <w:rsid w:val="000324CD"/>
    <w:pPr>
      <w:jc w:val="center"/>
      <w:outlineLvl w:val="0"/>
    </w:pPr>
    <w:rPr>
      <w:rFonts w:ascii="Arial Bold" w:hAnsi="Arial Bold" w:cs="Arial"/>
      <w:b/>
      <w:bCs/>
      <w:kern w:val="28"/>
      <w:sz w:val="24"/>
      <w:szCs w:val="32"/>
    </w:rPr>
  </w:style>
  <w:style w:type="character" w:customStyle="1" w:styleId="TitleChar">
    <w:name w:val="Title Char"/>
    <w:basedOn w:val="DefaultParagraphFont"/>
    <w:link w:val="Title"/>
    <w:uiPriority w:val="99"/>
    <w:locked/>
    <w:rsid w:val="00C369CE"/>
    <w:rPr>
      <w:rFonts w:ascii="Cambria" w:hAnsi="Cambria" w:cs="Times New Roman"/>
      <w:b/>
      <w:bCs/>
      <w:kern w:val="28"/>
      <w:sz w:val="32"/>
      <w:szCs w:val="32"/>
      <w:lang w:val="en-ZA"/>
    </w:rPr>
  </w:style>
  <w:style w:type="paragraph" w:styleId="ListBullet">
    <w:name w:val="List Bullet"/>
    <w:basedOn w:val="Normal"/>
    <w:link w:val="ListBulletChar"/>
    <w:uiPriority w:val="99"/>
    <w:rsid w:val="003C79B2"/>
    <w:pPr>
      <w:numPr>
        <w:numId w:val="1"/>
      </w:numPr>
      <w:ind w:right="200"/>
    </w:pPr>
  </w:style>
  <w:style w:type="character" w:customStyle="1" w:styleId="ListBulletChar">
    <w:name w:val="List Bullet Char"/>
    <w:basedOn w:val="DefaultParagraphFont"/>
    <w:link w:val="ListBullet"/>
    <w:uiPriority w:val="99"/>
    <w:locked/>
    <w:rsid w:val="007F190A"/>
    <w:rPr>
      <w:rFonts w:ascii="Arial" w:hAnsi="Arial"/>
      <w:szCs w:val="24"/>
      <w:lang w:val="en-GB"/>
    </w:rPr>
  </w:style>
  <w:style w:type="paragraph" w:styleId="Caption">
    <w:name w:val="caption"/>
    <w:basedOn w:val="Normal"/>
    <w:next w:val="Normal"/>
    <w:uiPriority w:val="99"/>
    <w:qFormat/>
    <w:rsid w:val="00B57494"/>
    <w:rPr>
      <w:b/>
      <w:bCs/>
      <w:szCs w:val="20"/>
    </w:rPr>
  </w:style>
  <w:style w:type="character" w:styleId="CommentReference">
    <w:name w:val="annotation reference"/>
    <w:basedOn w:val="DefaultParagraphFont"/>
    <w:rsid w:val="002170F6"/>
    <w:rPr>
      <w:rFonts w:cs="Times New Roman"/>
      <w:sz w:val="16"/>
      <w:szCs w:val="16"/>
    </w:rPr>
  </w:style>
  <w:style w:type="paragraph" w:styleId="CommentText">
    <w:name w:val="annotation text"/>
    <w:basedOn w:val="Normal"/>
    <w:link w:val="CommentTextChar"/>
    <w:rsid w:val="002170F6"/>
    <w:rPr>
      <w:szCs w:val="20"/>
    </w:rPr>
  </w:style>
  <w:style w:type="character" w:customStyle="1" w:styleId="CommentTextChar">
    <w:name w:val="Comment Text Char"/>
    <w:basedOn w:val="DefaultParagraphFont"/>
    <w:link w:val="CommentText"/>
    <w:locked/>
    <w:rsid w:val="00CC69A8"/>
    <w:rPr>
      <w:rFonts w:ascii="Arial" w:hAnsi="Arial" w:cs="Times New Roman"/>
      <w:lang w:val="en-ZA"/>
    </w:rPr>
  </w:style>
  <w:style w:type="paragraph" w:styleId="CommentSubject">
    <w:name w:val="annotation subject"/>
    <w:basedOn w:val="CommentText"/>
    <w:next w:val="CommentText"/>
    <w:link w:val="CommentSubjectChar"/>
    <w:rsid w:val="002170F6"/>
    <w:rPr>
      <w:b/>
      <w:bCs/>
    </w:rPr>
  </w:style>
  <w:style w:type="character" w:customStyle="1" w:styleId="CommentSubjectChar">
    <w:name w:val="Comment Subject Char"/>
    <w:basedOn w:val="CommentTextChar"/>
    <w:link w:val="CommentSubject"/>
    <w:locked/>
    <w:rsid w:val="00CC69A8"/>
    <w:rPr>
      <w:rFonts w:ascii="Arial" w:hAnsi="Arial" w:cs="Times New Roman"/>
      <w:b/>
      <w:bCs/>
      <w:lang w:val="en-ZA"/>
    </w:rPr>
  </w:style>
  <w:style w:type="paragraph" w:styleId="BalloonText">
    <w:name w:val="Balloon Text"/>
    <w:basedOn w:val="Normal"/>
    <w:link w:val="BalloonTextChar"/>
    <w:semiHidden/>
    <w:rsid w:val="002170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69CE"/>
    <w:rPr>
      <w:rFonts w:cs="Times New Roman"/>
      <w:sz w:val="2"/>
      <w:lang w:val="en-ZA"/>
    </w:rPr>
  </w:style>
  <w:style w:type="paragraph" w:styleId="BodyText">
    <w:name w:val="Body Text"/>
    <w:basedOn w:val="Normal"/>
    <w:link w:val="BodyTextChar"/>
    <w:rsid w:val="004A4CDA"/>
    <w:pPr>
      <w:spacing w:before="0" w:after="0"/>
    </w:pPr>
    <w:rPr>
      <w:rFonts w:ascii="Times New Roman" w:hAnsi="Times New Roman"/>
      <w:i/>
      <w:szCs w:val="20"/>
    </w:rPr>
  </w:style>
  <w:style w:type="character" w:customStyle="1" w:styleId="BodyTextChar">
    <w:name w:val="Body Text Char"/>
    <w:basedOn w:val="DefaultParagraphFont"/>
    <w:link w:val="BodyText"/>
    <w:uiPriority w:val="99"/>
    <w:locked/>
    <w:rsid w:val="00CC69A8"/>
    <w:rPr>
      <w:rFonts w:cs="Times New Roman"/>
      <w:i/>
      <w:lang w:val="en-GB"/>
    </w:rPr>
  </w:style>
  <w:style w:type="paragraph" w:styleId="BodyText2">
    <w:name w:val="Body Text 2"/>
    <w:basedOn w:val="Normal"/>
    <w:link w:val="BodyText2Char"/>
    <w:rsid w:val="00350A7C"/>
    <w:pPr>
      <w:spacing w:after="120" w:line="480" w:lineRule="auto"/>
    </w:pPr>
  </w:style>
  <w:style w:type="character" w:customStyle="1" w:styleId="BodyText2Char">
    <w:name w:val="Body Text 2 Char"/>
    <w:basedOn w:val="DefaultParagraphFont"/>
    <w:link w:val="BodyText2"/>
    <w:uiPriority w:val="99"/>
    <w:locked/>
    <w:rsid w:val="00C369CE"/>
    <w:rPr>
      <w:rFonts w:ascii="Arial" w:hAnsi="Arial" w:cs="Times New Roman"/>
      <w:sz w:val="24"/>
      <w:szCs w:val="24"/>
      <w:lang w:val="en-ZA"/>
    </w:rPr>
  </w:style>
  <w:style w:type="paragraph" w:styleId="BodyText3">
    <w:name w:val="Body Text 3"/>
    <w:basedOn w:val="Normal"/>
    <w:link w:val="BodyText3Char"/>
    <w:rsid w:val="008F328C"/>
    <w:pPr>
      <w:spacing w:after="120"/>
    </w:pPr>
    <w:rPr>
      <w:sz w:val="16"/>
      <w:szCs w:val="16"/>
    </w:rPr>
  </w:style>
  <w:style w:type="character" w:customStyle="1" w:styleId="BodyText3Char">
    <w:name w:val="Body Text 3 Char"/>
    <w:basedOn w:val="DefaultParagraphFont"/>
    <w:link w:val="BodyText3"/>
    <w:uiPriority w:val="99"/>
    <w:locked/>
    <w:rsid w:val="00C369CE"/>
    <w:rPr>
      <w:rFonts w:ascii="Arial" w:hAnsi="Arial" w:cs="Times New Roman"/>
      <w:sz w:val="16"/>
      <w:szCs w:val="16"/>
      <w:lang w:val="en-ZA"/>
    </w:rPr>
  </w:style>
  <w:style w:type="paragraph" w:customStyle="1" w:styleId="StyleBodyTextLeft035cmRight035cm">
    <w:name w:val="Style Body Text + Left:  0.35 cm Right:  0.35 cm"/>
    <w:basedOn w:val="BodyText"/>
    <w:autoRedefine/>
    <w:uiPriority w:val="99"/>
    <w:rsid w:val="003E64D0"/>
    <w:rPr>
      <w:rFonts w:ascii="Arial" w:hAnsi="Arial"/>
      <w:i w:val="0"/>
      <w:noProof/>
      <w:lang w:val="en-ZA"/>
    </w:rPr>
  </w:style>
  <w:style w:type="paragraph" w:styleId="NormalWeb">
    <w:name w:val="Normal (Web)"/>
    <w:basedOn w:val="Normal"/>
    <w:uiPriority w:val="99"/>
    <w:rsid w:val="003E64D0"/>
    <w:pPr>
      <w:spacing w:before="100" w:beforeAutospacing="1" w:after="100" w:afterAutospacing="1"/>
    </w:pPr>
    <w:rPr>
      <w:rFonts w:ascii="Times New Roman" w:hAnsi="Times New Roman"/>
      <w:color w:val="000000"/>
      <w:sz w:val="24"/>
      <w:lang w:val="en-US"/>
    </w:rPr>
  </w:style>
  <w:style w:type="character" w:styleId="FollowedHyperlink">
    <w:name w:val="FollowedHyperlink"/>
    <w:basedOn w:val="DefaultParagraphFont"/>
    <w:uiPriority w:val="99"/>
    <w:rsid w:val="003E64D0"/>
    <w:rPr>
      <w:rFonts w:cs="Times New Roman"/>
      <w:color w:val="800080"/>
      <w:u w:val="single"/>
    </w:rPr>
  </w:style>
  <w:style w:type="table" w:styleId="TableGrid">
    <w:name w:val="Table Grid"/>
    <w:basedOn w:val="TableNormal"/>
    <w:rsid w:val="003E64D0"/>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Heading1"/>
    <w:uiPriority w:val="99"/>
    <w:rsid w:val="00046149"/>
    <w:pPr>
      <w:tabs>
        <w:tab w:val="left" w:pos="425"/>
      </w:tabs>
      <w:spacing w:before="60" w:after="60"/>
    </w:pPr>
    <w:rPr>
      <w:rFonts w:ascii="Arial" w:hAnsi="Arial"/>
      <w:b w:val="0"/>
      <w:sz w:val="20"/>
      <w:szCs w:val="20"/>
    </w:rPr>
  </w:style>
  <w:style w:type="paragraph" w:customStyle="1" w:styleId="L2">
    <w:name w:val="L2"/>
    <w:basedOn w:val="Heading20"/>
    <w:link w:val="L2Char"/>
    <w:uiPriority w:val="99"/>
    <w:rsid w:val="00E855C2"/>
    <w:pPr>
      <w:keepNext w:val="0"/>
      <w:spacing w:before="60" w:after="60"/>
      <w:ind w:left="578" w:hanging="578"/>
    </w:pPr>
    <w:rPr>
      <w:rFonts w:ascii="Arial" w:hAnsi="Arial"/>
      <w:b w:val="0"/>
      <w:sz w:val="20"/>
      <w:szCs w:val="20"/>
    </w:rPr>
  </w:style>
  <w:style w:type="character" w:customStyle="1" w:styleId="L2Char">
    <w:name w:val="L2 Char"/>
    <w:basedOn w:val="Heading2Char"/>
    <w:link w:val="L2"/>
    <w:uiPriority w:val="99"/>
    <w:locked/>
    <w:rsid w:val="00E855C2"/>
    <w:rPr>
      <w:rFonts w:ascii="Arial" w:hAnsi="Arial" w:cs="Arial"/>
      <w:b w:val="0"/>
      <w:bCs/>
      <w:iCs/>
      <w:sz w:val="24"/>
      <w:szCs w:val="28"/>
      <w:lang w:val="en-GB"/>
    </w:rPr>
  </w:style>
  <w:style w:type="paragraph" w:customStyle="1" w:styleId="L3">
    <w:name w:val="L3"/>
    <w:basedOn w:val="Heading3"/>
    <w:link w:val="L3Char"/>
    <w:uiPriority w:val="99"/>
    <w:rsid w:val="00E855C2"/>
    <w:pPr>
      <w:keepNext w:val="0"/>
      <w:tabs>
        <w:tab w:val="num" w:pos="425"/>
      </w:tabs>
      <w:spacing w:before="60" w:after="60"/>
      <w:ind w:left="1049" w:hanging="624"/>
    </w:pPr>
  </w:style>
  <w:style w:type="character" w:customStyle="1" w:styleId="L3Char">
    <w:name w:val="L3 Char"/>
    <w:basedOn w:val="Heading3Char"/>
    <w:link w:val="L3"/>
    <w:uiPriority w:val="99"/>
    <w:locked/>
    <w:rsid w:val="00E855C2"/>
    <w:rPr>
      <w:rFonts w:ascii="Arial" w:hAnsi="Arial" w:cs="Arial"/>
      <w:bCs/>
      <w:lang w:val="en-GB"/>
    </w:rPr>
  </w:style>
  <w:style w:type="paragraph" w:customStyle="1" w:styleId="L4">
    <w:name w:val="L4"/>
    <w:basedOn w:val="Heading4"/>
    <w:link w:val="L4Char"/>
    <w:uiPriority w:val="99"/>
    <w:rsid w:val="00E855C2"/>
    <w:pPr>
      <w:keepNext w:val="0"/>
      <w:tabs>
        <w:tab w:val="left" w:pos="425"/>
      </w:tabs>
      <w:spacing w:before="60" w:after="60"/>
      <w:ind w:left="1702" w:hanging="851"/>
    </w:pPr>
  </w:style>
  <w:style w:type="character" w:customStyle="1" w:styleId="L4Char">
    <w:name w:val="L4 Char"/>
    <w:basedOn w:val="Heading4Char"/>
    <w:link w:val="L4"/>
    <w:uiPriority w:val="99"/>
    <w:locked/>
    <w:rsid w:val="00E855C2"/>
    <w:rPr>
      <w:rFonts w:ascii="Arial" w:hAnsi="Arial"/>
      <w:bCs/>
      <w:lang w:val="en-GB"/>
    </w:rPr>
  </w:style>
  <w:style w:type="paragraph" w:customStyle="1" w:styleId="L5">
    <w:name w:val="L5"/>
    <w:basedOn w:val="Heading5"/>
    <w:link w:val="L5Char"/>
    <w:uiPriority w:val="99"/>
    <w:rsid w:val="00C870E0"/>
    <w:pPr>
      <w:spacing w:before="60" w:after="60"/>
      <w:ind w:left="2296" w:hanging="1049"/>
    </w:pPr>
  </w:style>
  <w:style w:type="character" w:customStyle="1" w:styleId="L5Char">
    <w:name w:val="L5 Char"/>
    <w:basedOn w:val="Heading5Char"/>
    <w:link w:val="L5"/>
    <w:uiPriority w:val="99"/>
    <w:locked/>
    <w:rsid w:val="00C870E0"/>
    <w:rPr>
      <w:rFonts w:ascii="Arial" w:hAnsi="Arial"/>
      <w:bCs/>
      <w:iCs/>
      <w:lang w:val="en-GB"/>
    </w:rPr>
  </w:style>
  <w:style w:type="paragraph" w:customStyle="1" w:styleId="L6">
    <w:name w:val="L6"/>
    <w:basedOn w:val="Heading6"/>
    <w:uiPriority w:val="99"/>
    <w:rsid w:val="00C870E0"/>
    <w:pPr>
      <w:spacing w:before="60" w:after="60"/>
      <w:ind w:left="2778" w:hanging="1134"/>
    </w:pPr>
    <w:rPr>
      <w:szCs w:val="20"/>
    </w:rPr>
  </w:style>
  <w:style w:type="paragraph" w:customStyle="1" w:styleId="L7">
    <w:name w:val="L7"/>
    <w:basedOn w:val="Heading7"/>
    <w:uiPriority w:val="99"/>
    <w:rsid w:val="00E5547C"/>
    <w:pPr>
      <w:tabs>
        <w:tab w:val="clear" w:pos="1296"/>
        <w:tab w:val="left" w:pos="425"/>
      </w:tabs>
      <w:spacing w:before="60"/>
      <w:ind w:left="3062" w:hanging="1134"/>
    </w:pPr>
  </w:style>
  <w:style w:type="paragraph" w:customStyle="1" w:styleId="L8">
    <w:name w:val="L8"/>
    <w:basedOn w:val="Heading8"/>
    <w:uiPriority w:val="99"/>
    <w:rsid w:val="002F7007"/>
    <w:pPr>
      <w:spacing w:before="60"/>
    </w:pPr>
    <w:rPr>
      <w:i/>
    </w:rPr>
  </w:style>
  <w:style w:type="paragraph" w:customStyle="1" w:styleId="L9">
    <w:name w:val="L9"/>
    <w:basedOn w:val="Heading9"/>
    <w:uiPriority w:val="99"/>
    <w:rsid w:val="002F7007"/>
    <w:pPr>
      <w:spacing w:before="60"/>
    </w:pPr>
    <w:rPr>
      <w:sz w:val="20"/>
      <w:szCs w:val="20"/>
    </w:rPr>
  </w:style>
  <w:style w:type="paragraph" w:styleId="Index1">
    <w:name w:val="index 1"/>
    <w:basedOn w:val="Normal"/>
    <w:next w:val="Normal"/>
    <w:autoRedefine/>
    <w:semiHidden/>
    <w:rsid w:val="00CA48FD"/>
    <w:pPr>
      <w:ind w:left="200" w:hanging="200"/>
    </w:pPr>
  </w:style>
  <w:style w:type="paragraph" w:styleId="FootnoteText">
    <w:name w:val="footnote text"/>
    <w:basedOn w:val="Normal"/>
    <w:link w:val="FootnoteTextChar"/>
    <w:semiHidden/>
    <w:rsid w:val="00E93CD4"/>
    <w:pPr>
      <w:widowControl w:val="0"/>
      <w:overflowPunct w:val="0"/>
      <w:autoSpaceDE w:val="0"/>
      <w:autoSpaceDN w:val="0"/>
      <w:adjustRightInd w:val="0"/>
      <w:spacing w:before="120" w:after="120"/>
      <w:ind w:right="567"/>
      <w:textAlignment w:val="baseline"/>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C369CE"/>
    <w:rPr>
      <w:rFonts w:ascii="Arial" w:hAnsi="Arial" w:cs="Times New Roman"/>
      <w:sz w:val="20"/>
      <w:szCs w:val="20"/>
      <w:lang w:val="en-ZA"/>
    </w:rPr>
  </w:style>
  <w:style w:type="character" w:styleId="FootnoteReference">
    <w:name w:val="footnote reference"/>
    <w:basedOn w:val="DefaultParagraphFont"/>
    <w:uiPriority w:val="99"/>
    <w:semiHidden/>
    <w:rsid w:val="00E93CD4"/>
    <w:rPr>
      <w:rFonts w:cs="Times New Roman"/>
      <w:vertAlign w:val="superscript"/>
    </w:rPr>
  </w:style>
  <w:style w:type="paragraph" w:customStyle="1" w:styleId="EAPackageHeading">
    <w:name w:val="EA Package Heading"/>
    <w:basedOn w:val="Heading1"/>
    <w:next w:val="Normal"/>
    <w:uiPriority w:val="99"/>
    <w:rsid w:val="00856A5C"/>
    <w:pPr>
      <w:ind w:left="0" w:firstLine="0"/>
    </w:pPr>
  </w:style>
  <w:style w:type="paragraph" w:customStyle="1" w:styleId="EAElementHeading">
    <w:name w:val="EA Element Heading"/>
    <w:basedOn w:val="Normal"/>
    <w:next w:val="Normal"/>
    <w:uiPriority w:val="99"/>
    <w:rsid w:val="00CC3411"/>
    <w:pPr>
      <w:keepNext/>
      <w:pBdr>
        <w:top w:val="single" w:sz="4" w:space="1" w:color="auto"/>
        <w:left w:val="single" w:sz="4" w:space="4" w:color="auto"/>
        <w:bottom w:val="single" w:sz="4" w:space="1" w:color="auto"/>
        <w:right w:val="single" w:sz="4" w:space="4" w:color="auto"/>
      </w:pBdr>
      <w:shd w:val="pct12" w:color="auto" w:fill="FFFFFF"/>
    </w:pPr>
    <w:rPr>
      <w:rFonts w:ascii="Arial Bold" w:hAnsi="Arial Bold"/>
      <w:b/>
      <w:szCs w:val="20"/>
    </w:rPr>
  </w:style>
  <w:style w:type="paragraph" w:customStyle="1" w:styleId="EAElementEnd">
    <w:name w:val="EA Element End"/>
    <w:basedOn w:val="Normal"/>
    <w:next w:val="Normal"/>
    <w:uiPriority w:val="99"/>
    <w:rsid w:val="001C46CC"/>
    <w:rPr>
      <w:sz w:val="10"/>
    </w:rPr>
  </w:style>
  <w:style w:type="paragraph" w:customStyle="1" w:styleId="EAAttrValue">
    <w:name w:val="EA AttrValue"/>
    <w:basedOn w:val="Normal"/>
    <w:next w:val="Normal"/>
    <w:uiPriority w:val="99"/>
    <w:rsid w:val="00E4493B"/>
    <w:pPr>
      <w:keepNext/>
      <w:spacing w:after="120"/>
    </w:pPr>
    <w:rPr>
      <w:sz w:val="16"/>
      <w:szCs w:val="16"/>
    </w:rPr>
  </w:style>
  <w:style w:type="paragraph" w:customStyle="1" w:styleId="EAConnector">
    <w:name w:val="EA Connector"/>
    <w:basedOn w:val="Normal"/>
    <w:next w:val="Normal"/>
    <w:uiPriority w:val="99"/>
    <w:rsid w:val="00E4493B"/>
    <w:pPr>
      <w:keepNext/>
    </w:pPr>
    <w:rPr>
      <w:b/>
      <w:sz w:val="16"/>
    </w:rPr>
  </w:style>
  <w:style w:type="paragraph" w:customStyle="1" w:styleId="EABodyText">
    <w:name w:val="EA Body Text"/>
    <w:basedOn w:val="Normal"/>
    <w:next w:val="Normal"/>
    <w:uiPriority w:val="99"/>
    <w:rsid w:val="009B5699"/>
    <w:pPr>
      <w:keepNext/>
      <w:keepLines/>
    </w:pPr>
  </w:style>
  <w:style w:type="paragraph" w:customStyle="1" w:styleId="EAGeneralHeading">
    <w:name w:val="EA General Heading"/>
    <w:basedOn w:val="Normal"/>
    <w:next w:val="Normal"/>
    <w:uiPriority w:val="99"/>
    <w:rsid w:val="00856A5C"/>
  </w:style>
  <w:style w:type="paragraph" w:customStyle="1" w:styleId="EAGeneralBody">
    <w:name w:val="EA General Body"/>
    <w:basedOn w:val="Normal"/>
    <w:next w:val="Normal"/>
    <w:uiPriority w:val="99"/>
    <w:rsid w:val="00856A5C"/>
  </w:style>
  <w:style w:type="paragraph" w:customStyle="1" w:styleId="EATableTitle">
    <w:name w:val="EA Table Title"/>
    <w:basedOn w:val="Normal"/>
    <w:next w:val="Normal"/>
    <w:uiPriority w:val="99"/>
    <w:rsid w:val="00856A5C"/>
  </w:style>
  <w:style w:type="paragraph" w:customStyle="1" w:styleId="EATableText">
    <w:name w:val="EA Table Text"/>
    <w:basedOn w:val="Normal"/>
    <w:next w:val="Normal"/>
    <w:uiPriority w:val="99"/>
    <w:rsid w:val="00A2165A"/>
    <w:pPr>
      <w:spacing w:before="0" w:after="0"/>
    </w:pPr>
  </w:style>
  <w:style w:type="paragraph" w:customStyle="1" w:styleId="EATableEnd">
    <w:name w:val="EA Table End"/>
    <w:basedOn w:val="Normal"/>
    <w:next w:val="Normal"/>
    <w:uiPriority w:val="99"/>
    <w:rsid w:val="00A2165A"/>
    <w:rPr>
      <w:sz w:val="10"/>
      <w:szCs w:val="10"/>
    </w:rPr>
  </w:style>
  <w:style w:type="paragraph" w:customStyle="1" w:styleId="EAConnectorEnd">
    <w:name w:val="EA Connector End"/>
    <w:basedOn w:val="Normal"/>
    <w:next w:val="Normal"/>
    <w:uiPriority w:val="99"/>
    <w:rsid w:val="00E4493B"/>
    <w:pPr>
      <w:keepNext/>
      <w:spacing w:after="0"/>
    </w:pPr>
    <w:rPr>
      <w:sz w:val="8"/>
      <w:szCs w:val="8"/>
    </w:rPr>
  </w:style>
  <w:style w:type="paragraph" w:customStyle="1" w:styleId="EATaggedValue">
    <w:name w:val="EA TaggedValue"/>
    <w:basedOn w:val="Normal"/>
    <w:next w:val="Normal"/>
    <w:uiPriority w:val="99"/>
    <w:rsid w:val="00A378D6"/>
    <w:pPr>
      <w:keepNext/>
    </w:pPr>
    <w:rPr>
      <w:sz w:val="16"/>
    </w:rPr>
  </w:style>
  <w:style w:type="paragraph" w:customStyle="1" w:styleId="StyleHeading3Before12ptAfter12pt">
    <w:name w:val="Style Heading 3 + Before:  12 pt After:  12 pt"/>
    <w:basedOn w:val="Heading3"/>
    <w:uiPriority w:val="99"/>
    <w:rsid w:val="00E4493B"/>
    <w:rPr>
      <w:rFonts w:cs="Times New Roman"/>
    </w:rPr>
  </w:style>
  <w:style w:type="paragraph" w:customStyle="1" w:styleId="normalsingle">
    <w:name w:val="normal single"/>
    <w:uiPriority w:val="99"/>
    <w:rsid w:val="00A211D7"/>
    <w:rPr>
      <w:sz w:val="24"/>
      <w:lang w:val="en-GB"/>
    </w:rPr>
  </w:style>
  <w:style w:type="paragraph" w:customStyle="1" w:styleId="Requirement">
    <w:name w:val="Requirement"/>
    <w:basedOn w:val="Normal"/>
    <w:uiPriority w:val="99"/>
    <w:rsid w:val="00BB0434"/>
    <w:pPr>
      <w:overflowPunct w:val="0"/>
      <w:autoSpaceDE w:val="0"/>
      <w:autoSpaceDN w:val="0"/>
      <w:adjustRightInd w:val="0"/>
      <w:spacing w:before="0" w:after="120"/>
      <w:ind w:left="1701" w:hanging="1701"/>
      <w:textAlignment w:val="baseline"/>
    </w:pPr>
    <w:rPr>
      <w:rFonts w:ascii="Times New Roman" w:hAnsi="Times New Roman"/>
      <w:sz w:val="24"/>
      <w:szCs w:val="20"/>
    </w:rPr>
  </w:style>
  <w:style w:type="paragraph" w:customStyle="1" w:styleId="StyleHeading7NotBold">
    <w:name w:val="Style Heading 7 + Not Bold"/>
    <w:basedOn w:val="Heading7"/>
    <w:uiPriority w:val="99"/>
    <w:rsid w:val="00BB0434"/>
    <w:pPr>
      <w:keepNext/>
      <w:numPr>
        <w:ilvl w:val="0"/>
        <w:numId w:val="0"/>
      </w:numPr>
    </w:pPr>
  </w:style>
  <w:style w:type="paragraph" w:customStyle="1" w:styleId="TableText411pt">
    <w:name w:val="#Table Text 4 (11pt)"/>
    <w:uiPriority w:val="99"/>
    <w:rsid w:val="006D0891"/>
    <w:pPr>
      <w:spacing w:before="60" w:after="60" w:line="312" w:lineRule="auto"/>
    </w:pPr>
    <w:rPr>
      <w:rFonts w:ascii="Arial" w:hAnsi="Arial" w:cs="Arial"/>
      <w:color w:val="000000"/>
      <w:sz w:val="22"/>
      <w:szCs w:val="24"/>
      <w:lang w:val="en-GB"/>
    </w:rPr>
  </w:style>
  <w:style w:type="paragraph" w:styleId="NormalIndent">
    <w:name w:val="Normal Indent"/>
    <w:aliases w:val="Normal Indent Char Char,Normal Indent Char1 Char Char Char Char Char Char Char Char Char Char Char Char Char Char Char Char"/>
    <w:basedOn w:val="Normal"/>
    <w:uiPriority w:val="99"/>
    <w:rsid w:val="00E70EBB"/>
    <w:pPr>
      <w:tabs>
        <w:tab w:val="num" w:pos="1440"/>
      </w:tabs>
      <w:ind w:left="1440" w:hanging="360"/>
    </w:pPr>
    <w:rPr>
      <w:szCs w:val="20"/>
    </w:rPr>
  </w:style>
  <w:style w:type="paragraph" w:customStyle="1" w:styleId="EAGeneralInformation">
    <w:name w:val="EA General Information"/>
    <w:basedOn w:val="Normal"/>
    <w:next w:val="Normal"/>
    <w:uiPriority w:val="99"/>
    <w:rsid w:val="007F190A"/>
    <w:pPr>
      <w:keepNext/>
      <w:spacing w:before="0" w:after="120"/>
    </w:pPr>
    <w:rPr>
      <w:sz w:val="12"/>
      <w:szCs w:val="20"/>
    </w:rPr>
  </w:style>
  <w:style w:type="paragraph" w:customStyle="1" w:styleId="EALinkedRequirements">
    <w:name w:val="EA Linked Requirements"/>
    <w:basedOn w:val="Normal"/>
    <w:next w:val="Normal"/>
    <w:uiPriority w:val="99"/>
    <w:rsid w:val="007F190A"/>
    <w:pPr>
      <w:jc w:val="center"/>
    </w:pPr>
    <w:rPr>
      <w:sz w:val="48"/>
      <w:szCs w:val="20"/>
    </w:rPr>
  </w:style>
  <w:style w:type="paragraph" w:customStyle="1" w:styleId="Figure">
    <w:name w:val="Figure"/>
    <w:basedOn w:val="NormalIndent"/>
    <w:uiPriority w:val="99"/>
    <w:rsid w:val="007F190A"/>
  </w:style>
  <w:style w:type="paragraph" w:styleId="DocumentMap">
    <w:name w:val="Document Map"/>
    <w:basedOn w:val="Normal"/>
    <w:link w:val="DocumentMapChar"/>
    <w:uiPriority w:val="99"/>
    <w:rsid w:val="007F190A"/>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locked/>
    <w:rsid w:val="007F190A"/>
    <w:rPr>
      <w:rFonts w:ascii="Tahoma" w:hAnsi="Tahoma" w:cs="Tahoma"/>
      <w:shd w:val="clear" w:color="auto" w:fill="000080"/>
      <w:lang w:val="en-ZA"/>
    </w:rPr>
  </w:style>
  <w:style w:type="paragraph" w:customStyle="1" w:styleId="Para1">
    <w:name w:val="Para 1"/>
    <w:uiPriority w:val="99"/>
    <w:rsid w:val="007F190A"/>
    <w:pPr>
      <w:spacing w:before="120" w:after="120"/>
      <w:jc w:val="both"/>
    </w:pPr>
    <w:rPr>
      <w:rFonts w:ascii="Arial" w:hAnsi="Arial"/>
      <w:sz w:val="22"/>
      <w:lang w:val="en-GB"/>
    </w:rPr>
  </w:style>
  <w:style w:type="paragraph" w:customStyle="1" w:styleId="BulletList">
    <w:name w:val="Bullet List"/>
    <w:basedOn w:val="Normal"/>
    <w:uiPriority w:val="99"/>
    <w:rsid w:val="007F190A"/>
    <w:pPr>
      <w:numPr>
        <w:numId w:val="2"/>
      </w:numPr>
      <w:tabs>
        <w:tab w:val="clear" w:pos="360"/>
        <w:tab w:val="num" w:pos="1985"/>
      </w:tabs>
      <w:overflowPunct w:val="0"/>
      <w:autoSpaceDE w:val="0"/>
      <w:autoSpaceDN w:val="0"/>
      <w:adjustRightInd w:val="0"/>
      <w:spacing w:before="0" w:after="0"/>
      <w:ind w:left="1985" w:hanging="284"/>
      <w:textAlignment w:val="baseline"/>
    </w:pPr>
    <w:rPr>
      <w:rFonts w:ascii="Times New Roman" w:hAnsi="Times New Roman"/>
      <w:sz w:val="24"/>
      <w:szCs w:val="20"/>
    </w:rPr>
  </w:style>
  <w:style w:type="paragraph" w:styleId="BodyTextIndent2">
    <w:name w:val="Body Text Indent 2"/>
    <w:basedOn w:val="Normal"/>
    <w:link w:val="BodyTextIndent2Char"/>
    <w:rsid w:val="007F190A"/>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7F190A"/>
    <w:rPr>
      <w:rFonts w:ascii="Arial" w:hAnsi="Arial" w:cs="Times New Roman"/>
      <w:lang w:val="en-ZA"/>
    </w:rPr>
  </w:style>
  <w:style w:type="paragraph" w:styleId="HTMLPreformatted">
    <w:name w:val="HTML Preformatted"/>
    <w:basedOn w:val="Normal"/>
    <w:link w:val="HTMLPreformattedChar"/>
    <w:uiPriority w:val="99"/>
    <w:rsid w:val="007F190A"/>
    <w:pPr>
      <w:keepLines/>
      <w:tabs>
        <w:tab w:val="left" w:pos="170"/>
        <w:tab w:val="left" w:pos="340"/>
        <w:tab w:val="left" w:pos="510"/>
        <w:tab w:val="left" w:pos="680"/>
        <w:tab w:val="left" w:pos="851"/>
        <w:tab w:val="left" w:pos="1021"/>
        <w:tab w:val="left" w:pos="1191"/>
      </w:tabs>
      <w:spacing w:before="0" w:after="0"/>
    </w:pPr>
    <w:rPr>
      <w:rFonts w:ascii="Courier New" w:hAnsi="Courier New" w:cs="Courier New"/>
      <w:sz w:val="14"/>
      <w:szCs w:val="20"/>
    </w:rPr>
  </w:style>
  <w:style w:type="character" w:customStyle="1" w:styleId="HTMLPreformattedChar">
    <w:name w:val="HTML Preformatted Char"/>
    <w:basedOn w:val="DefaultParagraphFont"/>
    <w:link w:val="HTMLPreformatted"/>
    <w:uiPriority w:val="99"/>
    <w:locked/>
    <w:rsid w:val="007F190A"/>
    <w:rPr>
      <w:rFonts w:ascii="Courier New" w:hAnsi="Courier New" w:cs="Courier New"/>
      <w:sz w:val="14"/>
      <w:lang w:val="en-ZA"/>
    </w:rPr>
  </w:style>
  <w:style w:type="paragraph" w:customStyle="1" w:styleId="StyleHTMLPreformatted8pt">
    <w:name w:val="Style HTML Preformatted + 8 pt"/>
    <w:basedOn w:val="HTMLPreformatted"/>
    <w:uiPriority w:val="99"/>
    <w:rsid w:val="007F190A"/>
    <w:rPr>
      <w:sz w:val="16"/>
    </w:rPr>
  </w:style>
  <w:style w:type="character" w:styleId="HTMLCode">
    <w:name w:val="HTML Code"/>
    <w:basedOn w:val="DefaultParagraphFont"/>
    <w:uiPriority w:val="99"/>
    <w:rsid w:val="007F190A"/>
    <w:rPr>
      <w:rFonts w:ascii="Courier New" w:hAnsi="Courier New" w:cs="Courier New"/>
      <w:sz w:val="20"/>
      <w:szCs w:val="20"/>
    </w:rPr>
  </w:style>
  <w:style w:type="character" w:styleId="HTMLSample">
    <w:name w:val="HTML Sample"/>
    <w:basedOn w:val="DefaultParagraphFont"/>
    <w:uiPriority w:val="99"/>
    <w:rsid w:val="007F190A"/>
    <w:rPr>
      <w:rFonts w:ascii="Courier New" w:hAnsi="Courier New" w:cs="Courier New"/>
    </w:rPr>
  </w:style>
  <w:style w:type="character" w:styleId="HTMLTypewriter">
    <w:name w:val="HTML Typewriter"/>
    <w:basedOn w:val="DefaultParagraphFont"/>
    <w:uiPriority w:val="99"/>
    <w:rsid w:val="007F190A"/>
    <w:rPr>
      <w:rFonts w:ascii="Courier New" w:hAnsi="Courier New" w:cs="Courier New"/>
      <w:sz w:val="20"/>
      <w:szCs w:val="20"/>
    </w:rPr>
  </w:style>
  <w:style w:type="character" w:styleId="HTMLVariable">
    <w:name w:val="HTML Variable"/>
    <w:basedOn w:val="DefaultParagraphFont"/>
    <w:uiPriority w:val="99"/>
    <w:rsid w:val="007F190A"/>
    <w:rPr>
      <w:rFonts w:cs="Times New Roman"/>
      <w:i/>
      <w:iCs/>
    </w:rPr>
  </w:style>
  <w:style w:type="character" w:styleId="HTMLAcronym">
    <w:name w:val="HTML Acronym"/>
    <w:basedOn w:val="DefaultParagraphFont"/>
    <w:uiPriority w:val="99"/>
    <w:rsid w:val="007F190A"/>
    <w:rPr>
      <w:rFonts w:cs="Times New Roman"/>
    </w:rPr>
  </w:style>
  <w:style w:type="paragraph" w:styleId="HTMLAddress">
    <w:name w:val="HTML Address"/>
    <w:basedOn w:val="Normal"/>
    <w:link w:val="HTMLAddressChar"/>
    <w:uiPriority w:val="99"/>
    <w:rsid w:val="007F190A"/>
    <w:rPr>
      <w:i/>
      <w:iCs/>
      <w:szCs w:val="20"/>
    </w:rPr>
  </w:style>
  <w:style w:type="character" w:customStyle="1" w:styleId="HTMLAddressChar">
    <w:name w:val="HTML Address Char"/>
    <w:basedOn w:val="DefaultParagraphFont"/>
    <w:link w:val="HTMLAddress"/>
    <w:uiPriority w:val="99"/>
    <w:locked/>
    <w:rsid w:val="007F190A"/>
    <w:rPr>
      <w:rFonts w:ascii="Arial" w:hAnsi="Arial" w:cs="Times New Roman"/>
      <w:i/>
      <w:iCs/>
      <w:lang w:val="en-ZA"/>
    </w:rPr>
  </w:style>
  <w:style w:type="character" w:styleId="HTMLCite">
    <w:name w:val="HTML Cite"/>
    <w:basedOn w:val="DefaultParagraphFont"/>
    <w:uiPriority w:val="99"/>
    <w:rsid w:val="007F190A"/>
    <w:rPr>
      <w:rFonts w:cs="Times New Roman"/>
      <w:i/>
      <w:iCs/>
    </w:rPr>
  </w:style>
  <w:style w:type="paragraph" w:customStyle="1" w:styleId="EAElementStatus">
    <w:name w:val="EA Element Status"/>
    <w:basedOn w:val="Normal"/>
    <w:next w:val="Normal"/>
    <w:uiPriority w:val="99"/>
    <w:rsid w:val="007F190A"/>
    <w:rPr>
      <w:sz w:val="12"/>
      <w:szCs w:val="20"/>
    </w:rPr>
  </w:style>
  <w:style w:type="paragraph" w:customStyle="1" w:styleId="EAAttributeHeading">
    <w:name w:val="EA Attribute Heading"/>
    <w:basedOn w:val="Normal"/>
    <w:next w:val="Normal"/>
    <w:uiPriority w:val="99"/>
    <w:rsid w:val="007F190A"/>
    <w:pPr>
      <w:jc w:val="center"/>
    </w:pPr>
    <w:rPr>
      <w:sz w:val="48"/>
      <w:szCs w:val="20"/>
    </w:rPr>
  </w:style>
  <w:style w:type="paragraph" w:customStyle="1" w:styleId="EAAttribute">
    <w:name w:val="EA Attribute"/>
    <w:basedOn w:val="Normal"/>
    <w:next w:val="Normal"/>
    <w:uiPriority w:val="99"/>
    <w:rsid w:val="007F190A"/>
    <w:pPr>
      <w:jc w:val="center"/>
    </w:pPr>
    <w:rPr>
      <w:sz w:val="48"/>
      <w:szCs w:val="20"/>
    </w:rPr>
  </w:style>
  <w:style w:type="paragraph" w:customStyle="1" w:styleId="EAAttributeBodyText">
    <w:name w:val="EA Attribute Body Text"/>
    <w:basedOn w:val="Normal"/>
    <w:next w:val="Normal"/>
    <w:uiPriority w:val="99"/>
    <w:rsid w:val="007F190A"/>
    <w:pPr>
      <w:jc w:val="center"/>
    </w:pPr>
    <w:rPr>
      <w:sz w:val="48"/>
      <w:szCs w:val="20"/>
    </w:rPr>
  </w:style>
  <w:style w:type="paragraph" w:customStyle="1" w:styleId="EAAttributeDetailsText">
    <w:name w:val="EA Attribute Details Text"/>
    <w:basedOn w:val="Normal"/>
    <w:next w:val="Normal"/>
    <w:uiPriority w:val="99"/>
    <w:rsid w:val="007F190A"/>
    <w:pPr>
      <w:jc w:val="center"/>
    </w:pPr>
    <w:rPr>
      <w:sz w:val="48"/>
      <w:szCs w:val="20"/>
    </w:rPr>
  </w:style>
  <w:style w:type="paragraph" w:customStyle="1" w:styleId="EACaption">
    <w:name w:val="EA Caption"/>
    <w:basedOn w:val="Normal"/>
    <w:next w:val="Normal"/>
    <w:uiPriority w:val="99"/>
    <w:rsid w:val="007F190A"/>
    <w:pPr>
      <w:jc w:val="center"/>
    </w:pPr>
    <w:rPr>
      <w:sz w:val="48"/>
      <w:szCs w:val="20"/>
    </w:rPr>
  </w:style>
  <w:style w:type="paragraph" w:customStyle="1" w:styleId="EAMethodHeading">
    <w:name w:val="EA Method Heading"/>
    <w:basedOn w:val="Normal"/>
    <w:next w:val="Normal"/>
    <w:uiPriority w:val="99"/>
    <w:rsid w:val="007F190A"/>
    <w:pPr>
      <w:jc w:val="center"/>
    </w:pPr>
    <w:rPr>
      <w:sz w:val="48"/>
      <w:szCs w:val="20"/>
    </w:rPr>
  </w:style>
  <w:style w:type="paragraph" w:customStyle="1" w:styleId="EAMethod">
    <w:name w:val="EA Method"/>
    <w:basedOn w:val="Normal"/>
    <w:next w:val="Normal"/>
    <w:uiPriority w:val="99"/>
    <w:rsid w:val="007F190A"/>
    <w:pPr>
      <w:jc w:val="center"/>
    </w:pPr>
    <w:rPr>
      <w:sz w:val="48"/>
      <w:szCs w:val="20"/>
    </w:rPr>
  </w:style>
  <w:style w:type="paragraph" w:customStyle="1" w:styleId="EAMethodParameterText">
    <w:name w:val="EA Method Parameter Text"/>
    <w:basedOn w:val="Normal"/>
    <w:next w:val="Normal"/>
    <w:uiPriority w:val="99"/>
    <w:rsid w:val="007F190A"/>
    <w:pPr>
      <w:jc w:val="center"/>
    </w:pPr>
    <w:rPr>
      <w:sz w:val="48"/>
      <w:szCs w:val="20"/>
    </w:rPr>
  </w:style>
  <w:style w:type="paragraph" w:customStyle="1" w:styleId="EAMethodBodyText">
    <w:name w:val="EA Method Body Text"/>
    <w:basedOn w:val="Normal"/>
    <w:next w:val="Normal"/>
    <w:uiPriority w:val="99"/>
    <w:rsid w:val="007F190A"/>
    <w:pPr>
      <w:jc w:val="center"/>
    </w:pPr>
    <w:rPr>
      <w:sz w:val="48"/>
      <w:szCs w:val="20"/>
    </w:rPr>
  </w:style>
  <w:style w:type="paragraph" w:customStyle="1" w:styleId="EATaggedValue0">
    <w:name w:val="EA Tagged Value"/>
    <w:basedOn w:val="Normal"/>
    <w:next w:val="Normal"/>
    <w:uiPriority w:val="99"/>
    <w:rsid w:val="007F190A"/>
    <w:pPr>
      <w:jc w:val="center"/>
    </w:pPr>
    <w:rPr>
      <w:sz w:val="48"/>
      <w:szCs w:val="20"/>
    </w:rPr>
  </w:style>
  <w:style w:type="paragraph" w:customStyle="1" w:styleId="pgraph">
    <w:name w:val="pgraph"/>
    <w:basedOn w:val="Normal"/>
    <w:uiPriority w:val="99"/>
    <w:rsid w:val="007F190A"/>
    <w:pPr>
      <w:spacing w:after="400"/>
    </w:pPr>
    <w:rPr>
      <w:rFonts w:ascii="Times New Roman" w:hAnsi="Times New Roman"/>
      <w:sz w:val="24"/>
      <w:lang w:val="en-US"/>
    </w:rPr>
  </w:style>
  <w:style w:type="character" w:customStyle="1" w:styleId="bold1">
    <w:name w:val="bold1"/>
    <w:basedOn w:val="DefaultParagraphFont"/>
    <w:uiPriority w:val="99"/>
    <w:rsid w:val="007F190A"/>
    <w:rPr>
      <w:rFonts w:cs="Times New Roman"/>
      <w:b/>
      <w:bCs/>
    </w:rPr>
  </w:style>
  <w:style w:type="character" w:customStyle="1" w:styleId="themebody1">
    <w:name w:val="themebody1"/>
    <w:basedOn w:val="DefaultParagraphFont"/>
    <w:uiPriority w:val="99"/>
    <w:rsid w:val="007F190A"/>
    <w:rPr>
      <w:rFonts w:cs="Times New Roman"/>
      <w:color w:val="FFFFFF"/>
    </w:rPr>
  </w:style>
  <w:style w:type="character" w:customStyle="1" w:styleId="copyright1">
    <w:name w:val="copyright1"/>
    <w:basedOn w:val="DefaultParagraphFont"/>
    <w:uiPriority w:val="99"/>
    <w:rsid w:val="007F190A"/>
    <w:rPr>
      <w:rFonts w:cs="Times New Roman"/>
      <w:color w:val="666666"/>
      <w:sz w:val="22"/>
      <w:szCs w:val="22"/>
    </w:rPr>
  </w:style>
  <w:style w:type="character" w:styleId="Strong">
    <w:name w:val="Strong"/>
    <w:basedOn w:val="DefaultParagraphFont"/>
    <w:uiPriority w:val="99"/>
    <w:qFormat/>
    <w:rsid w:val="007F190A"/>
    <w:rPr>
      <w:rFonts w:cs="Times New Roman"/>
      <w:b/>
      <w:bCs/>
    </w:rPr>
  </w:style>
  <w:style w:type="paragraph" w:customStyle="1" w:styleId="headlines">
    <w:name w:val="headlines"/>
    <w:basedOn w:val="Normal"/>
    <w:uiPriority w:val="99"/>
    <w:rsid w:val="007F190A"/>
    <w:pPr>
      <w:spacing w:before="100" w:beforeAutospacing="1" w:after="100" w:afterAutospacing="1"/>
    </w:pPr>
    <w:rPr>
      <w:rFonts w:cs="Arial"/>
      <w:b/>
      <w:bCs/>
      <w:color w:val="000000"/>
      <w:sz w:val="27"/>
      <w:szCs w:val="27"/>
      <w:lang w:val="en-US"/>
    </w:rPr>
  </w:style>
  <w:style w:type="paragraph" w:customStyle="1" w:styleId="Title1">
    <w:name w:val="Title1"/>
    <w:basedOn w:val="Normal"/>
    <w:uiPriority w:val="99"/>
    <w:rsid w:val="007F190A"/>
    <w:pPr>
      <w:spacing w:before="100" w:beforeAutospacing="1" w:after="100" w:afterAutospacing="1"/>
    </w:pPr>
    <w:rPr>
      <w:rFonts w:cs="Arial"/>
      <w:b/>
      <w:bCs/>
      <w:color w:val="000000"/>
      <w:sz w:val="33"/>
      <w:szCs w:val="33"/>
      <w:lang w:val="en-US"/>
    </w:rPr>
  </w:style>
  <w:style w:type="paragraph" w:customStyle="1" w:styleId="QuickA">
    <w:name w:val="Quick A."/>
    <w:basedOn w:val="Normal"/>
    <w:uiPriority w:val="99"/>
    <w:rsid w:val="007F190A"/>
    <w:pPr>
      <w:widowControl w:val="0"/>
      <w:tabs>
        <w:tab w:val="num" w:pos="360"/>
      </w:tabs>
      <w:autoSpaceDE w:val="0"/>
      <w:autoSpaceDN w:val="0"/>
      <w:adjustRightInd w:val="0"/>
      <w:spacing w:before="0" w:after="0"/>
      <w:ind w:left="360" w:hanging="360"/>
    </w:pPr>
    <w:rPr>
      <w:rFonts w:ascii="Venetian301 BT" w:hAnsi="Venetian301 BT"/>
      <w:lang w:val="en-US"/>
    </w:rPr>
  </w:style>
  <w:style w:type="paragraph" w:customStyle="1" w:styleId="error">
    <w:name w:val="error"/>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interwiki-completelist">
    <w:name w:val="interwiki-completelist"/>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references-small">
    <w:name w:val="references-small"/>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references-2column">
    <w:name w:val="references-2column"/>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same-bg">
    <w:name w:val="same-bg"/>
    <w:basedOn w:val="Normal"/>
    <w:uiPriority w:val="99"/>
    <w:rsid w:val="007F190A"/>
    <w:pPr>
      <w:spacing w:before="100" w:beforeAutospacing="1" w:after="100" w:afterAutospacing="1"/>
    </w:pPr>
    <w:rPr>
      <w:rFonts w:ascii="Times New Roman" w:hAnsi="Times New Roman"/>
      <w:sz w:val="24"/>
      <w:lang w:val="en-US"/>
    </w:rPr>
  </w:style>
  <w:style w:type="paragraph" w:customStyle="1" w:styleId="infobox">
    <w:name w:val="info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olor w:val="000000"/>
      <w:sz w:val="24"/>
      <w:lang w:val="en-US"/>
    </w:rPr>
  </w:style>
  <w:style w:type="paragraph" w:customStyle="1" w:styleId="notice">
    <w:name w:val="notice"/>
    <w:basedOn w:val="Normal"/>
    <w:uiPriority w:val="99"/>
    <w:rsid w:val="007F190A"/>
    <w:pPr>
      <w:ind w:left="240" w:right="240"/>
    </w:pPr>
    <w:rPr>
      <w:rFonts w:ascii="Times New Roman" w:hAnsi="Times New Roman"/>
      <w:sz w:val="24"/>
      <w:lang w:val="en-US"/>
    </w:rPr>
  </w:style>
  <w:style w:type="paragraph" w:customStyle="1" w:styleId="spoiler">
    <w:name w:val="spoiler"/>
    <w:basedOn w:val="Normal"/>
    <w:uiPriority w:val="99"/>
    <w:rsid w:val="007F190A"/>
    <w:pPr>
      <w:pBdr>
        <w:top w:val="single" w:sz="12" w:space="0" w:color="DDDDDD"/>
        <w:bottom w:val="single" w:sz="12" w:space="0" w:color="DDDDDD"/>
      </w:pBdr>
      <w:spacing w:before="100" w:beforeAutospacing="1" w:after="100" w:afterAutospacing="1"/>
    </w:pPr>
    <w:rPr>
      <w:rFonts w:ascii="Times New Roman" w:hAnsi="Times New Roman"/>
      <w:sz w:val="24"/>
      <w:lang w:val="en-US"/>
    </w:rPr>
  </w:style>
  <w:style w:type="paragraph" w:customStyle="1" w:styleId="talk-notice">
    <w:name w:val="talk-notice"/>
    <w:basedOn w:val="Normal"/>
    <w:uiPriority w:val="99"/>
    <w:rsid w:val="007F190A"/>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ascii="Times New Roman" w:hAnsi="Times New Roman"/>
      <w:sz w:val="24"/>
      <w:lang w:val="en-US"/>
    </w:rPr>
  </w:style>
  <w:style w:type="paragraph" w:customStyle="1" w:styleId="persondata-label">
    <w:name w:val="persondata-label"/>
    <w:basedOn w:val="Normal"/>
    <w:uiPriority w:val="99"/>
    <w:rsid w:val="007F190A"/>
    <w:pPr>
      <w:spacing w:before="100" w:beforeAutospacing="1" w:after="100" w:afterAutospacing="1"/>
    </w:pPr>
    <w:rPr>
      <w:rFonts w:ascii="Times New Roman" w:hAnsi="Times New Roman"/>
      <w:color w:val="AAAAAA"/>
      <w:sz w:val="24"/>
      <w:lang w:val="en-US"/>
    </w:rPr>
  </w:style>
  <w:style w:type="paragraph" w:customStyle="1" w:styleId="redirect-in-category">
    <w:name w:val="redirect-in-category"/>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allpagesredirect">
    <w:name w:val="allpagesredirect"/>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usedefaultdateconvention">
    <w:name w:val="use_default_date_convent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seadandbc">
    <w:name w:val="use_ad_and_bc"/>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usebceandce">
    <w:name w:val="use_bce_and_ce"/>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messagebox">
    <w:name w:val="message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0"/>
    </w:pPr>
    <w:rPr>
      <w:rFonts w:ascii="Times New Roman" w:hAnsi="Times New Roman"/>
      <w:sz w:val="24"/>
      <w:lang w:val="en-US"/>
    </w:rPr>
  </w:style>
  <w:style w:type="paragraph" w:customStyle="1" w:styleId="ipa">
    <w:name w:val="ipa"/>
    <w:basedOn w:val="Normal"/>
    <w:uiPriority w:val="99"/>
    <w:rsid w:val="007F190A"/>
    <w:pPr>
      <w:spacing w:before="100" w:beforeAutospacing="1" w:after="100" w:afterAutospacing="1"/>
    </w:pPr>
    <w:rPr>
      <w:rFonts w:ascii="inherit" w:hAnsi="inherit"/>
      <w:sz w:val="24"/>
      <w:lang w:val="en-US"/>
    </w:rPr>
  </w:style>
  <w:style w:type="paragraph" w:customStyle="1" w:styleId="unicode">
    <w:name w:val="unicode"/>
    <w:basedOn w:val="Normal"/>
    <w:uiPriority w:val="99"/>
    <w:rsid w:val="007F190A"/>
    <w:pPr>
      <w:spacing w:before="100" w:beforeAutospacing="1" w:after="100" w:afterAutospacing="1"/>
    </w:pPr>
    <w:rPr>
      <w:rFonts w:ascii="inherit" w:hAnsi="inherit"/>
      <w:sz w:val="24"/>
      <w:lang w:val="en-US"/>
    </w:rPr>
  </w:style>
  <w:style w:type="paragraph" w:customStyle="1" w:styleId="latinx">
    <w:name w:val="latinx"/>
    <w:basedOn w:val="Normal"/>
    <w:uiPriority w:val="99"/>
    <w:rsid w:val="007F190A"/>
    <w:pPr>
      <w:spacing w:before="100" w:beforeAutospacing="1" w:after="100" w:afterAutospacing="1"/>
    </w:pPr>
    <w:rPr>
      <w:rFonts w:ascii="inherit" w:hAnsi="inherit"/>
      <w:sz w:val="24"/>
      <w:lang w:val="en-US"/>
    </w:rPr>
  </w:style>
  <w:style w:type="paragraph" w:customStyle="1" w:styleId="polytonic">
    <w:name w:val="polytonic"/>
    <w:basedOn w:val="Normal"/>
    <w:uiPriority w:val="99"/>
    <w:rsid w:val="007F190A"/>
    <w:pPr>
      <w:spacing w:before="100" w:beforeAutospacing="1" w:after="100" w:afterAutospacing="1"/>
    </w:pPr>
    <w:rPr>
      <w:rFonts w:ascii="inherit" w:hAnsi="inherit"/>
      <w:sz w:val="24"/>
      <w:lang w:val="en-US"/>
    </w:rPr>
  </w:style>
  <w:style w:type="paragraph" w:customStyle="1" w:styleId="mufi">
    <w:name w:val="mufi"/>
    <w:basedOn w:val="Normal"/>
    <w:uiPriority w:val="99"/>
    <w:rsid w:val="007F190A"/>
    <w:pPr>
      <w:spacing w:before="100" w:beforeAutospacing="1" w:after="100" w:afterAutospacing="1"/>
    </w:pPr>
    <w:rPr>
      <w:rFonts w:ascii="TITUS Cyberbit Basic" w:hAnsi="TITUS Cyberbit Basic" w:cs="TITUS Cyberbit Basic"/>
      <w:sz w:val="24"/>
      <w:lang w:val="en-US"/>
    </w:rPr>
  </w:style>
  <w:style w:type="paragraph" w:customStyle="1" w:styleId="hiddenstructure">
    <w:name w:val="hiddenstructure"/>
    <w:basedOn w:val="Normal"/>
    <w:uiPriority w:val="99"/>
    <w:rsid w:val="007F190A"/>
    <w:pPr>
      <w:shd w:val="clear" w:color="auto" w:fill="00FF00"/>
      <w:spacing w:before="100" w:beforeAutospacing="1" w:after="100" w:afterAutospacing="1"/>
    </w:pPr>
    <w:rPr>
      <w:rFonts w:ascii="Times New Roman" w:hAnsi="Times New Roman"/>
      <w:color w:val="FF0000"/>
      <w:sz w:val="24"/>
      <w:lang w:val="en-US"/>
    </w:rPr>
  </w:style>
  <w:style w:type="paragraph" w:customStyle="1" w:styleId="mw-plusminus-pos">
    <w:name w:val="mw-plusminus-pos"/>
    <w:basedOn w:val="Normal"/>
    <w:uiPriority w:val="99"/>
    <w:rsid w:val="007F190A"/>
    <w:pPr>
      <w:spacing w:before="100" w:beforeAutospacing="1" w:after="100" w:afterAutospacing="1"/>
    </w:pPr>
    <w:rPr>
      <w:rFonts w:ascii="Times New Roman" w:hAnsi="Times New Roman"/>
      <w:color w:val="006400"/>
      <w:sz w:val="24"/>
      <w:lang w:val="en-US"/>
    </w:rPr>
  </w:style>
  <w:style w:type="paragraph" w:customStyle="1" w:styleId="mw-plusminus-neg">
    <w:name w:val="mw-plusminus-neg"/>
    <w:basedOn w:val="Normal"/>
    <w:uiPriority w:val="99"/>
    <w:rsid w:val="007F190A"/>
    <w:pPr>
      <w:spacing w:before="100" w:beforeAutospacing="1" w:after="100" w:afterAutospacing="1"/>
    </w:pPr>
    <w:rPr>
      <w:rFonts w:ascii="Times New Roman" w:hAnsi="Times New Roman"/>
      <w:color w:val="8B0000"/>
      <w:sz w:val="24"/>
      <w:lang w:val="en-US"/>
    </w:rPr>
  </w:style>
  <w:style w:type="paragraph" w:customStyle="1" w:styleId="dablink">
    <w:name w:val="dablink"/>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geo-default">
    <w:name w:val="geo-default"/>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nondefault">
    <w:name w:val="geo-nondefaul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geo-dms">
    <w:name w:val="geo-dms"/>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dec">
    <w:name w:val="geo-dec"/>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multi-punct">
    <w:name w:val="geo-multi-punc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diffchange">
    <w:name w:val="diffchange"/>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toccolours">
    <w:name w:val="toccolours"/>
    <w:basedOn w:val="Normal"/>
    <w:uiPriority w:val="99"/>
    <w:rsid w:val="007F190A"/>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ascii="Times New Roman" w:hAnsi="Times New Roman"/>
      <w:sz w:val="23"/>
      <w:szCs w:val="23"/>
      <w:lang w:val="en-US"/>
    </w:rPr>
  </w:style>
  <w:style w:type="paragraph" w:customStyle="1" w:styleId="latitude">
    <w:name w:val="latitude"/>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
    <w:name w:val="tocnumber"/>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2">
    <w:name w:val="toclevel-2"/>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3">
    <w:name w:val="toclevel-3"/>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4">
    <w:name w:val="toclevel-4"/>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5">
    <w:name w:val="toclevel-5"/>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6">
    <w:name w:val="toclevel-6"/>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7">
    <w:name w:val="toclevel-7"/>
    <w:basedOn w:val="Normal"/>
    <w:uiPriority w:val="99"/>
    <w:rsid w:val="007F190A"/>
    <w:pPr>
      <w:spacing w:before="100" w:beforeAutospacing="1" w:after="100" w:afterAutospacing="1"/>
    </w:pPr>
    <w:rPr>
      <w:rFonts w:ascii="Times New Roman" w:hAnsi="Times New Roman"/>
      <w:sz w:val="24"/>
      <w:lang w:val="en-US"/>
    </w:rPr>
  </w:style>
  <w:style w:type="paragraph" w:customStyle="1" w:styleId="pbody">
    <w:name w:val="pbody"/>
    <w:basedOn w:val="Normal"/>
    <w:uiPriority w:val="99"/>
    <w:rsid w:val="007F190A"/>
    <w:pPr>
      <w:spacing w:before="100" w:beforeAutospacing="1" w:after="100" w:afterAutospacing="1"/>
    </w:pPr>
    <w:rPr>
      <w:rFonts w:ascii="Times New Roman" w:hAnsi="Times New Roman"/>
      <w:sz w:val="24"/>
      <w:lang w:val="en-US"/>
    </w:rPr>
  </w:style>
  <w:style w:type="paragraph" w:customStyle="1" w:styleId="plainlinksneverexpand">
    <w:name w:val="plainlinksneverexpand"/>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
    <w:name w:val="urlexpans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1">
    <w:name w:val="urlexpansion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latitude1">
    <w:name w:val="latitude1"/>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1">
    <w:name w:val="tocnumber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21">
    <w:name w:val="toclevel-2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31">
    <w:name w:val="toclevel-3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41">
    <w:name w:val="toclevel-4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51">
    <w:name w:val="toclevel-5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61">
    <w:name w:val="toclevel-6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71">
    <w:name w:val="toclevel-7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pbody1">
    <w:name w:val="pbody1"/>
    <w:basedOn w:val="Normal"/>
    <w:uiPriority w:val="99"/>
    <w:rsid w:val="007F190A"/>
    <w:pPr>
      <w:spacing w:before="100" w:beforeAutospacing="1" w:after="100" w:afterAutospacing="1"/>
    </w:pPr>
    <w:rPr>
      <w:rFonts w:ascii="Times New Roman" w:hAnsi="Times New Roman"/>
      <w:sz w:val="24"/>
      <w:lang w:val="en-US"/>
    </w:rPr>
  </w:style>
  <w:style w:type="character" w:customStyle="1" w:styleId="toctoggle">
    <w:name w:val="toctoggle"/>
    <w:basedOn w:val="DefaultParagraphFont"/>
    <w:uiPriority w:val="99"/>
    <w:rsid w:val="007F190A"/>
    <w:rPr>
      <w:rFonts w:cs="Times New Roman"/>
    </w:rPr>
  </w:style>
  <w:style w:type="character" w:customStyle="1" w:styleId="tocnumber2">
    <w:name w:val="tocnumber2"/>
    <w:basedOn w:val="DefaultParagraphFont"/>
    <w:uiPriority w:val="99"/>
    <w:rsid w:val="007F190A"/>
    <w:rPr>
      <w:rFonts w:cs="Times New Roman"/>
    </w:rPr>
  </w:style>
  <w:style w:type="character" w:customStyle="1" w:styleId="toctext">
    <w:name w:val="toctext"/>
    <w:basedOn w:val="DefaultParagraphFont"/>
    <w:uiPriority w:val="99"/>
    <w:rsid w:val="007F190A"/>
    <w:rPr>
      <w:rFonts w:cs="Times New Roman"/>
    </w:rPr>
  </w:style>
  <w:style w:type="character" w:customStyle="1" w:styleId="editsection">
    <w:name w:val="editsection"/>
    <w:basedOn w:val="DefaultParagraphFont"/>
    <w:uiPriority w:val="99"/>
    <w:rsid w:val="007F190A"/>
    <w:rPr>
      <w:rFonts w:cs="Times New Roman"/>
    </w:rPr>
  </w:style>
  <w:style w:type="character" w:customStyle="1" w:styleId="mw-headline">
    <w:name w:val="mw-headline"/>
    <w:basedOn w:val="DefaultParagraphFont"/>
    <w:uiPriority w:val="99"/>
    <w:rsid w:val="007F190A"/>
    <w:rPr>
      <w:rFonts w:cs="Times New Roman"/>
    </w:rPr>
  </w:style>
  <w:style w:type="paragraph" w:styleId="ListParagraph">
    <w:name w:val="List Paragraph"/>
    <w:basedOn w:val="Normal"/>
    <w:link w:val="ListParagraphChar"/>
    <w:uiPriority w:val="34"/>
    <w:qFormat/>
    <w:rsid w:val="00974D33"/>
    <w:pPr>
      <w:widowControl w:val="0"/>
      <w:numPr>
        <w:numId w:val="22"/>
      </w:numPr>
      <w:spacing w:before="120" w:after="120"/>
      <w:ind w:left="1848" w:hanging="357"/>
    </w:pPr>
    <w:rPr>
      <w:szCs w:val="20"/>
      <w:lang w:val="en-US"/>
    </w:rPr>
  </w:style>
  <w:style w:type="character" w:customStyle="1" w:styleId="ListParagraphChar">
    <w:name w:val="List Paragraph Char"/>
    <w:basedOn w:val="DefaultParagraphFont"/>
    <w:link w:val="ListParagraph"/>
    <w:uiPriority w:val="34"/>
    <w:rsid w:val="00543EED"/>
    <w:rPr>
      <w:rFonts w:ascii="Arial" w:hAnsi="Arial"/>
    </w:rPr>
  </w:style>
  <w:style w:type="paragraph" w:styleId="PlainText">
    <w:name w:val="Plain Text"/>
    <w:basedOn w:val="Normal"/>
    <w:link w:val="PlainTextChar"/>
    <w:uiPriority w:val="99"/>
    <w:rsid w:val="007F190A"/>
    <w:pPr>
      <w:spacing w:before="0" w:after="0"/>
    </w:pPr>
    <w:rPr>
      <w:rFonts w:ascii="Courier New" w:hAnsi="Courier New" w:cs="Courier New"/>
      <w:szCs w:val="20"/>
    </w:rPr>
  </w:style>
  <w:style w:type="character" w:customStyle="1" w:styleId="PlainTextChar">
    <w:name w:val="Plain Text Char"/>
    <w:basedOn w:val="DefaultParagraphFont"/>
    <w:link w:val="PlainText"/>
    <w:uiPriority w:val="99"/>
    <w:locked/>
    <w:rsid w:val="007F190A"/>
    <w:rPr>
      <w:rFonts w:ascii="Courier New" w:hAnsi="Courier New" w:cs="Courier New"/>
      <w:lang w:val="en-GB"/>
    </w:rPr>
  </w:style>
  <w:style w:type="paragraph" w:customStyle="1" w:styleId="StylePlainTextArial">
    <w:name w:val="Style Plain Text + Arial"/>
    <w:basedOn w:val="PlainText"/>
    <w:link w:val="StylePlainTextArialChar"/>
    <w:uiPriority w:val="99"/>
    <w:rsid w:val="007F190A"/>
    <w:rPr>
      <w:rFonts w:ascii="Arial" w:hAnsi="Arial"/>
      <w:sz w:val="24"/>
    </w:rPr>
  </w:style>
  <w:style w:type="character" w:customStyle="1" w:styleId="StylePlainTextArialChar">
    <w:name w:val="Style Plain Text + Arial Char"/>
    <w:basedOn w:val="PlainTextChar"/>
    <w:link w:val="StylePlainTextArial"/>
    <w:uiPriority w:val="99"/>
    <w:locked/>
    <w:rsid w:val="007F190A"/>
    <w:rPr>
      <w:rFonts w:ascii="Arial" w:hAnsi="Arial" w:cs="Courier New"/>
      <w:sz w:val="24"/>
      <w:lang w:val="en-GB"/>
    </w:rPr>
  </w:style>
  <w:style w:type="paragraph" w:styleId="Index2">
    <w:name w:val="index 2"/>
    <w:basedOn w:val="Normal"/>
    <w:next w:val="Normal"/>
    <w:autoRedefine/>
    <w:uiPriority w:val="99"/>
    <w:rsid w:val="007F190A"/>
    <w:pPr>
      <w:tabs>
        <w:tab w:val="num" w:pos="992"/>
      </w:tabs>
      <w:spacing w:before="0" w:after="0"/>
      <w:ind w:left="992" w:hanging="765"/>
    </w:pPr>
    <w:rPr>
      <w:rFonts w:cs="Arial"/>
      <w:szCs w:val="20"/>
      <w:lang w:val="en-AU"/>
    </w:rPr>
  </w:style>
  <w:style w:type="paragraph" w:styleId="Index3">
    <w:name w:val="index 3"/>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4">
    <w:name w:val="index 4"/>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5">
    <w:name w:val="index 5"/>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6">
    <w:name w:val="index 6"/>
    <w:basedOn w:val="Normal"/>
    <w:next w:val="Normal"/>
    <w:autoRedefine/>
    <w:uiPriority w:val="99"/>
    <w:rsid w:val="007F190A"/>
    <w:pPr>
      <w:tabs>
        <w:tab w:val="num" w:pos="992"/>
      </w:tabs>
      <w:spacing w:before="0" w:after="0"/>
      <w:ind w:left="992" w:hanging="652"/>
    </w:pPr>
    <w:rPr>
      <w:rFonts w:cs="Arial"/>
      <w:szCs w:val="20"/>
      <w:lang w:val="en-AU"/>
    </w:rPr>
  </w:style>
  <w:style w:type="paragraph" w:customStyle="1" w:styleId="Legal1">
    <w:name w:val="Legal 1"/>
    <w:basedOn w:val="Normal"/>
    <w:uiPriority w:val="99"/>
    <w:rsid w:val="007F190A"/>
    <w:pPr>
      <w:widowControl w:val="0"/>
      <w:numPr>
        <w:numId w:val="3"/>
      </w:numPr>
      <w:spacing w:before="0" w:after="0"/>
      <w:ind w:left="566" w:hanging="566"/>
      <w:outlineLvl w:val="0"/>
    </w:pPr>
    <w:rPr>
      <w:rFonts w:cs="Arial"/>
      <w:sz w:val="24"/>
      <w:lang w:val="en-US"/>
    </w:rPr>
  </w:style>
  <w:style w:type="paragraph" w:customStyle="1" w:styleId="Legal2">
    <w:name w:val="Legal 2"/>
    <w:basedOn w:val="Normal"/>
    <w:uiPriority w:val="99"/>
    <w:rsid w:val="007F190A"/>
    <w:pPr>
      <w:widowControl w:val="0"/>
      <w:tabs>
        <w:tab w:val="num" w:pos="1080"/>
      </w:tabs>
      <w:spacing w:before="0" w:after="0"/>
      <w:ind w:left="1190" w:hanging="624"/>
      <w:outlineLvl w:val="1"/>
    </w:pPr>
    <w:rPr>
      <w:rFonts w:cs="Arial"/>
      <w:sz w:val="24"/>
      <w:lang w:val="en-US"/>
    </w:rPr>
  </w:style>
  <w:style w:type="paragraph" w:customStyle="1" w:styleId="Legal3">
    <w:name w:val="Legal 3"/>
    <w:basedOn w:val="Normal"/>
    <w:uiPriority w:val="99"/>
    <w:rsid w:val="007F190A"/>
    <w:pPr>
      <w:widowControl w:val="0"/>
      <w:tabs>
        <w:tab w:val="num" w:pos="1800"/>
      </w:tabs>
      <w:spacing w:before="0" w:after="0"/>
      <w:ind w:left="1983" w:hanging="793"/>
      <w:outlineLvl w:val="2"/>
    </w:pPr>
    <w:rPr>
      <w:rFonts w:cs="Arial"/>
      <w:sz w:val="24"/>
      <w:lang w:val="en-US"/>
    </w:rPr>
  </w:style>
  <w:style w:type="paragraph" w:customStyle="1" w:styleId="Ref">
    <w:name w:val="Ref"/>
    <w:basedOn w:val="Normal"/>
    <w:uiPriority w:val="99"/>
    <w:rsid w:val="007F190A"/>
    <w:pPr>
      <w:tabs>
        <w:tab w:val="left" w:pos="2126"/>
      </w:tabs>
      <w:spacing w:before="0" w:after="100"/>
    </w:pPr>
    <w:rPr>
      <w:rFonts w:cs="Arial"/>
      <w:caps/>
      <w:szCs w:val="20"/>
      <w:lang w:val="en-US"/>
    </w:rPr>
  </w:style>
  <w:style w:type="paragraph" w:customStyle="1" w:styleId="Bullet0">
    <w:name w:val="Bullet"/>
    <w:basedOn w:val="Normal"/>
    <w:uiPriority w:val="99"/>
    <w:rsid w:val="007F190A"/>
    <w:pPr>
      <w:tabs>
        <w:tab w:val="num" w:pos="1701"/>
      </w:tabs>
      <w:spacing w:before="0" w:after="0"/>
      <w:ind w:left="1701" w:hanging="567"/>
    </w:pPr>
    <w:rPr>
      <w:rFonts w:cs="Arial"/>
      <w:szCs w:val="20"/>
    </w:rPr>
  </w:style>
  <w:style w:type="paragraph" w:customStyle="1" w:styleId="Level1">
    <w:name w:val="Level 1"/>
    <w:basedOn w:val="Normal"/>
    <w:next w:val="Normal"/>
    <w:uiPriority w:val="99"/>
    <w:rsid w:val="007F190A"/>
    <w:pPr>
      <w:widowControl w:val="0"/>
      <w:tabs>
        <w:tab w:val="left" w:pos="992"/>
      </w:tabs>
      <w:spacing w:before="0" w:after="200"/>
      <w:ind w:left="992" w:hanging="992"/>
      <w:outlineLvl w:val="0"/>
    </w:pPr>
    <w:rPr>
      <w:rFonts w:cs="Arial"/>
      <w:b/>
      <w:bCs/>
      <w:caps/>
      <w:szCs w:val="20"/>
    </w:rPr>
  </w:style>
  <w:style w:type="paragraph" w:customStyle="1" w:styleId="Level3">
    <w:name w:val="Level 3"/>
    <w:basedOn w:val="Normal"/>
    <w:next w:val="Normal"/>
    <w:uiPriority w:val="99"/>
    <w:rsid w:val="007F190A"/>
    <w:pPr>
      <w:widowControl w:val="0"/>
      <w:tabs>
        <w:tab w:val="num" w:pos="992"/>
      </w:tabs>
      <w:spacing w:before="0" w:after="200"/>
      <w:ind w:left="992" w:hanging="992"/>
      <w:outlineLvl w:val="2"/>
    </w:pPr>
    <w:rPr>
      <w:rFonts w:cs="Arial"/>
      <w:szCs w:val="20"/>
    </w:rPr>
  </w:style>
  <w:style w:type="paragraph" w:customStyle="1" w:styleId="Level4">
    <w:name w:val="Level 4"/>
    <w:basedOn w:val="Normal"/>
    <w:uiPriority w:val="99"/>
    <w:rsid w:val="007F190A"/>
    <w:pPr>
      <w:widowControl w:val="0"/>
      <w:tabs>
        <w:tab w:val="num" w:pos="992"/>
      </w:tabs>
      <w:spacing w:before="0" w:after="200"/>
      <w:ind w:left="992" w:hanging="879"/>
      <w:outlineLvl w:val="3"/>
    </w:pPr>
    <w:rPr>
      <w:rFonts w:cs="Arial"/>
      <w:szCs w:val="20"/>
    </w:rPr>
  </w:style>
  <w:style w:type="paragraph" w:customStyle="1" w:styleId="Level5">
    <w:name w:val="Level 5"/>
    <w:basedOn w:val="Normal"/>
    <w:uiPriority w:val="99"/>
    <w:rsid w:val="007F190A"/>
    <w:pPr>
      <w:widowControl w:val="0"/>
      <w:tabs>
        <w:tab w:val="num" w:pos="992"/>
      </w:tabs>
      <w:spacing w:before="0" w:after="200"/>
      <w:ind w:left="992" w:hanging="765"/>
      <w:outlineLvl w:val="4"/>
    </w:pPr>
    <w:rPr>
      <w:rFonts w:cs="Arial"/>
      <w:szCs w:val="20"/>
    </w:rPr>
  </w:style>
  <w:style w:type="paragraph" w:customStyle="1" w:styleId="Level6">
    <w:name w:val="Level 6"/>
    <w:basedOn w:val="Normal"/>
    <w:uiPriority w:val="99"/>
    <w:rsid w:val="007F190A"/>
    <w:pPr>
      <w:widowControl w:val="0"/>
      <w:tabs>
        <w:tab w:val="num" w:pos="992"/>
      </w:tabs>
      <w:spacing w:before="0" w:after="200"/>
      <w:ind w:left="992" w:hanging="652"/>
      <w:outlineLvl w:val="5"/>
    </w:pPr>
    <w:rPr>
      <w:rFonts w:cs="Arial"/>
      <w:szCs w:val="20"/>
    </w:rPr>
  </w:style>
  <w:style w:type="paragraph" w:customStyle="1" w:styleId="Level7">
    <w:name w:val="Level 7"/>
    <w:basedOn w:val="Normal"/>
    <w:uiPriority w:val="99"/>
    <w:rsid w:val="007F190A"/>
    <w:pPr>
      <w:tabs>
        <w:tab w:val="num" w:pos="992"/>
      </w:tabs>
      <w:spacing w:before="0" w:after="200"/>
      <w:ind w:left="992" w:hanging="652"/>
      <w:outlineLvl w:val="6"/>
    </w:pPr>
    <w:rPr>
      <w:rFonts w:cs="Arial"/>
      <w:szCs w:val="20"/>
    </w:rPr>
  </w:style>
  <w:style w:type="paragraph" w:customStyle="1" w:styleId="Level8">
    <w:name w:val="Level 8"/>
    <w:basedOn w:val="Normal"/>
    <w:uiPriority w:val="99"/>
    <w:rsid w:val="007F190A"/>
    <w:pPr>
      <w:widowControl w:val="0"/>
      <w:tabs>
        <w:tab w:val="num" w:pos="992"/>
      </w:tabs>
      <w:spacing w:before="0" w:after="200"/>
      <w:ind w:left="992" w:hanging="652"/>
      <w:outlineLvl w:val="7"/>
    </w:pPr>
    <w:rPr>
      <w:rFonts w:cs="Arial"/>
      <w:szCs w:val="20"/>
    </w:rPr>
  </w:style>
  <w:style w:type="paragraph" w:customStyle="1" w:styleId="Para">
    <w:name w:val="Para"/>
    <w:basedOn w:val="Normal"/>
    <w:uiPriority w:val="99"/>
    <w:rsid w:val="007F190A"/>
    <w:pPr>
      <w:spacing w:before="0" w:after="120"/>
    </w:pPr>
    <w:rPr>
      <w:rFonts w:cs="Arial"/>
      <w:szCs w:val="20"/>
    </w:rPr>
  </w:style>
  <w:style w:type="paragraph" w:styleId="BodyTextIndent">
    <w:name w:val="Body Text Indent"/>
    <w:basedOn w:val="Normal"/>
    <w:link w:val="BodyTextIndentChar"/>
    <w:rsid w:val="007F190A"/>
    <w:pPr>
      <w:spacing w:before="0" w:after="0"/>
      <w:ind w:left="992"/>
    </w:pPr>
    <w:rPr>
      <w:rFonts w:cs="Arial"/>
      <w:sz w:val="24"/>
      <w:lang w:val="en-US"/>
    </w:rPr>
  </w:style>
  <w:style w:type="character" w:customStyle="1" w:styleId="BodyTextIndentChar">
    <w:name w:val="Body Text Indent Char"/>
    <w:basedOn w:val="DefaultParagraphFont"/>
    <w:link w:val="BodyTextIndent"/>
    <w:uiPriority w:val="99"/>
    <w:locked/>
    <w:rsid w:val="007F190A"/>
    <w:rPr>
      <w:rFonts w:ascii="Arial" w:hAnsi="Arial" w:cs="Arial"/>
      <w:snapToGrid w:val="0"/>
      <w:sz w:val="24"/>
      <w:szCs w:val="24"/>
    </w:rPr>
  </w:style>
  <w:style w:type="paragraph" w:customStyle="1" w:styleId="Standard">
    <w:name w:val="Standard"/>
    <w:uiPriority w:val="99"/>
    <w:rsid w:val="007F190A"/>
    <w:rPr>
      <w:sz w:val="24"/>
      <w:szCs w:val="24"/>
      <w:lang w:val="en-AU"/>
    </w:rPr>
  </w:style>
  <w:style w:type="character" w:customStyle="1" w:styleId="CharChar1">
    <w:name w:val="Char Char1"/>
    <w:basedOn w:val="DefaultParagraphFont"/>
    <w:uiPriority w:val="99"/>
    <w:rsid w:val="007F190A"/>
    <w:rPr>
      <w:rFonts w:ascii="Arial" w:hAnsi="Arial" w:cs="Times New Roman"/>
      <w:i/>
      <w:iCs/>
      <w:sz w:val="24"/>
      <w:szCs w:val="24"/>
      <w:lang w:val="en-ZA" w:eastAsia="en-US" w:bidi="ar-SA"/>
    </w:rPr>
  </w:style>
  <w:style w:type="character" w:customStyle="1" w:styleId="CharChar2">
    <w:name w:val="Char Char2"/>
    <w:basedOn w:val="DefaultParagraphFont"/>
    <w:uiPriority w:val="99"/>
    <w:rsid w:val="007F190A"/>
    <w:rPr>
      <w:rFonts w:ascii="Arial" w:hAnsi="Arial" w:cs="Times New Roman"/>
      <w:lang w:val="en-ZA"/>
    </w:rPr>
  </w:style>
  <w:style w:type="character" w:customStyle="1" w:styleId="CharChar3">
    <w:name w:val="Char Char3"/>
    <w:basedOn w:val="DefaultParagraphFont"/>
    <w:uiPriority w:val="99"/>
    <w:rsid w:val="007F190A"/>
    <w:rPr>
      <w:rFonts w:ascii="Arial Bold" w:hAnsi="Arial Bold" w:cs="Arial"/>
      <w:b/>
      <w:bCs/>
      <w:sz w:val="26"/>
      <w:szCs w:val="26"/>
      <w:lang w:val="en-ZA" w:eastAsia="en-US" w:bidi="ar-SA"/>
    </w:rPr>
  </w:style>
  <w:style w:type="paragraph" w:styleId="ListContinue5">
    <w:name w:val="List Continue 5"/>
    <w:basedOn w:val="Normal"/>
    <w:uiPriority w:val="99"/>
    <w:rsid w:val="007F190A"/>
    <w:pPr>
      <w:spacing w:after="120"/>
      <w:ind w:left="1800"/>
    </w:pPr>
    <w:rPr>
      <w:szCs w:val="20"/>
    </w:rPr>
  </w:style>
  <w:style w:type="paragraph" w:customStyle="1" w:styleId="Bulleti">
    <w:name w:val="Bullet i"/>
    <w:basedOn w:val="Normal"/>
    <w:uiPriority w:val="99"/>
    <w:rsid w:val="00CC69A8"/>
    <w:pPr>
      <w:spacing w:after="120" w:line="312" w:lineRule="auto"/>
      <w:ind w:left="2061" w:hanging="360"/>
    </w:pPr>
    <w:rPr>
      <w:rFonts w:cs="Arial"/>
      <w:szCs w:val="20"/>
    </w:rPr>
  </w:style>
  <w:style w:type="paragraph" w:customStyle="1" w:styleId="Bulletabc">
    <w:name w:val="Bullet abc"/>
    <w:basedOn w:val="Normal"/>
    <w:uiPriority w:val="99"/>
    <w:rsid w:val="00CC69A8"/>
    <w:pPr>
      <w:tabs>
        <w:tab w:val="num" w:pos="1701"/>
      </w:tabs>
      <w:spacing w:before="120" w:after="120" w:line="312" w:lineRule="auto"/>
      <w:ind w:left="1701" w:hanging="567"/>
    </w:pPr>
    <w:rPr>
      <w:rFonts w:cs="Arial"/>
      <w:szCs w:val="22"/>
    </w:rPr>
  </w:style>
  <w:style w:type="paragraph" w:customStyle="1" w:styleId="Indent">
    <w:name w:val="Indent"/>
    <w:basedOn w:val="Normal"/>
    <w:uiPriority w:val="99"/>
    <w:rsid w:val="00CC69A8"/>
    <w:pPr>
      <w:spacing w:before="0" w:after="0" w:line="312" w:lineRule="auto"/>
    </w:pPr>
    <w:rPr>
      <w:rFonts w:cs="Arial"/>
      <w:szCs w:val="22"/>
    </w:rPr>
  </w:style>
  <w:style w:type="paragraph" w:styleId="NoteHeading">
    <w:name w:val="Note Heading"/>
    <w:basedOn w:val="Normal"/>
    <w:next w:val="Normal"/>
    <w:link w:val="NoteHeadingChar"/>
    <w:uiPriority w:val="99"/>
    <w:rsid w:val="00CC69A8"/>
    <w:pPr>
      <w:widowControl w:val="0"/>
      <w:autoSpaceDE w:val="0"/>
      <w:autoSpaceDN w:val="0"/>
      <w:spacing w:before="0" w:after="0" w:line="288" w:lineRule="auto"/>
    </w:pPr>
    <w:rPr>
      <w:rFonts w:cs="Arial"/>
      <w:lang w:val="en-US"/>
    </w:rPr>
  </w:style>
  <w:style w:type="character" w:customStyle="1" w:styleId="NoteHeadingChar">
    <w:name w:val="Note Heading Char"/>
    <w:basedOn w:val="DefaultParagraphFont"/>
    <w:link w:val="NoteHeading"/>
    <w:uiPriority w:val="99"/>
    <w:locked/>
    <w:rsid w:val="00CC69A8"/>
    <w:rPr>
      <w:rFonts w:ascii="Arial" w:hAnsi="Arial" w:cs="Arial"/>
      <w:sz w:val="24"/>
      <w:szCs w:val="24"/>
    </w:rPr>
  </w:style>
  <w:style w:type="paragraph" w:customStyle="1" w:styleId="System">
    <w:name w:val="System"/>
    <w:basedOn w:val="Normal"/>
    <w:uiPriority w:val="99"/>
    <w:rsid w:val="00CC69A8"/>
    <w:pPr>
      <w:spacing w:before="0" w:after="0" w:line="312" w:lineRule="auto"/>
      <w:jc w:val="right"/>
    </w:pPr>
    <w:rPr>
      <w:rFonts w:ascii="Arial Bold" w:hAnsi="Arial Bold" w:cs="Arial"/>
      <w:b/>
      <w:caps/>
      <w:szCs w:val="22"/>
    </w:rPr>
  </w:style>
  <w:style w:type="paragraph" w:customStyle="1" w:styleId="OPS">
    <w:name w:val="OPS"/>
    <w:basedOn w:val="System"/>
    <w:uiPriority w:val="99"/>
    <w:rsid w:val="00CC69A8"/>
  </w:style>
  <w:style w:type="paragraph" w:customStyle="1" w:styleId="Bullet123">
    <w:name w:val="Bullet 123"/>
    <w:basedOn w:val="Normal"/>
    <w:uiPriority w:val="99"/>
    <w:rsid w:val="00CC69A8"/>
    <w:pPr>
      <w:tabs>
        <w:tab w:val="num" w:pos="2835"/>
      </w:tabs>
      <w:spacing w:before="120" w:after="120" w:line="312" w:lineRule="auto"/>
      <w:ind w:left="2835" w:hanging="567"/>
    </w:pPr>
    <w:rPr>
      <w:rFonts w:cs="Arial"/>
      <w:szCs w:val="22"/>
    </w:rPr>
  </w:style>
  <w:style w:type="paragraph" w:customStyle="1" w:styleId="Heading5C">
    <w:name w:val="Heading5C"/>
    <w:basedOn w:val="Heading20"/>
    <w:rsid w:val="00CC69A8"/>
    <w:pPr>
      <w:numPr>
        <w:numId w:val="0"/>
      </w:numPr>
      <w:spacing w:before="0" w:after="0"/>
    </w:pPr>
    <w:rPr>
      <w:rFonts w:ascii="Arial" w:hAnsi="Arial"/>
      <w:b w:val="0"/>
      <w:caps/>
      <w:sz w:val="22"/>
      <w:szCs w:val="24"/>
    </w:rPr>
  </w:style>
  <w:style w:type="paragraph" w:customStyle="1" w:styleId="Bullet2">
    <w:name w:val="Bullet 2"/>
    <w:basedOn w:val="Normal"/>
    <w:uiPriority w:val="99"/>
    <w:rsid w:val="00CC69A8"/>
    <w:pPr>
      <w:numPr>
        <w:numId w:val="5"/>
      </w:numPr>
      <w:spacing w:before="120" w:after="120" w:line="288" w:lineRule="auto"/>
    </w:pPr>
    <w:rPr>
      <w:szCs w:val="20"/>
    </w:rPr>
  </w:style>
  <w:style w:type="paragraph" w:customStyle="1" w:styleId="Bulleta">
    <w:name w:val="Bullet a"/>
    <w:basedOn w:val="Normal"/>
    <w:uiPriority w:val="99"/>
    <w:rsid w:val="00CC69A8"/>
    <w:pPr>
      <w:numPr>
        <w:numId w:val="6"/>
      </w:numPr>
      <w:overflowPunct w:val="0"/>
      <w:autoSpaceDE w:val="0"/>
      <w:autoSpaceDN w:val="0"/>
      <w:adjustRightInd w:val="0"/>
      <w:spacing w:before="120" w:after="120" w:line="288" w:lineRule="auto"/>
      <w:textAlignment w:val="baseline"/>
    </w:pPr>
    <w:rPr>
      <w:szCs w:val="20"/>
    </w:rPr>
  </w:style>
  <w:style w:type="paragraph" w:customStyle="1" w:styleId="prec-numberhead-6pt">
    <w:name w:val="prec-numberhead-6pt"/>
    <w:basedOn w:val="Normal"/>
    <w:uiPriority w:val="99"/>
    <w:rsid w:val="00CC69A8"/>
    <w:pPr>
      <w:autoSpaceDE w:val="0"/>
      <w:autoSpaceDN w:val="0"/>
      <w:adjustRightInd w:val="0"/>
      <w:spacing w:before="120" w:after="0" w:line="240" w:lineRule="exact"/>
    </w:pPr>
    <w:rPr>
      <w:rFonts w:cs="Arial"/>
      <w:color w:val="000000"/>
      <w:sz w:val="21"/>
      <w:szCs w:val="21"/>
      <w:lang w:val="en-US"/>
    </w:rPr>
  </w:style>
  <w:style w:type="character" w:customStyle="1" w:styleId="NormalIndentChar1CharCharCharCharCharCharCharCharCharCharCharCharCharCharCharCharChar">
    <w:name w:val="Normal Indent Char1 Char Char Char Char Char Char Char Char Char Char Char Char Char Char Char Char Char"/>
    <w:basedOn w:val="DefaultParagraphFont"/>
    <w:uiPriority w:val="99"/>
    <w:rsid w:val="00CC69A8"/>
    <w:rPr>
      <w:rFonts w:ascii="Arial" w:hAnsi="Arial" w:cs="Arial"/>
      <w:lang w:val="en-US" w:eastAsia="en-US" w:bidi="ar-SA"/>
    </w:rPr>
  </w:style>
  <w:style w:type="paragraph" w:customStyle="1" w:styleId="Normal1">
    <w:name w:val="Normal1"/>
    <w:basedOn w:val="Normal"/>
    <w:uiPriority w:val="99"/>
    <w:rsid w:val="00CC69A8"/>
    <w:pPr>
      <w:spacing w:before="120" w:after="120" w:line="288" w:lineRule="auto"/>
    </w:pPr>
    <w:rPr>
      <w:rFonts w:cs="Arial"/>
      <w:b/>
      <w:bCs/>
      <w:szCs w:val="20"/>
    </w:rPr>
  </w:style>
  <w:style w:type="paragraph" w:customStyle="1" w:styleId="Normalind">
    <w:name w:val="Normal_ind"/>
    <w:basedOn w:val="Normal"/>
    <w:autoRedefine/>
    <w:uiPriority w:val="99"/>
    <w:rsid w:val="00CC69A8"/>
    <w:pPr>
      <w:spacing w:before="0" w:after="0" w:line="288" w:lineRule="auto"/>
    </w:pPr>
    <w:rPr>
      <w:szCs w:val="20"/>
    </w:rPr>
  </w:style>
  <w:style w:type="paragraph" w:customStyle="1" w:styleId="Paragraph">
    <w:name w:val="Paragraph"/>
    <w:basedOn w:val="Normalind"/>
    <w:uiPriority w:val="99"/>
    <w:rsid w:val="00CC69A8"/>
    <w:pPr>
      <w:tabs>
        <w:tab w:val="left" w:pos="709"/>
      </w:tabs>
      <w:ind w:left="709" w:hanging="709"/>
    </w:pPr>
  </w:style>
  <w:style w:type="paragraph" w:styleId="BodyTextIndent3">
    <w:name w:val="Body Text Indent 3"/>
    <w:basedOn w:val="Normal"/>
    <w:link w:val="BodyTextIndent3Char"/>
    <w:rsid w:val="00CC69A8"/>
    <w:pPr>
      <w:tabs>
        <w:tab w:val="left" w:pos="851"/>
      </w:tabs>
      <w:spacing w:before="120" w:after="120" w:line="288" w:lineRule="auto"/>
      <w:ind w:left="1944" w:hanging="936"/>
    </w:pPr>
    <w:rPr>
      <w:rFonts w:cs="Arial"/>
      <w:szCs w:val="20"/>
    </w:rPr>
  </w:style>
  <w:style w:type="character" w:customStyle="1" w:styleId="BodyTextIndent3Char">
    <w:name w:val="Body Text Indent 3 Char"/>
    <w:basedOn w:val="DefaultParagraphFont"/>
    <w:link w:val="BodyTextIndent3"/>
    <w:uiPriority w:val="99"/>
    <w:locked/>
    <w:rsid w:val="00CC69A8"/>
    <w:rPr>
      <w:rFonts w:ascii="Arial" w:hAnsi="Arial" w:cs="Arial"/>
      <w:lang w:val="en-ZA"/>
    </w:rPr>
  </w:style>
  <w:style w:type="paragraph" w:styleId="BlockText">
    <w:name w:val="Block Text"/>
    <w:basedOn w:val="Normal"/>
    <w:rsid w:val="00CC69A8"/>
    <w:pPr>
      <w:tabs>
        <w:tab w:val="left" w:pos="851"/>
      </w:tabs>
      <w:spacing w:before="120" w:after="120" w:line="288" w:lineRule="auto"/>
      <w:ind w:left="851" w:right="144" w:hanging="851"/>
    </w:pPr>
    <w:rPr>
      <w:rFonts w:cs="Arial"/>
      <w:szCs w:val="20"/>
    </w:rPr>
  </w:style>
  <w:style w:type="paragraph" w:customStyle="1" w:styleId="Heading1a">
    <w:name w:val="Heading 1a"/>
    <w:basedOn w:val="Heading1"/>
    <w:uiPriority w:val="99"/>
    <w:rsid w:val="005A1889"/>
    <w:pPr>
      <w:tabs>
        <w:tab w:val="num" w:pos="990"/>
      </w:tabs>
      <w:spacing w:line="288" w:lineRule="auto"/>
      <w:ind w:left="992" w:hanging="992"/>
    </w:pPr>
    <w:rPr>
      <w:rFonts w:ascii="Arial" w:hAnsi="Arial"/>
      <w:kern w:val="28"/>
      <w:sz w:val="24"/>
      <w:szCs w:val="24"/>
    </w:rPr>
  </w:style>
  <w:style w:type="paragraph" w:customStyle="1" w:styleId="Heading2a">
    <w:name w:val="Heading 2a"/>
    <w:basedOn w:val="Heading20"/>
    <w:uiPriority w:val="99"/>
    <w:rsid w:val="00CC69A8"/>
    <w:pPr>
      <w:keepNext w:val="0"/>
      <w:numPr>
        <w:ilvl w:val="0"/>
        <w:numId w:val="0"/>
      </w:numPr>
      <w:tabs>
        <w:tab w:val="num" w:pos="990"/>
      </w:tabs>
      <w:spacing w:after="120" w:line="288" w:lineRule="auto"/>
      <w:ind w:left="990" w:hanging="990"/>
    </w:pPr>
    <w:rPr>
      <w:rFonts w:ascii="Arial" w:hAnsi="Arial"/>
      <w:b w:val="0"/>
      <w:bCs w:val="0"/>
      <w:iCs w:val="0"/>
      <w:spacing w:val="-2"/>
      <w:kern w:val="28"/>
      <w:sz w:val="22"/>
      <w:szCs w:val="22"/>
    </w:rPr>
  </w:style>
  <w:style w:type="paragraph" w:customStyle="1" w:styleId="Heading3a">
    <w:name w:val="Heading 3a"/>
    <w:basedOn w:val="Heading2a"/>
    <w:uiPriority w:val="99"/>
    <w:rsid w:val="00B70270"/>
    <w:pPr>
      <w:numPr>
        <w:numId w:val="38"/>
      </w:numPr>
      <w:pBdr>
        <w:top w:val="single" w:sz="12" w:space="18" w:color="auto"/>
        <w:bottom w:val="single" w:sz="12" w:space="18" w:color="auto"/>
      </w:pBdr>
      <w:tabs>
        <w:tab w:val="left" w:pos="2268"/>
      </w:tabs>
      <w:spacing w:before="5000" w:after="360"/>
      <w:ind w:left="2268" w:hanging="2268"/>
    </w:pPr>
    <w:rPr>
      <w:b/>
      <w:caps/>
      <w:sz w:val="28"/>
    </w:rPr>
  </w:style>
  <w:style w:type="paragraph" w:customStyle="1" w:styleId="Heading4a">
    <w:name w:val="Heading 4a"/>
    <w:basedOn w:val="Heading4"/>
    <w:uiPriority w:val="99"/>
    <w:rsid w:val="00CC69A8"/>
    <w:pPr>
      <w:keepNext w:val="0"/>
      <w:numPr>
        <w:ilvl w:val="0"/>
        <w:numId w:val="0"/>
      </w:numPr>
      <w:tabs>
        <w:tab w:val="num" w:pos="990"/>
      </w:tabs>
      <w:spacing w:line="288" w:lineRule="auto"/>
    </w:pPr>
    <w:rPr>
      <w:rFonts w:cs="Arial"/>
      <w:bCs w:val="0"/>
      <w:color w:val="000000"/>
      <w:spacing w:val="-2"/>
      <w:kern w:val="28"/>
    </w:rPr>
  </w:style>
  <w:style w:type="paragraph" w:customStyle="1" w:styleId="a">
    <w:name w:val="_"/>
    <w:basedOn w:val="Normal"/>
    <w:uiPriority w:val="99"/>
    <w:rsid w:val="00CC69A8"/>
    <w:pPr>
      <w:widowControl w:val="0"/>
      <w:spacing w:before="120" w:after="120" w:line="288" w:lineRule="auto"/>
      <w:ind w:left="1440" w:hanging="720"/>
    </w:pPr>
    <w:rPr>
      <w:rFonts w:cs="Arial"/>
      <w:szCs w:val="20"/>
      <w:lang w:val="en-US"/>
    </w:rPr>
  </w:style>
  <w:style w:type="paragraph" w:customStyle="1" w:styleId="AfriconInd15">
    <w:name w:val="Africon_Ind_1.5"/>
    <w:basedOn w:val="Normal"/>
    <w:rsid w:val="00CC69A8"/>
    <w:pPr>
      <w:spacing w:before="120" w:after="120" w:line="288" w:lineRule="auto"/>
      <w:ind w:left="851"/>
    </w:pPr>
    <w:rPr>
      <w:rFonts w:cs="Arial"/>
      <w:szCs w:val="20"/>
    </w:rPr>
  </w:style>
  <w:style w:type="paragraph" w:customStyle="1" w:styleId="STDName">
    <w:name w:val="STD_Name"/>
    <w:basedOn w:val="Africon"/>
    <w:uiPriority w:val="99"/>
    <w:rsid w:val="00CC69A8"/>
    <w:pPr>
      <w:tabs>
        <w:tab w:val="num" w:pos="1418"/>
      </w:tabs>
      <w:spacing w:after="240"/>
      <w:ind w:left="1418" w:hanging="1418"/>
    </w:pPr>
    <w:rPr>
      <w:u w:val="single"/>
    </w:rPr>
  </w:style>
  <w:style w:type="paragraph" w:customStyle="1" w:styleId="Africon">
    <w:name w:val="Africon"/>
    <w:uiPriority w:val="99"/>
    <w:rsid w:val="00CC69A8"/>
    <w:pPr>
      <w:spacing w:before="120" w:after="120"/>
      <w:ind w:left="2325" w:hanging="1191"/>
      <w:jc w:val="both"/>
    </w:pPr>
    <w:rPr>
      <w:rFonts w:ascii="Arial" w:hAnsi="Arial" w:cs="Arial"/>
      <w:lang w:val="en-GB"/>
    </w:rPr>
  </w:style>
  <w:style w:type="paragraph" w:customStyle="1" w:styleId="Heading8a">
    <w:name w:val="Heading 8a"/>
    <w:basedOn w:val="Heading8"/>
    <w:rsid w:val="00CC69A8"/>
    <w:pPr>
      <w:keepNext/>
      <w:numPr>
        <w:ilvl w:val="0"/>
        <w:numId w:val="0"/>
      </w:numPr>
      <w:tabs>
        <w:tab w:val="num" w:pos="360"/>
        <w:tab w:val="left" w:pos="1985"/>
      </w:tabs>
      <w:spacing w:before="120" w:after="120" w:line="288" w:lineRule="auto"/>
      <w:ind w:left="2325" w:hanging="1191"/>
    </w:pPr>
    <w:rPr>
      <w:rFonts w:cs="Arial"/>
      <w:iCs w:val="0"/>
      <w:kern w:val="28"/>
    </w:rPr>
  </w:style>
  <w:style w:type="paragraph" w:styleId="Index7">
    <w:name w:val="index 7"/>
    <w:basedOn w:val="Normal"/>
    <w:next w:val="Normal"/>
    <w:autoRedefine/>
    <w:uiPriority w:val="99"/>
    <w:rsid w:val="00CC69A8"/>
    <w:pPr>
      <w:spacing w:before="120" w:after="120" w:line="288" w:lineRule="auto"/>
      <w:ind w:left="1680" w:hanging="240"/>
    </w:pPr>
    <w:rPr>
      <w:szCs w:val="20"/>
    </w:rPr>
  </w:style>
  <w:style w:type="paragraph" w:styleId="Index8">
    <w:name w:val="index 8"/>
    <w:basedOn w:val="Normal"/>
    <w:next w:val="Normal"/>
    <w:autoRedefine/>
    <w:uiPriority w:val="99"/>
    <w:rsid w:val="00CC69A8"/>
    <w:pPr>
      <w:spacing w:before="120" w:after="120" w:line="288" w:lineRule="auto"/>
      <w:ind w:left="1920" w:hanging="240"/>
    </w:pPr>
    <w:rPr>
      <w:szCs w:val="20"/>
    </w:rPr>
  </w:style>
  <w:style w:type="paragraph" w:styleId="Index9">
    <w:name w:val="index 9"/>
    <w:basedOn w:val="Normal"/>
    <w:next w:val="Normal"/>
    <w:autoRedefine/>
    <w:uiPriority w:val="99"/>
    <w:rsid w:val="00CC69A8"/>
    <w:pPr>
      <w:spacing w:before="120" w:after="120" w:line="288" w:lineRule="auto"/>
      <w:ind w:left="2160" w:hanging="240"/>
    </w:pPr>
    <w:rPr>
      <w:szCs w:val="20"/>
    </w:rPr>
  </w:style>
  <w:style w:type="paragraph" w:styleId="IndexHeading">
    <w:name w:val="index heading"/>
    <w:basedOn w:val="Normal"/>
    <w:next w:val="Index1"/>
    <w:uiPriority w:val="99"/>
    <w:rsid w:val="00CC69A8"/>
    <w:pPr>
      <w:spacing w:before="120" w:after="120" w:line="288" w:lineRule="auto"/>
    </w:pPr>
    <w:rPr>
      <w:szCs w:val="20"/>
    </w:rPr>
  </w:style>
  <w:style w:type="paragraph" w:customStyle="1" w:styleId="MMTopic1">
    <w:name w:val="MM Topic 1"/>
    <w:basedOn w:val="Heading1"/>
    <w:uiPriority w:val="99"/>
    <w:rsid w:val="00CC69A8"/>
    <w:pPr>
      <w:spacing w:before="360" w:after="60" w:line="288" w:lineRule="auto"/>
      <w:ind w:left="0" w:firstLine="0"/>
    </w:pPr>
    <w:rPr>
      <w:rFonts w:ascii="Arial" w:hAnsi="Arial"/>
      <w:sz w:val="32"/>
    </w:rPr>
  </w:style>
  <w:style w:type="paragraph" w:customStyle="1" w:styleId="MMTopic2">
    <w:name w:val="MM Topic 2"/>
    <w:basedOn w:val="Heading20"/>
    <w:uiPriority w:val="99"/>
    <w:rsid w:val="00CC69A8"/>
    <w:pPr>
      <w:numPr>
        <w:ilvl w:val="0"/>
        <w:numId w:val="0"/>
      </w:numPr>
      <w:tabs>
        <w:tab w:val="num" w:pos="360"/>
      </w:tabs>
      <w:spacing w:after="60" w:line="288" w:lineRule="auto"/>
    </w:pPr>
    <w:rPr>
      <w:rFonts w:ascii="Arial" w:hAnsi="Arial"/>
      <w:i/>
      <w:sz w:val="28"/>
    </w:rPr>
  </w:style>
  <w:style w:type="paragraph" w:customStyle="1" w:styleId="MMTopic3">
    <w:name w:val="MM Topic 3"/>
    <w:basedOn w:val="Heading3"/>
    <w:uiPriority w:val="99"/>
    <w:rsid w:val="00CC69A8"/>
    <w:pPr>
      <w:keepNext w:val="0"/>
      <w:numPr>
        <w:ilvl w:val="0"/>
        <w:numId w:val="0"/>
      </w:numPr>
      <w:tabs>
        <w:tab w:val="num" w:pos="360"/>
      </w:tabs>
      <w:spacing w:after="60" w:line="288" w:lineRule="auto"/>
    </w:pPr>
    <w:rPr>
      <w:b/>
      <w:sz w:val="26"/>
      <w:szCs w:val="26"/>
    </w:rPr>
  </w:style>
  <w:style w:type="paragraph" w:customStyle="1" w:styleId="MMTopic4">
    <w:name w:val="MM Topic 4"/>
    <w:basedOn w:val="Heading4"/>
    <w:uiPriority w:val="99"/>
    <w:rsid w:val="00CC69A8"/>
    <w:pPr>
      <w:keepNext w:val="0"/>
      <w:numPr>
        <w:ilvl w:val="0"/>
        <w:numId w:val="0"/>
      </w:numPr>
      <w:spacing w:after="60" w:line="288" w:lineRule="auto"/>
    </w:pPr>
    <w:rPr>
      <w:rFonts w:cs="Arial"/>
      <w:b/>
      <w:color w:val="000000"/>
      <w:sz w:val="28"/>
      <w:szCs w:val="28"/>
    </w:rPr>
  </w:style>
  <w:style w:type="paragraph" w:styleId="TOCHeading">
    <w:name w:val="TOC Heading"/>
    <w:basedOn w:val="Heading1"/>
    <w:next w:val="Normal"/>
    <w:uiPriority w:val="39"/>
    <w:qFormat/>
    <w:rsid w:val="00621EA0"/>
    <w:pPr>
      <w:keepLines/>
      <w:pBdr>
        <w:top w:val="none" w:sz="0" w:space="0" w:color="auto"/>
        <w:bottom w:val="single" w:sz="8" w:space="6" w:color="auto"/>
      </w:pBdr>
      <w:spacing w:before="480" w:after="0" w:line="276" w:lineRule="auto"/>
      <w:ind w:left="0" w:firstLine="0"/>
      <w:outlineLvl w:val="9"/>
    </w:pPr>
    <w:rPr>
      <w:rFonts w:ascii="Cambria" w:hAnsi="Cambria" w:cs="Cambria"/>
      <w:color w:val="365F91"/>
      <w:kern w:val="0"/>
      <w:szCs w:val="24"/>
      <w:lang w:val="en-US"/>
    </w:rPr>
  </w:style>
  <w:style w:type="paragraph" w:customStyle="1" w:styleId="Reporttext">
    <w:name w:val="Report text"/>
    <w:basedOn w:val="Normal"/>
    <w:uiPriority w:val="99"/>
    <w:rsid w:val="00CC69A8"/>
    <w:pPr>
      <w:spacing w:before="120" w:after="120" w:line="360" w:lineRule="auto"/>
      <w:ind w:left="851" w:right="11"/>
    </w:pPr>
    <w:rPr>
      <w:rFonts w:cs="Arial"/>
      <w:sz w:val="22"/>
      <w:szCs w:val="22"/>
    </w:rPr>
  </w:style>
  <w:style w:type="paragraph" w:customStyle="1" w:styleId="Bullet00">
    <w:name w:val="Bullet 0"/>
    <w:basedOn w:val="Normal"/>
    <w:uiPriority w:val="99"/>
    <w:rsid w:val="00CC69A8"/>
    <w:pPr>
      <w:spacing w:before="17" w:after="17" w:line="288" w:lineRule="auto"/>
    </w:pPr>
    <w:rPr>
      <w:szCs w:val="20"/>
      <w:lang w:val="en-US"/>
    </w:rPr>
  </w:style>
  <w:style w:type="paragraph" w:customStyle="1" w:styleId="StyleLeft02cmRight01cmBefore0ptAfter0pt">
    <w:name w:val="Style Left:  0.2 cm Right:  0.1 cm Before:  0 pt After:  0 pt"/>
    <w:basedOn w:val="Normal"/>
    <w:uiPriority w:val="99"/>
    <w:rsid w:val="00CC69A8"/>
    <w:pPr>
      <w:spacing w:before="120" w:after="120" w:line="288" w:lineRule="auto"/>
    </w:pPr>
    <w:rPr>
      <w:rFonts w:cs="Arial"/>
      <w:sz w:val="22"/>
      <w:szCs w:val="22"/>
    </w:rPr>
  </w:style>
  <w:style w:type="paragraph" w:customStyle="1" w:styleId="Tableformat">
    <w:name w:val="Table format"/>
    <w:basedOn w:val="NormalIndent"/>
    <w:uiPriority w:val="99"/>
    <w:rsid w:val="00CC69A8"/>
    <w:pPr>
      <w:tabs>
        <w:tab w:val="clear" w:pos="1440"/>
        <w:tab w:val="left" w:pos="992"/>
      </w:tabs>
      <w:spacing w:before="80" w:after="40" w:line="288" w:lineRule="auto"/>
      <w:ind w:left="0" w:firstLine="0"/>
    </w:pPr>
    <w:rPr>
      <w:rFonts w:ascii="Times New Roman" w:hAnsi="Times New Roman"/>
      <w:lang w:val="en-US"/>
    </w:rPr>
  </w:style>
  <w:style w:type="paragraph" w:customStyle="1" w:styleId="StyleLeft2cmFirstline0cmBefore0pt">
    <w:name w:val="Style Left:  2 cm First line:  0 cm Before:  0 pt"/>
    <w:basedOn w:val="Normal"/>
    <w:uiPriority w:val="99"/>
    <w:rsid w:val="00CC69A8"/>
    <w:pPr>
      <w:spacing w:before="120" w:after="120" w:line="288" w:lineRule="auto"/>
    </w:pPr>
    <w:rPr>
      <w:spacing w:val="-2"/>
      <w:sz w:val="22"/>
      <w:szCs w:val="22"/>
    </w:rPr>
  </w:style>
  <w:style w:type="paragraph" w:customStyle="1" w:styleId="StyleRedLeft2cmFirstline0cmBefore0pt">
    <w:name w:val="Style Red Left:  2 cm First line:  0 cm Before:  0 pt"/>
    <w:basedOn w:val="Normal"/>
    <w:uiPriority w:val="99"/>
    <w:rsid w:val="00CC69A8"/>
    <w:pPr>
      <w:spacing w:before="0" w:after="120" w:line="288" w:lineRule="auto"/>
    </w:pPr>
    <w:rPr>
      <w:color w:val="000000"/>
      <w:spacing w:val="-2"/>
      <w:szCs w:val="20"/>
    </w:rPr>
  </w:style>
  <w:style w:type="paragraph" w:customStyle="1" w:styleId="StyleRedLeft2cmFirstline0cmBefore0pt1">
    <w:name w:val="Style Red Left:  2 cm First line:  0 cm Before:  0 pt1"/>
    <w:basedOn w:val="Normal"/>
    <w:uiPriority w:val="99"/>
    <w:rsid w:val="00CC69A8"/>
    <w:pPr>
      <w:spacing w:before="0" w:after="120" w:line="288" w:lineRule="auto"/>
    </w:pPr>
    <w:rPr>
      <w:color w:val="000000"/>
      <w:spacing w:val="-2"/>
      <w:szCs w:val="20"/>
    </w:rPr>
  </w:style>
  <w:style w:type="paragraph" w:customStyle="1" w:styleId="ItemBullet">
    <w:name w:val="Item Bullet"/>
    <w:basedOn w:val="Normal"/>
    <w:uiPriority w:val="99"/>
    <w:rsid w:val="00CC69A8"/>
    <w:pPr>
      <w:tabs>
        <w:tab w:val="num" w:pos="3459"/>
      </w:tabs>
      <w:spacing w:before="120" w:after="120" w:line="288" w:lineRule="auto"/>
      <w:ind w:left="3459" w:hanging="340"/>
    </w:pPr>
    <w:rPr>
      <w:szCs w:val="20"/>
    </w:rPr>
  </w:style>
  <w:style w:type="paragraph" w:customStyle="1" w:styleId="StyleRedLeft2cmFirstline0cmBefore0pt2">
    <w:name w:val="Style Red Left:  2 cm First line:  0 cm Before:  0 pt2"/>
    <w:basedOn w:val="Normal"/>
    <w:uiPriority w:val="99"/>
    <w:rsid w:val="00CC69A8"/>
    <w:pPr>
      <w:spacing w:before="0" w:after="120" w:line="288" w:lineRule="auto"/>
    </w:pPr>
    <w:rPr>
      <w:color w:val="000000"/>
      <w:spacing w:val="-2"/>
      <w:szCs w:val="20"/>
    </w:rPr>
  </w:style>
  <w:style w:type="paragraph" w:customStyle="1" w:styleId="StyleLeft-01cm">
    <w:name w:val="Style Left:  -0.1 cm"/>
    <w:basedOn w:val="Normal"/>
    <w:uiPriority w:val="99"/>
    <w:rsid w:val="00CC69A8"/>
    <w:pPr>
      <w:spacing w:before="120" w:after="120" w:line="288" w:lineRule="auto"/>
    </w:pPr>
    <w:rPr>
      <w:szCs w:val="20"/>
    </w:rPr>
  </w:style>
  <w:style w:type="character" w:customStyle="1" w:styleId="searchmatch">
    <w:name w:val="searchmatch"/>
    <w:basedOn w:val="DefaultParagraphFont"/>
    <w:uiPriority w:val="99"/>
    <w:rsid w:val="00CC69A8"/>
    <w:rPr>
      <w:rFonts w:cs="Times New Roman"/>
    </w:rPr>
  </w:style>
  <w:style w:type="paragraph" w:customStyle="1" w:styleId="BulletaEM">
    <w:name w:val="Bullet (a) E&amp;M"/>
    <w:basedOn w:val="Normal"/>
    <w:uiPriority w:val="99"/>
    <w:rsid w:val="00CC69A8"/>
    <w:pPr>
      <w:tabs>
        <w:tab w:val="num" w:pos="1701"/>
      </w:tabs>
      <w:spacing w:before="120" w:after="120" w:line="288" w:lineRule="auto"/>
      <w:ind w:left="1701" w:hanging="454"/>
    </w:pPr>
    <w:rPr>
      <w:rFonts w:cs="Arial"/>
      <w:szCs w:val="20"/>
    </w:rPr>
  </w:style>
  <w:style w:type="paragraph" w:customStyle="1" w:styleId="StyleLeft3cmFirstline0cmBefore0ptAfter0pt">
    <w:name w:val="Style Left:  3 cm First line:  0 cm Before:  0 pt After:  0 pt ..."/>
    <w:basedOn w:val="Normal"/>
    <w:uiPriority w:val="99"/>
    <w:rsid w:val="00CC69A8"/>
    <w:pPr>
      <w:spacing w:before="120" w:after="120" w:line="288" w:lineRule="auto"/>
      <w:ind w:left="1701"/>
    </w:pPr>
    <w:rPr>
      <w:sz w:val="22"/>
      <w:szCs w:val="22"/>
    </w:rPr>
  </w:style>
  <w:style w:type="paragraph" w:customStyle="1" w:styleId="BulletiEM">
    <w:name w:val="Bullet i) E&amp;M"/>
    <w:basedOn w:val="Normal"/>
    <w:uiPriority w:val="99"/>
    <w:rsid w:val="00CC69A8"/>
    <w:pPr>
      <w:tabs>
        <w:tab w:val="num" w:pos="2268"/>
      </w:tabs>
      <w:spacing w:before="120" w:after="120" w:line="288" w:lineRule="auto"/>
      <w:ind w:left="2268" w:hanging="567"/>
    </w:pPr>
    <w:rPr>
      <w:szCs w:val="20"/>
    </w:rPr>
  </w:style>
  <w:style w:type="paragraph" w:customStyle="1" w:styleId="Bullet-EM">
    <w:name w:val="Bullet - E&amp;M"/>
    <w:basedOn w:val="Normal"/>
    <w:uiPriority w:val="99"/>
    <w:rsid w:val="00CC69A8"/>
    <w:pPr>
      <w:spacing w:before="120" w:after="120" w:line="288" w:lineRule="auto"/>
    </w:pPr>
    <w:rPr>
      <w:szCs w:val="20"/>
      <w:lang w:val="en-US"/>
    </w:rPr>
  </w:style>
  <w:style w:type="paragraph" w:customStyle="1" w:styleId="StyleHeading1UnderlineLeft0cmFirstline0cm">
    <w:name w:val="Style Heading 1 + Underline Left:  0 cm First line:  0 cm"/>
    <w:basedOn w:val="Heading1"/>
    <w:uiPriority w:val="99"/>
    <w:rsid w:val="00CC69A8"/>
    <w:pPr>
      <w:tabs>
        <w:tab w:val="num" w:pos="1275"/>
      </w:tabs>
      <w:spacing w:before="360" w:line="288" w:lineRule="auto"/>
      <w:ind w:left="0" w:firstLine="0"/>
    </w:pPr>
    <w:rPr>
      <w:rFonts w:ascii="Arial" w:hAnsi="Arial"/>
      <w:caps/>
      <w:kern w:val="0"/>
      <w:sz w:val="24"/>
      <w:szCs w:val="24"/>
      <w:u w:val="single"/>
    </w:rPr>
  </w:style>
  <w:style w:type="paragraph" w:customStyle="1" w:styleId="StyleBodyTextIndent3TimesNewRomanLeft4cmFirstline">
    <w:name w:val="Style Body Text Indent 3 + Times New Roman Left:  4 cm First line..."/>
    <w:basedOn w:val="BodyTextIndent3"/>
    <w:uiPriority w:val="99"/>
    <w:rsid w:val="00CC69A8"/>
    <w:pPr>
      <w:ind w:left="2268" w:firstLine="0"/>
    </w:pPr>
    <w:rPr>
      <w:rFonts w:cs="Times New Roman"/>
      <w:sz w:val="22"/>
      <w:szCs w:val="22"/>
    </w:rPr>
  </w:style>
  <w:style w:type="paragraph" w:customStyle="1" w:styleId="StyleLeft2cmFirstline0cmBefore0pt1">
    <w:name w:val="Style Left:  2 cm First line:  0 cm Before:  0 pt1"/>
    <w:basedOn w:val="Normal"/>
    <w:uiPriority w:val="99"/>
    <w:rsid w:val="00CC69A8"/>
    <w:pPr>
      <w:spacing w:before="120" w:after="120" w:line="312" w:lineRule="auto"/>
    </w:pPr>
    <w:rPr>
      <w:szCs w:val="20"/>
    </w:rPr>
  </w:style>
  <w:style w:type="paragraph" w:customStyle="1" w:styleId="Style1">
    <w:name w:val="Style1"/>
    <w:basedOn w:val="Normal"/>
    <w:uiPriority w:val="99"/>
    <w:rsid w:val="00CC69A8"/>
    <w:pPr>
      <w:spacing w:before="120" w:after="120" w:line="288" w:lineRule="auto"/>
    </w:pPr>
    <w:rPr>
      <w:szCs w:val="20"/>
    </w:rPr>
  </w:style>
  <w:style w:type="paragraph" w:customStyle="1" w:styleId="NormalEMaChar">
    <w:name w:val="Normal E&amp;M a) Char"/>
    <w:basedOn w:val="Normal"/>
    <w:uiPriority w:val="99"/>
    <w:rsid w:val="00CC69A8"/>
    <w:pPr>
      <w:spacing w:before="120" w:after="120" w:line="312" w:lineRule="auto"/>
      <w:ind w:left="1701"/>
    </w:pPr>
    <w:rPr>
      <w:szCs w:val="20"/>
    </w:rPr>
  </w:style>
  <w:style w:type="character" w:customStyle="1" w:styleId="NormalEMaCharChar">
    <w:name w:val="Normal E&amp;M a) Char Char"/>
    <w:basedOn w:val="DefaultParagraphFont"/>
    <w:uiPriority w:val="99"/>
    <w:rsid w:val="00CC69A8"/>
    <w:rPr>
      <w:rFonts w:ascii="Arial" w:hAnsi="Arial" w:cs="Times New Roman"/>
      <w:lang w:val="en-GB" w:eastAsia="en-US" w:bidi="ar-SA"/>
    </w:rPr>
  </w:style>
  <w:style w:type="paragraph" w:styleId="ListNumber5">
    <w:name w:val="List Number 5"/>
    <w:basedOn w:val="Normal"/>
    <w:uiPriority w:val="99"/>
    <w:rsid w:val="00CC69A8"/>
    <w:pPr>
      <w:tabs>
        <w:tab w:val="num" w:pos="1800"/>
      </w:tabs>
      <w:spacing w:before="120" w:after="120" w:line="288" w:lineRule="auto"/>
      <w:ind w:left="1800" w:hanging="360"/>
    </w:pPr>
    <w:rPr>
      <w:szCs w:val="20"/>
    </w:rPr>
  </w:style>
  <w:style w:type="paragraph" w:customStyle="1" w:styleId="Normalheading4">
    <w:name w:val="Normal heading 4"/>
    <w:basedOn w:val="NormalEMaChar"/>
    <w:uiPriority w:val="99"/>
    <w:rsid w:val="00CC69A8"/>
    <w:pPr>
      <w:ind w:left="2381"/>
    </w:pPr>
  </w:style>
  <w:style w:type="character" w:customStyle="1" w:styleId="Normalheading4Char">
    <w:name w:val="Normal heading 4 Char"/>
    <w:basedOn w:val="NormalEMaCharChar"/>
    <w:uiPriority w:val="99"/>
    <w:rsid w:val="00CC69A8"/>
    <w:rPr>
      <w:rFonts w:ascii="Arial" w:hAnsi="Arial" w:cs="Times New Roman"/>
      <w:lang w:val="en-GB" w:eastAsia="en-US" w:bidi="ar-SA"/>
    </w:rPr>
  </w:style>
  <w:style w:type="paragraph" w:customStyle="1" w:styleId="Bulletaunder4">
    <w:name w:val="Bullet a under 4"/>
    <w:basedOn w:val="Normal"/>
    <w:uiPriority w:val="99"/>
    <w:rsid w:val="00CC69A8"/>
    <w:pPr>
      <w:tabs>
        <w:tab w:val="num" w:pos="2835"/>
      </w:tabs>
      <w:spacing w:before="120" w:after="120" w:line="288" w:lineRule="auto"/>
      <w:ind w:left="2835" w:hanging="454"/>
    </w:pPr>
    <w:rPr>
      <w:szCs w:val="20"/>
      <w:lang w:val="en-US"/>
    </w:rPr>
  </w:style>
  <w:style w:type="paragraph" w:customStyle="1" w:styleId="NormalHeading4a">
    <w:name w:val="Normal Heading 4 a"/>
    <w:basedOn w:val="Normalheading4"/>
    <w:uiPriority w:val="99"/>
    <w:rsid w:val="00CC69A8"/>
    <w:pPr>
      <w:ind w:left="2835"/>
    </w:pPr>
  </w:style>
  <w:style w:type="character" w:customStyle="1" w:styleId="NormalHeading4aChar">
    <w:name w:val="Normal Heading 4 a Char"/>
    <w:basedOn w:val="Normalheading4Char"/>
    <w:uiPriority w:val="99"/>
    <w:rsid w:val="00CC69A8"/>
    <w:rPr>
      <w:rFonts w:ascii="Arial" w:hAnsi="Arial" w:cs="Times New Roman"/>
      <w:lang w:val="en-GB" w:eastAsia="en-US" w:bidi="ar-SA"/>
    </w:rPr>
  </w:style>
  <w:style w:type="paragraph" w:customStyle="1" w:styleId="bulletunder4a">
    <w:name w:val="bullet under 4 a"/>
    <w:basedOn w:val="Bullet-EM"/>
    <w:uiPriority w:val="99"/>
    <w:rsid w:val="00CC69A8"/>
    <w:pPr>
      <w:tabs>
        <w:tab w:val="num" w:pos="3119"/>
      </w:tabs>
      <w:ind w:left="3119" w:hanging="284"/>
    </w:pPr>
  </w:style>
  <w:style w:type="paragraph" w:customStyle="1" w:styleId="BulletiEM0">
    <w:name w:val="Bullet i E&amp;M"/>
    <w:basedOn w:val="Normal"/>
    <w:uiPriority w:val="99"/>
    <w:rsid w:val="00CC69A8"/>
    <w:pPr>
      <w:tabs>
        <w:tab w:val="left" w:pos="2268"/>
      </w:tabs>
      <w:spacing w:before="120" w:after="120" w:line="288" w:lineRule="auto"/>
      <w:ind w:left="2268" w:hanging="567"/>
    </w:pPr>
    <w:rPr>
      <w:szCs w:val="20"/>
      <w:lang w:val="en-US"/>
    </w:rPr>
  </w:style>
  <w:style w:type="paragraph" w:customStyle="1" w:styleId="Columnpara3">
    <w:name w:val="Column para 3"/>
    <w:basedOn w:val="Normal"/>
    <w:uiPriority w:val="99"/>
    <w:rsid w:val="00CC69A8"/>
    <w:pPr>
      <w:spacing w:line="312" w:lineRule="auto"/>
    </w:pPr>
    <w:rPr>
      <w:szCs w:val="20"/>
    </w:rPr>
  </w:style>
  <w:style w:type="character" w:customStyle="1" w:styleId="apple-style-span">
    <w:name w:val="apple-style-span"/>
    <w:basedOn w:val="DefaultParagraphFont"/>
    <w:uiPriority w:val="99"/>
    <w:rsid w:val="00CC69A8"/>
    <w:rPr>
      <w:rFonts w:cs="Times New Roman"/>
    </w:rPr>
  </w:style>
  <w:style w:type="paragraph" w:customStyle="1" w:styleId="contentbody">
    <w:name w:val="contentbody"/>
    <w:basedOn w:val="Normal"/>
    <w:uiPriority w:val="99"/>
    <w:rsid w:val="00CC69A8"/>
    <w:pPr>
      <w:spacing w:before="100" w:beforeAutospacing="1" w:after="100" w:afterAutospacing="1" w:line="312" w:lineRule="auto"/>
    </w:pPr>
    <w:rPr>
      <w:rFonts w:ascii="Verdana" w:hAnsi="Verdana"/>
      <w:szCs w:val="20"/>
      <w:lang w:val="en-US"/>
    </w:rPr>
  </w:style>
  <w:style w:type="paragraph" w:customStyle="1" w:styleId="storybody">
    <w:name w:val="storybody"/>
    <w:basedOn w:val="Normal"/>
    <w:uiPriority w:val="99"/>
    <w:rsid w:val="00CC69A8"/>
    <w:pPr>
      <w:spacing w:before="100" w:beforeAutospacing="1" w:after="225" w:line="240" w:lineRule="atLeast"/>
    </w:pPr>
    <w:rPr>
      <w:rFonts w:ascii="Times New Roman" w:hAnsi="Times New Roman"/>
      <w:sz w:val="24"/>
      <w:lang w:val="en-US"/>
    </w:rPr>
  </w:style>
  <w:style w:type="paragraph" w:customStyle="1" w:styleId="WG1ATERM-number4">
    <w:name w:val="WG1A_TERM-number4"/>
    <w:basedOn w:val="Heading4"/>
    <w:next w:val="Normal"/>
    <w:uiPriority w:val="99"/>
    <w:rsid w:val="00CC69A8"/>
    <w:pPr>
      <w:keepNext w:val="0"/>
      <w:numPr>
        <w:numId w:val="0"/>
      </w:numPr>
      <w:suppressAutoHyphens/>
      <w:spacing w:before="100" w:after="0"/>
      <w:outlineLvl w:val="9"/>
    </w:pPr>
    <w:rPr>
      <w:rFonts w:cs="Arial"/>
      <w:b/>
      <w:spacing w:val="8"/>
      <w:lang w:eastAsia="zh-CN"/>
    </w:rPr>
  </w:style>
  <w:style w:type="paragraph" w:customStyle="1" w:styleId="TERM-definition">
    <w:name w:val="TERM-definition"/>
    <w:basedOn w:val="Normal"/>
    <w:next w:val="Normal"/>
    <w:uiPriority w:val="99"/>
    <w:rsid w:val="00CC69A8"/>
    <w:pPr>
      <w:spacing w:before="0" w:after="200" w:line="312" w:lineRule="auto"/>
    </w:pPr>
    <w:rPr>
      <w:rFonts w:cs="Arial"/>
      <w:spacing w:val="8"/>
      <w:szCs w:val="20"/>
      <w:lang w:eastAsia="zh-CN"/>
    </w:rPr>
  </w:style>
  <w:style w:type="paragraph" w:customStyle="1" w:styleId="Body3">
    <w:name w:val="Body3"/>
    <w:aliases w:val="Text3"/>
    <w:basedOn w:val="Normal"/>
    <w:uiPriority w:val="99"/>
    <w:rsid w:val="00CC69A8"/>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 w:val="left" w:pos="9444"/>
      </w:tabs>
      <w:overflowPunct w:val="0"/>
      <w:autoSpaceDE w:val="0"/>
      <w:autoSpaceDN w:val="0"/>
      <w:adjustRightInd w:val="0"/>
      <w:spacing w:before="0" w:after="0" w:line="312" w:lineRule="auto"/>
      <w:textAlignment w:val="baseline"/>
    </w:pPr>
    <w:rPr>
      <w:sz w:val="22"/>
      <w:szCs w:val="20"/>
    </w:rPr>
  </w:style>
  <w:style w:type="paragraph" w:styleId="ListBullet5">
    <w:name w:val="List Bullet 5"/>
    <w:basedOn w:val="Normal"/>
    <w:uiPriority w:val="99"/>
    <w:rsid w:val="00CC69A8"/>
    <w:pPr>
      <w:spacing w:before="0" w:after="0" w:line="312" w:lineRule="auto"/>
    </w:pPr>
    <w:rPr>
      <w:rFonts w:cs="Arial"/>
      <w:szCs w:val="22"/>
    </w:rPr>
  </w:style>
  <w:style w:type="paragraph" w:customStyle="1" w:styleId="Bullterunderi">
    <w:name w:val="Bullter under i"/>
    <w:basedOn w:val="ListBullet5"/>
    <w:uiPriority w:val="99"/>
    <w:rsid w:val="00CC69A8"/>
    <w:pPr>
      <w:tabs>
        <w:tab w:val="num" w:pos="2552"/>
      </w:tabs>
      <w:spacing w:after="120"/>
      <w:ind w:left="2552" w:hanging="284"/>
    </w:pPr>
  </w:style>
  <w:style w:type="character" w:customStyle="1" w:styleId="apple-converted-space">
    <w:name w:val="apple-converted-space"/>
    <w:basedOn w:val="DefaultParagraphFont"/>
    <w:uiPriority w:val="99"/>
    <w:rsid w:val="00CC69A8"/>
    <w:rPr>
      <w:rFonts w:cs="Times New Roman"/>
    </w:rPr>
  </w:style>
  <w:style w:type="paragraph" w:customStyle="1" w:styleId="PartHeading">
    <w:name w:val="PartHeading"/>
    <w:basedOn w:val="Header"/>
    <w:next w:val="Normal"/>
    <w:uiPriority w:val="99"/>
    <w:qFormat/>
    <w:rsid w:val="00833BAC"/>
    <w:pPr>
      <w:numPr>
        <w:numId w:val="7"/>
      </w:numPr>
      <w:pBdr>
        <w:top w:val="single" w:sz="12" w:space="18" w:color="auto"/>
        <w:bottom w:val="single" w:sz="12" w:space="18" w:color="auto"/>
      </w:pBdr>
      <w:tabs>
        <w:tab w:val="clear" w:pos="4153"/>
        <w:tab w:val="clear" w:pos="8306"/>
        <w:tab w:val="left" w:pos="1701"/>
      </w:tabs>
      <w:spacing w:before="5000"/>
      <w:ind w:left="357" w:hanging="357"/>
    </w:pPr>
    <w:rPr>
      <w:b/>
      <w:sz w:val="28"/>
    </w:rPr>
  </w:style>
  <w:style w:type="character" w:styleId="Emphasis">
    <w:name w:val="Emphasis"/>
    <w:basedOn w:val="DefaultParagraphFont"/>
    <w:uiPriority w:val="99"/>
    <w:qFormat/>
    <w:rsid w:val="00B8647F"/>
    <w:rPr>
      <w:rFonts w:cs="Times New Roman"/>
      <w:i/>
      <w:iCs/>
    </w:rPr>
  </w:style>
  <w:style w:type="paragraph" w:styleId="NoSpacing">
    <w:name w:val="No Spacing"/>
    <w:uiPriority w:val="99"/>
    <w:qFormat/>
    <w:rsid w:val="00CB6EE3"/>
    <w:pPr>
      <w:tabs>
        <w:tab w:val="left" w:pos="1134"/>
      </w:tabs>
      <w:spacing w:before="240" w:after="240" w:line="312" w:lineRule="auto"/>
      <w:ind w:left="1134"/>
      <w:jc w:val="both"/>
    </w:pPr>
    <w:rPr>
      <w:rFonts w:ascii="Arial" w:hAnsi="Arial"/>
      <w:szCs w:val="24"/>
      <w:lang w:val="en-ZA"/>
    </w:rPr>
  </w:style>
  <w:style w:type="paragraph" w:customStyle="1" w:styleId="HEADING5F">
    <w:name w:val="HEADING5F"/>
    <w:basedOn w:val="Normal"/>
    <w:rsid w:val="00D76439"/>
    <w:pPr>
      <w:spacing w:before="0" w:after="0" w:line="276" w:lineRule="auto"/>
      <w:ind w:left="-90"/>
    </w:pPr>
    <w:rPr>
      <w:sz w:val="22"/>
      <w:szCs w:val="20"/>
    </w:rPr>
  </w:style>
  <w:style w:type="paragraph" w:customStyle="1" w:styleId="Quicka0">
    <w:name w:val="Quick a)"/>
    <w:basedOn w:val="Normal"/>
    <w:rsid w:val="00D76439"/>
    <w:pPr>
      <w:widowControl w:val="0"/>
      <w:tabs>
        <w:tab w:val="num" w:pos="360"/>
      </w:tabs>
      <w:spacing w:before="0" w:after="0" w:line="276" w:lineRule="auto"/>
      <w:ind w:left="720" w:hanging="720"/>
    </w:pPr>
    <w:rPr>
      <w:sz w:val="22"/>
      <w:szCs w:val="20"/>
      <w:lang w:val="en-US"/>
    </w:rPr>
  </w:style>
  <w:style w:type="paragraph" w:customStyle="1" w:styleId="PS">
    <w:name w:val="PS"/>
    <w:basedOn w:val="Normal"/>
    <w:rsid w:val="00D76439"/>
    <w:pPr>
      <w:tabs>
        <w:tab w:val="right" w:pos="9769"/>
      </w:tabs>
      <w:spacing w:before="0" w:line="276" w:lineRule="auto"/>
    </w:pPr>
    <w:rPr>
      <w:sz w:val="22"/>
      <w:szCs w:val="20"/>
    </w:rPr>
  </w:style>
  <w:style w:type="paragraph" w:customStyle="1" w:styleId="TO">
    <w:name w:val="TO"/>
    <w:basedOn w:val="Normal"/>
    <w:rsid w:val="00D76439"/>
    <w:pPr>
      <w:tabs>
        <w:tab w:val="left" w:pos="1344"/>
        <w:tab w:val="right" w:pos="9769"/>
      </w:tabs>
      <w:spacing w:before="0" w:line="276" w:lineRule="auto"/>
      <w:ind w:left="1361" w:hanging="1361"/>
    </w:pPr>
    <w:rPr>
      <w:b/>
      <w:sz w:val="22"/>
      <w:szCs w:val="20"/>
    </w:rPr>
  </w:style>
  <w:style w:type="paragraph" w:customStyle="1" w:styleId="TP">
    <w:name w:val="TP"/>
    <w:basedOn w:val="Normal"/>
    <w:rsid w:val="00D76439"/>
    <w:pPr>
      <w:tabs>
        <w:tab w:val="left" w:pos="1344"/>
        <w:tab w:val="right" w:pos="9769"/>
      </w:tabs>
      <w:spacing w:before="0" w:line="276" w:lineRule="auto"/>
      <w:ind w:left="1361"/>
    </w:pPr>
    <w:rPr>
      <w:sz w:val="22"/>
      <w:szCs w:val="20"/>
    </w:rPr>
  </w:style>
  <w:style w:type="paragraph" w:customStyle="1" w:styleId="TENDERPARAGRAWEOP1">
    <w:name w:val="TENDERPARAGRAWE OP 1"/>
    <w:rsid w:val="00D76439"/>
    <w:pPr>
      <w:spacing w:after="240" w:line="240" w:lineRule="exact"/>
      <w:ind w:left="1134"/>
      <w:jc w:val="both"/>
    </w:pPr>
    <w:rPr>
      <w:rFonts w:ascii="Bookman" w:hAnsi="Bookman"/>
      <w:lang w:val="en-GB"/>
    </w:rPr>
  </w:style>
  <w:style w:type="paragraph" w:customStyle="1" w:styleId="O1">
    <w:name w:val="O1"/>
    <w:basedOn w:val="H1"/>
    <w:rsid w:val="00D76439"/>
    <w:pPr>
      <w:tabs>
        <w:tab w:val="clear" w:pos="9769"/>
      </w:tabs>
      <w:jc w:val="center"/>
    </w:pPr>
  </w:style>
  <w:style w:type="paragraph" w:customStyle="1" w:styleId="H1">
    <w:name w:val="H1"/>
    <w:basedOn w:val="PS"/>
    <w:rsid w:val="00D76439"/>
    <w:pPr>
      <w:spacing w:before="240" w:after="360"/>
    </w:pPr>
    <w:rPr>
      <w:b/>
      <w:caps/>
      <w:lang w:eastAsia="en-ZA"/>
    </w:rPr>
  </w:style>
  <w:style w:type="paragraph" w:customStyle="1" w:styleId="PP">
    <w:name w:val="PP"/>
    <w:basedOn w:val="Normal"/>
    <w:rsid w:val="00D76439"/>
    <w:pPr>
      <w:spacing w:before="0" w:after="0" w:line="276" w:lineRule="auto"/>
    </w:pPr>
    <w:rPr>
      <w:sz w:val="22"/>
      <w:szCs w:val="20"/>
      <w:lang w:eastAsia="en-ZA"/>
    </w:rPr>
  </w:style>
  <w:style w:type="paragraph" w:customStyle="1" w:styleId="TS">
    <w:name w:val="TS"/>
    <w:basedOn w:val="Normal"/>
    <w:rsid w:val="00D76439"/>
    <w:pPr>
      <w:tabs>
        <w:tab w:val="left" w:pos="1967"/>
        <w:tab w:val="right" w:pos="9769"/>
      </w:tabs>
      <w:spacing w:before="0" w:line="276" w:lineRule="auto"/>
      <w:ind w:left="1985" w:hanging="624"/>
    </w:pPr>
    <w:rPr>
      <w:sz w:val="22"/>
      <w:szCs w:val="20"/>
      <w:lang w:eastAsia="en-ZA"/>
    </w:rPr>
  </w:style>
  <w:style w:type="paragraph" w:customStyle="1" w:styleId="S1">
    <w:name w:val="S1"/>
    <w:basedOn w:val="Normal"/>
    <w:rsid w:val="00D76439"/>
    <w:pPr>
      <w:tabs>
        <w:tab w:val="left" w:pos="2544"/>
        <w:tab w:val="right" w:pos="9769"/>
      </w:tabs>
      <w:spacing w:before="0" w:line="276" w:lineRule="auto"/>
      <w:ind w:left="2552" w:hanging="567"/>
    </w:pPr>
    <w:rPr>
      <w:sz w:val="22"/>
      <w:szCs w:val="20"/>
      <w:lang w:eastAsia="en-ZA"/>
    </w:rPr>
  </w:style>
  <w:style w:type="paragraph" w:customStyle="1" w:styleId="StyleHeading7Bold">
    <w:name w:val="Style Heading 7 + Bold"/>
    <w:basedOn w:val="Heading7"/>
    <w:rsid w:val="00D76439"/>
    <w:pPr>
      <w:keepNext/>
      <w:widowControl w:val="0"/>
      <w:numPr>
        <w:ilvl w:val="0"/>
        <w:numId w:val="0"/>
      </w:numPr>
      <w:tabs>
        <w:tab w:val="left" w:pos="1361"/>
        <w:tab w:val="left" w:pos="1418"/>
        <w:tab w:val="center" w:pos="5760"/>
        <w:tab w:val="right" w:pos="7488"/>
      </w:tabs>
      <w:spacing w:before="0" w:line="276" w:lineRule="auto"/>
    </w:pPr>
    <w:rPr>
      <w:rFonts w:cs="Arial"/>
      <w:bCs/>
    </w:rPr>
  </w:style>
  <w:style w:type="paragraph" w:customStyle="1" w:styleId="Heading10">
    <w:name w:val="Heading1"/>
    <w:basedOn w:val="Normal"/>
    <w:rsid w:val="00D76439"/>
    <w:pPr>
      <w:spacing w:before="0" w:line="276" w:lineRule="auto"/>
    </w:pPr>
    <w:rPr>
      <w:sz w:val="22"/>
      <w:szCs w:val="22"/>
    </w:rPr>
  </w:style>
  <w:style w:type="paragraph" w:customStyle="1" w:styleId="Heading2">
    <w:name w:val="Heading2"/>
    <w:basedOn w:val="Normal"/>
    <w:next w:val="Normal"/>
    <w:qFormat/>
    <w:rsid w:val="00D76439"/>
    <w:pPr>
      <w:numPr>
        <w:numId w:val="11"/>
      </w:numPr>
      <w:spacing w:line="276" w:lineRule="auto"/>
      <w:ind w:left="360"/>
    </w:pPr>
    <w:rPr>
      <w:b/>
      <w:sz w:val="24"/>
    </w:rPr>
  </w:style>
  <w:style w:type="paragraph" w:customStyle="1" w:styleId="Heading40">
    <w:name w:val="Heading4"/>
    <w:basedOn w:val="Normal"/>
    <w:rsid w:val="00D76439"/>
    <w:pPr>
      <w:tabs>
        <w:tab w:val="num" w:pos="1701"/>
      </w:tabs>
      <w:spacing w:before="120" w:after="120" w:line="276" w:lineRule="auto"/>
      <w:ind w:left="1701" w:hanging="1134"/>
    </w:pPr>
    <w:rPr>
      <w:iCs/>
      <w:sz w:val="22"/>
      <w:szCs w:val="22"/>
    </w:rPr>
  </w:style>
  <w:style w:type="paragraph" w:customStyle="1" w:styleId="NormalInd1">
    <w:name w:val="Normal Ind1"/>
    <w:basedOn w:val="Normal"/>
    <w:rsid w:val="00D76439"/>
    <w:pPr>
      <w:spacing w:before="120" w:after="120" w:line="360" w:lineRule="auto"/>
    </w:pPr>
    <w:rPr>
      <w:sz w:val="22"/>
      <w:szCs w:val="22"/>
    </w:rPr>
  </w:style>
  <w:style w:type="paragraph" w:customStyle="1" w:styleId="Bullet1">
    <w:name w:val="Bullet1"/>
    <w:basedOn w:val="Normal"/>
    <w:rsid w:val="00D76439"/>
    <w:pPr>
      <w:numPr>
        <w:numId w:val="8"/>
      </w:numPr>
      <w:spacing w:before="0" w:after="120" w:line="276" w:lineRule="auto"/>
    </w:pPr>
    <w:rPr>
      <w:sz w:val="22"/>
      <w:szCs w:val="22"/>
    </w:rPr>
  </w:style>
  <w:style w:type="paragraph" w:customStyle="1" w:styleId="Bullet3">
    <w:name w:val="Bullet3"/>
    <w:basedOn w:val="Normal"/>
    <w:rsid w:val="00D76439"/>
    <w:pPr>
      <w:numPr>
        <w:numId w:val="9"/>
      </w:numPr>
      <w:tabs>
        <w:tab w:val="right" w:pos="9769"/>
      </w:tabs>
      <w:spacing w:before="0" w:line="276" w:lineRule="auto"/>
    </w:pPr>
    <w:rPr>
      <w:sz w:val="22"/>
      <w:szCs w:val="20"/>
      <w:lang w:eastAsia="en-GB"/>
    </w:rPr>
  </w:style>
  <w:style w:type="paragraph" w:customStyle="1" w:styleId="NormalInd3">
    <w:name w:val="Normal Ind3"/>
    <w:basedOn w:val="NormalInd1"/>
    <w:rsid w:val="00D76439"/>
    <w:pPr>
      <w:ind w:left="1701"/>
    </w:pPr>
  </w:style>
  <w:style w:type="paragraph" w:customStyle="1" w:styleId="NormalInd35">
    <w:name w:val="Normal Ind3.5"/>
    <w:basedOn w:val="NormalInd3"/>
    <w:rsid w:val="00D76439"/>
    <w:pPr>
      <w:ind w:left="1985"/>
    </w:pPr>
  </w:style>
  <w:style w:type="paragraph" w:customStyle="1" w:styleId="NormalT">
    <w:name w:val="Normal T"/>
    <w:link w:val="NormalTChar"/>
    <w:rsid w:val="00D76439"/>
    <w:pPr>
      <w:tabs>
        <w:tab w:val="left" w:pos="816"/>
        <w:tab w:val="left" w:pos="1843"/>
        <w:tab w:val="left" w:pos="2227"/>
        <w:tab w:val="left" w:pos="2611"/>
        <w:tab w:val="left" w:pos="2995"/>
        <w:tab w:val="left" w:pos="3379"/>
      </w:tabs>
      <w:spacing w:before="120" w:after="120"/>
    </w:pPr>
    <w:rPr>
      <w:rFonts w:ascii="Arial" w:hAnsi="Arial"/>
      <w:lang w:val="en-GB"/>
    </w:rPr>
  </w:style>
  <w:style w:type="character" w:customStyle="1" w:styleId="NormalTChar">
    <w:name w:val="Normal T Char"/>
    <w:link w:val="NormalT"/>
    <w:rsid w:val="005806CC"/>
    <w:rPr>
      <w:rFonts w:ascii="Arial" w:hAnsi="Arial"/>
      <w:lang w:val="en-GB"/>
    </w:rPr>
  </w:style>
  <w:style w:type="paragraph" w:customStyle="1" w:styleId="AfriconInd45">
    <w:name w:val="Africon_Ind_4.5"/>
    <w:basedOn w:val="Normal"/>
    <w:rsid w:val="00D76439"/>
    <w:pPr>
      <w:tabs>
        <w:tab w:val="left" w:pos="2552"/>
      </w:tabs>
      <w:spacing w:before="120" w:after="120" w:line="276" w:lineRule="auto"/>
      <w:ind w:left="2552"/>
    </w:pPr>
    <w:rPr>
      <w:sz w:val="22"/>
      <w:szCs w:val="20"/>
    </w:rPr>
  </w:style>
  <w:style w:type="character" w:customStyle="1" w:styleId="VWL3">
    <w:name w:val="VWL 3"/>
    <w:basedOn w:val="DefaultParagraphFont"/>
    <w:rsid w:val="00D76439"/>
    <w:rPr>
      <w:rFonts w:cs="Times New Roman"/>
    </w:rPr>
  </w:style>
  <w:style w:type="character" w:customStyle="1" w:styleId="VWL4">
    <w:name w:val="VWL 4"/>
    <w:basedOn w:val="DefaultParagraphFont"/>
    <w:rsid w:val="00D76439"/>
    <w:rPr>
      <w:rFonts w:cs="Times New Roman"/>
    </w:rPr>
  </w:style>
  <w:style w:type="paragraph" w:customStyle="1" w:styleId="evenfooter">
    <w:name w:val="even footer"/>
    <w:basedOn w:val="Normal"/>
    <w:rsid w:val="00D76439"/>
    <w:pPr>
      <w:spacing w:before="0" w:after="0" w:line="276" w:lineRule="auto"/>
      <w:jc w:val="center"/>
    </w:pPr>
    <w:rPr>
      <w:rFonts w:ascii="Times" w:hAnsi="Times"/>
      <w:sz w:val="22"/>
      <w:szCs w:val="20"/>
    </w:rPr>
  </w:style>
  <w:style w:type="paragraph" w:customStyle="1" w:styleId="Table8B">
    <w:name w:val="Table 8B"/>
    <w:basedOn w:val="Normal"/>
    <w:rsid w:val="00D76439"/>
    <w:pPr>
      <w:tabs>
        <w:tab w:val="center" w:pos="630"/>
        <w:tab w:val="center" w:pos="1800"/>
        <w:tab w:val="center" w:pos="2880"/>
        <w:tab w:val="center" w:pos="3960"/>
        <w:tab w:val="center" w:pos="5220"/>
        <w:tab w:val="center" w:pos="6120"/>
        <w:tab w:val="center" w:pos="7200"/>
        <w:tab w:val="center" w:pos="8100"/>
      </w:tabs>
      <w:spacing w:before="0" w:after="0" w:line="276" w:lineRule="auto"/>
    </w:pPr>
    <w:rPr>
      <w:rFonts w:ascii="Times" w:hAnsi="Times"/>
      <w:sz w:val="24"/>
      <w:szCs w:val="20"/>
    </w:rPr>
  </w:style>
  <w:style w:type="paragraph" w:customStyle="1" w:styleId="Table10A">
    <w:name w:val="Table 10A"/>
    <w:basedOn w:val="Normal"/>
    <w:rsid w:val="00D76439"/>
    <w:pPr>
      <w:tabs>
        <w:tab w:val="center" w:pos="450"/>
        <w:tab w:val="center" w:pos="1440"/>
        <w:tab w:val="center" w:pos="2340"/>
        <w:tab w:val="center" w:pos="3240"/>
        <w:tab w:val="center" w:pos="4140"/>
        <w:tab w:val="center" w:pos="5040"/>
        <w:tab w:val="center" w:pos="5940"/>
        <w:tab w:val="center" w:pos="6840"/>
        <w:tab w:val="center" w:pos="7740"/>
        <w:tab w:val="center" w:pos="8460"/>
      </w:tabs>
      <w:spacing w:before="0" w:after="0" w:line="276" w:lineRule="auto"/>
    </w:pPr>
    <w:rPr>
      <w:rFonts w:ascii="Times" w:hAnsi="Times"/>
      <w:sz w:val="24"/>
      <w:szCs w:val="20"/>
    </w:rPr>
  </w:style>
  <w:style w:type="paragraph" w:customStyle="1" w:styleId="firstfooter">
    <w:name w:val="first footer"/>
    <w:basedOn w:val="Normal"/>
    <w:rsid w:val="00D76439"/>
    <w:pPr>
      <w:spacing w:before="0" w:after="0" w:line="276" w:lineRule="auto"/>
      <w:jc w:val="center"/>
    </w:pPr>
    <w:rPr>
      <w:rFonts w:ascii="Times" w:hAnsi="Times"/>
      <w:sz w:val="22"/>
      <w:szCs w:val="20"/>
    </w:rPr>
  </w:style>
  <w:style w:type="character" w:customStyle="1" w:styleId="VWL2">
    <w:name w:val="VWL 2"/>
    <w:basedOn w:val="DefaultParagraphFont"/>
    <w:rsid w:val="00D76439"/>
    <w:rPr>
      <w:rFonts w:cs="Times New Roman"/>
    </w:rPr>
  </w:style>
  <w:style w:type="paragraph" w:customStyle="1" w:styleId="AfriconPayNo">
    <w:name w:val="Africon_Pay_No"/>
    <w:basedOn w:val="Normal"/>
    <w:next w:val="AfriconInd15"/>
    <w:rsid w:val="00D76439"/>
    <w:pPr>
      <w:tabs>
        <w:tab w:val="num" w:pos="1571"/>
        <w:tab w:val="left" w:pos="1701"/>
        <w:tab w:val="right" w:pos="8505"/>
      </w:tabs>
      <w:spacing w:before="120" w:after="120" w:line="276" w:lineRule="auto"/>
      <w:ind w:left="851" w:right="1134"/>
    </w:pPr>
    <w:rPr>
      <w:sz w:val="22"/>
      <w:szCs w:val="20"/>
    </w:rPr>
  </w:style>
  <w:style w:type="paragraph" w:customStyle="1" w:styleId="AfriconPayItem">
    <w:name w:val="Africon_Pay_Item"/>
    <w:basedOn w:val="Normal"/>
    <w:next w:val="AfriconPayNo"/>
    <w:rsid w:val="00D76439"/>
    <w:pPr>
      <w:tabs>
        <w:tab w:val="right" w:pos="8505"/>
      </w:tabs>
      <w:spacing w:before="120" w:after="120" w:line="276" w:lineRule="auto"/>
      <w:ind w:left="851"/>
    </w:pPr>
    <w:rPr>
      <w:sz w:val="22"/>
      <w:szCs w:val="20"/>
      <w:u w:val="words"/>
    </w:rPr>
  </w:style>
  <w:style w:type="paragraph" w:customStyle="1" w:styleId="AfriconInd251">
    <w:name w:val="Africon_Ind_2.51"/>
    <w:basedOn w:val="Normal"/>
    <w:rsid w:val="00D76439"/>
    <w:pPr>
      <w:tabs>
        <w:tab w:val="left" w:pos="1701"/>
      </w:tabs>
      <w:spacing w:before="120" w:after="120" w:line="276" w:lineRule="auto"/>
      <w:ind w:left="1418"/>
    </w:pPr>
    <w:rPr>
      <w:sz w:val="22"/>
      <w:szCs w:val="20"/>
    </w:rPr>
  </w:style>
  <w:style w:type="paragraph" w:customStyle="1" w:styleId="NormalTJustified">
    <w:name w:val="Normal T + Justified"/>
    <w:basedOn w:val="NormalT"/>
    <w:rsid w:val="00D76439"/>
    <w:pPr>
      <w:numPr>
        <w:numId w:val="10"/>
      </w:numPr>
      <w:tabs>
        <w:tab w:val="clear" w:pos="1140"/>
        <w:tab w:val="num" w:pos="1353"/>
      </w:tabs>
      <w:ind w:left="1353"/>
      <w:jc w:val="both"/>
    </w:pPr>
    <w:rPr>
      <w:lang w:val="en-ZA"/>
    </w:rPr>
  </w:style>
  <w:style w:type="character" w:customStyle="1" w:styleId="a3">
    <w:name w:val="a3"/>
    <w:basedOn w:val="DefaultParagraphFont"/>
    <w:rsid w:val="00D76439"/>
    <w:rPr>
      <w:rFonts w:cs="Times New Roman"/>
    </w:rPr>
  </w:style>
  <w:style w:type="paragraph" w:customStyle="1" w:styleId="Coverpageprojecttitle">
    <w:name w:val="Cover page project title"/>
    <w:basedOn w:val="Normal"/>
    <w:link w:val="CoverpageprojecttitleChar"/>
    <w:qFormat/>
    <w:rsid w:val="00D76439"/>
    <w:pPr>
      <w:framePr w:hSpace="180" w:wrap="around" w:hAnchor="text" w:y="504"/>
      <w:spacing w:before="0" w:after="0" w:line="288" w:lineRule="auto"/>
      <w:jc w:val="right"/>
    </w:pPr>
    <w:rPr>
      <w:rFonts w:ascii="Franklin Gothic Medium" w:hAnsi="Franklin Gothic Medium"/>
      <w:b/>
      <w:i/>
      <w:caps/>
      <w:szCs w:val="20"/>
    </w:rPr>
  </w:style>
  <w:style w:type="character" w:customStyle="1" w:styleId="CoverpageprojecttitleChar">
    <w:name w:val="Cover page project title Char"/>
    <w:link w:val="Coverpageprojecttitle"/>
    <w:locked/>
    <w:rsid w:val="00D76439"/>
    <w:rPr>
      <w:rFonts w:ascii="Franklin Gothic Medium" w:hAnsi="Franklin Gothic Medium"/>
      <w:b/>
      <w:i/>
      <w:caps/>
      <w:lang w:val="en-ZA"/>
    </w:rPr>
  </w:style>
  <w:style w:type="paragraph" w:customStyle="1" w:styleId="1AutoList39">
    <w:name w:val="1AutoList39"/>
    <w:uiPriority w:val="99"/>
    <w:rsid w:val="00D76439"/>
    <w:pPr>
      <w:widowControl w:val="0"/>
      <w:tabs>
        <w:tab w:val="left" w:pos="720"/>
      </w:tabs>
      <w:autoSpaceDE w:val="0"/>
      <w:autoSpaceDN w:val="0"/>
      <w:adjustRightInd w:val="0"/>
      <w:ind w:left="720" w:hanging="720"/>
      <w:jc w:val="both"/>
    </w:pPr>
    <w:rPr>
      <w:sz w:val="24"/>
      <w:szCs w:val="24"/>
    </w:rPr>
  </w:style>
  <w:style w:type="paragraph" w:customStyle="1" w:styleId="Quick1">
    <w:name w:val="Quick 1."/>
    <w:uiPriority w:val="99"/>
    <w:rsid w:val="00D76439"/>
    <w:pPr>
      <w:widowControl w:val="0"/>
      <w:autoSpaceDE w:val="0"/>
      <w:autoSpaceDN w:val="0"/>
      <w:adjustRightInd w:val="0"/>
      <w:ind w:left="-1440"/>
    </w:pPr>
    <w:rPr>
      <w:sz w:val="24"/>
      <w:szCs w:val="24"/>
      <w:lang w:val="en-GB"/>
    </w:rPr>
  </w:style>
  <w:style w:type="paragraph" w:customStyle="1" w:styleId="1AutoList1">
    <w:name w:val="1AutoList1"/>
    <w:uiPriority w:val="99"/>
    <w:rsid w:val="00D76439"/>
    <w:pPr>
      <w:widowControl w:val="0"/>
      <w:tabs>
        <w:tab w:val="left" w:pos="720"/>
      </w:tabs>
      <w:autoSpaceDE w:val="0"/>
      <w:autoSpaceDN w:val="0"/>
      <w:adjustRightInd w:val="0"/>
      <w:ind w:left="720" w:hanging="720"/>
      <w:jc w:val="both"/>
    </w:pPr>
    <w:rPr>
      <w:sz w:val="24"/>
      <w:szCs w:val="24"/>
    </w:rPr>
  </w:style>
  <w:style w:type="character" w:customStyle="1" w:styleId="QuickFormat3">
    <w:name w:val="QuickFormat3"/>
    <w:uiPriority w:val="99"/>
    <w:rsid w:val="00D76439"/>
    <w:rPr>
      <w:b/>
      <w:sz w:val="20"/>
    </w:rPr>
  </w:style>
  <w:style w:type="paragraph" w:customStyle="1" w:styleId="Head1">
    <w:name w:val="Head 1"/>
    <w:basedOn w:val="Normal"/>
    <w:uiPriority w:val="99"/>
    <w:rsid w:val="00D7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60" w:lineRule="exact"/>
    </w:pPr>
    <w:rPr>
      <w:rFonts w:cs="Arial"/>
      <w:b/>
      <w:bCs/>
      <w:color w:val="000000"/>
      <w:sz w:val="24"/>
      <w:szCs w:val="22"/>
    </w:rPr>
  </w:style>
  <w:style w:type="paragraph" w:customStyle="1" w:styleId="Default">
    <w:name w:val="Default"/>
    <w:uiPriority w:val="99"/>
    <w:rsid w:val="00D76439"/>
    <w:pPr>
      <w:autoSpaceDE w:val="0"/>
      <w:autoSpaceDN w:val="0"/>
      <w:adjustRightInd w:val="0"/>
    </w:pPr>
    <w:rPr>
      <w:rFonts w:ascii="Arial" w:hAnsi="Arial" w:cs="Arial"/>
      <w:color w:val="000000"/>
      <w:sz w:val="24"/>
      <w:szCs w:val="24"/>
    </w:rPr>
  </w:style>
  <w:style w:type="paragraph" w:customStyle="1" w:styleId="xmsonormal">
    <w:name w:val="x_msonormal"/>
    <w:basedOn w:val="Normal"/>
    <w:uiPriority w:val="99"/>
    <w:rsid w:val="00D76439"/>
    <w:pPr>
      <w:spacing w:before="100" w:beforeAutospacing="1" w:after="100" w:afterAutospacing="1" w:line="276" w:lineRule="auto"/>
    </w:pPr>
    <w:rPr>
      <w:rFonts w:ascii="Times New Roman" w:hAnsi="Times New Roman"/>
      <w:sz w:val="24"/>
      <w:lang w:val="en-US"/>
    </w:rPr>
  </w:style>
  <w:style w:type="paragraph" w:styleId="EndnoteText">
    <w:name w:val="endnote text"/>
    <w:basedOn w:val="Normal"/>
    <w:link w:val="EndnoteTextChar"/>
    <w:uiPriority w:val="99"/>
    <w:semiHidden/>
    <w:rsid w:val="00D76439"/>
    <w:pPr>
      <w:spacing w:before="0" w:after="0"/>
    </w:pPr>
    <w:rPr>
      <w:rFonts w:cs="Arial"/>
      <w:szCs w:val="20"/>
    </w:rPr>
  </w:style>
  <w:style w:type="character" w:customStyle="1" w:styleId="EndnoteTextChar">
    <w:name w:val="Endnote Text Char"/>
    <w:basedOn w:val="DefaultParagraphFont"/>
    <w:link w:val="EndnoteText"/>
    <w:uiPriority w:val="99"/>
    <w:semiHidden/>
    <w:locked/>
    <w:rsid w:val="00D76439"/>
    <w:rPr>
      <w:rFonts w:ascii="Arial" w:hAnsi="Arial" w:cs="Arial"/>
      <w:lang w:val="en-ZA"/>
    </w:rPr>
  </w:style>
  <w:style w:type="character" w:styleId="EndnoteReference">
    <w:name w:val="endnote reference"/>
    <w:basedOn w:val="DefaultParagraphFont"/>
    <w:uiPriority w:val="99"/>
    <w:semiHidden/>
    <w:rsid w:val="00D76439"/>
    <w:rPr>
      <w:rFonts w:cs="Times New Roman"/>
      <w:vertAlign w:val="superscript"/>
    </w:rPr>
  </w:style>
  <w:style w:type="paragraph" w:customStyle="1" w:styleId="BULLET">
    <w:name w:val="BULLET"/>
    <w:basedOn w:val="BodyText2"/>
    <w:rsid w:val="00543EED"/>
    <w:pPr>
      <w:keepNext/>
      <w:numPr>
        <w:numId w:val="194"/>
      </w:numPr>
      <w:tabs>
        <w:tab w:val="left" w:pos="720"/>
      </w:tabs>
      <w:spacing w:line="288" w:lineRule="auto"/>
      <w:jc w:val="both"/>
    </w:pPr>
    <w:rPr>
      <w:sz w:val="22"/>
      <w:szCs w:val="20"/>
    </w:rPr>
  </w:style>
  <w:style w:type="paragraph" w:customStyle="1" w:styleId="NumberedBodyL4">
    <w:name w:val="Numbered Body L4"/>
    <w:basedOn w:val="Heading4"/>
    <w:link w:val="NumberedBodyL4Char"/>
    <w:qFormat/>
    <w:rsid w:val="00543EED"/>
    <w:pPr>
      <w:keepNext w:val="0"/>
      <w:numPr>
        <w:numId w:val="12"/>
      </w:numPr>
      <w:spacing w:before="120" w:after="120" w:line="276" w:lineRule="auto"/>
      <w:ind w:left="864" w:hanging="864"/>
      <w:jc w:val="left"/>
    </w:pPr>
    <w:rPr>
      <w:rFonts w:cs="Arial"/>
      <w:sz w:val="18"/>
      <w:szCs w:val="24"/>
      <w:lang w:val="en-ZA"/>
    </w:rPr>
  </w:style>
  <w:style w:type="character" w:customStyle="1" w:styleId="NumberedBodyL4Char">
    <w:name w:val="Numbered Body L4 Char"/>
    <w:basedOn w:val="Heading4Char"/>
    <w:link w:val="NumberedBodyL4"/>
    <w:rsid w:val="00543EED"/>
    <w:rPr>
      <w:rFonts w:ascii="Arial" w:hAnsi="Arial" w:cs="Arial"/>
      <w:bCs/>
      <w:sz w:val="18"/>
      <w:szCs w:val="24"/>
      <w:lang w:val="en-ZA"/>
    </w:rPr>
  </w:style>
  <w:style w:type="paragraph" w:customStyle="1" w:styleId="NumberedBodyL3">
    <w:name w:val="Numbered Body L3"/>
    <w:basedOn w:val="Heading3"/>
    <w:link w:val="NumberedBodyL3Char"/>
    <w:qFormat/>
    <w:rsid w:val="00543EED"/>
    <w:pPr>
      <w:keepNext w:val="0"/>
      <w:numPr>
        <w:numId w:val="12"/>
      </w:numPr>
      <w:spacing w:before="120" w:after="120" w:line="276" w:lineRule="auto"/>
      <w:ind w:left="720" w:hanging="720"/>
      <w:jc w:val="left"/>
    </w:pPr>
    <w:rPr>
      <w:sz w:val="18"/>
      <w:szCs w:val="24"/>
      <w:lang w:val="en-ZA"/>
    </w:rPr>
  </w:style>
  <w:style w:type="character" w:customStyle="1" w:styleId="NumberedBodyL3Char">
    <w:name w:val="Numbered Body L3 Char"/>
    <w:basedOn w:val="Heading3Char"/>
    <w:link w:val="NumberedBodyL3"/>
    <w:rsid w:val="00543EED"/>
    <w:rPr>
      <w:rFonts w:ascii="Arial" w:hAnsi="Arial" w:cs="Arial"/>
      <w:bCs/>
      <w:sz w:val="18"/>
      <w:szCs w:val="24"/>
      <w:lang w:val="en-ZA"/>
    </w:rPr>
  </w:style>
  <w:style w:type="paragraph" w:customStyle="1" w:styleId="NumberedBodyL2">
    <w:name w:val="Numbered Body L2"/>
    <w:basedOn w:val="Heading20"/>
    <w:link w:val="NumberedBodyL2Char"/>
    <w:qFormat/>
    <w:rsid w:val="00543EED"/>
    <w:pPr>
      <w:keepNext w:val="0"/>
      <w:numPr>
        <w:numId w:val="12"/>
      </w:numPr>
      <w:spacing w:before="120" w:after="120" w:line="276" w:lineRule="auto"/>
      <w:ind w:left="576" w:hanging="576"/>
    </w:pPr>
    <w:rPr>
      <w:rFonts w:ascii="Arial" w:hAnsi="Arial"/>
      <w:b w:val="0"/>
      <w:iCs w:val="0"/>
      <w:sz w:val="18"/>
      <w:szCs w:val="22"/>
      <w:lang w:val="en-ZA"/>
    </w:rPr>
  </w:style>
  <w:style w:type="character" w:customStyle="1" w:styleId="NumberedBodyL2Char">
    <w:name w:val="Numbered Body L2 Char"/>
    <w:basedOn w:val="Heading2Char"/>
    <w:link w:val="NumberedBodyL2"/>
    <w:rsid w:val="00543EED"/>
    <w:rPr>
      <w:rFonts w:ascii="Arial" w:hAnsi="Arial" w:cs="Arial"/>
      <w:b w:val="0"/>
      <w:bCs/>
      <w:iCs w:val="0"/>
      <w:sz w:val="18"/>
      <w:szCs w:val="22"/>
      <w:lang w:val="en-ZA"/>
    </w:rPr>
  </w:style>
  <w:style w:type="paragraph" w:customStyle="1" w:styleId="NumberedBodyL5New">
    <w:name w:val="Numbered Body L5_New"/>
    <w:basedOn w:val="Heading5"/>
    <w:link w:val="NumberedBodyL5NewChar"/>
    <w:qFormat/>
    <w:rsid w:val="00543EED"/>
    <w:pPr>
      <w:numPr>
        <w:numId w:val="12"/>
      </w:numPr>
      <w:tabs>
        <w:tab w:val="left" w:pos="993"/>
      </w:tabs>
      <w:spacing w:after="60" w:line="240" w:lineRule="auto"/>
      <w:ind w:left="1008" w:hanging="1008"/>
    </w:pPr>
    <w:rPr>
      <w:sz w:val="18"/>
      <w:szCs w:val="18"/>
    </w:rPr>
  </w:style>
  <w:style w:type="character" w:customStyle="1" w:styleId="NumberedBodyL5NewChar">
    <w:name w:val="Numbered Body L5_New Char"/>
    <w:basedOn w:val="Heading5Char"/>
    <w:link w:val="NumberedBodyL5New"/>
    <w:rsid w:val="00543EED"/>
    <w:rPr>
      <w:rFonts w:ascii="Arial" w:hAnsi="Arial"/>
      <w:bCs/>
      <w:iCs/>
      <w:sz w:val="18"/>
      <w:szCs w:val="18"/>
      <w:lang w:val="en-GB"/>
    </w:rPr>
  </w:style>
  <w:style w:type="paragraph" w:customStyle="1" w:styleId="TableLevel4Numbered">
    <w:name w:val="Table Level 4 Numbered"/>
    <w:basedOn w:val="Normal"/>
    <w:rsid w:val="00E51C2A"/>
    <w:pPr>
      <w:numPr>
        <w:ilvl w:val="3"/>
        <w:numId w:val="230"/>
      </w:numPr>
      <w:spacing w:before="120" w:after="120"/>
      <w:jc w:val="both"/>
    </w:pPr>
    <w:rPr>
      <w:sz w:val="22"/>
    </w:rPr>
  </w:style>
  <w:style w:type="paragraph" w:customStyle="1" w:styleId="TList2">
    <w:name w:val="T List 2"/>
    <w:basedOn w:val="Heading20"/>
    <w:next w:val="Normal"/>
    <w:link w:val="TList2Char"/>
    <w:qFormat/>
    <w:rsid w:val="00E51C2A"/>
    <w:pPr>
      <w:keepNext w:val="0"/>
      <w:widowControl w:val="0"/>
      <w:numPr>
        <w:ilvl w:val="0"/>
        <w:numId w:val="0"/>
      </w:numPr>
      <w:tabs>
        <w:tab w:val="num" w:pos="576"/>
      </w:tabs>
      <w:spacing w:before="120" w:after="120" w:line="240" w:lineRule="auto"/>
      <w:ind w:left="576" w:hanging="576"/>
      <w:jc w:val="both"/>
    </w:pPr>
    <w:rPr>
      <w:rFonts w:ascii="Arial" w:hAnsi="Arial"/>
      <w:b w:val="0"/>
      <w:sz w:val="20"/>
      <w:lang w:val="en-US"/>
    </w:rPr>
  </w:style>
  <w:style w:type="character" w:customStyle="1" w:styleId="TList2Char">
    <w:name w:val="T List 2 Char"/>
    <w:basedOn w:val="DefaultParagraphFont"/>
    <w:link w:val="TList2"/>
    <w:rsid w:val="00E51C2A"/>
    <w:rPr>
      <w:rFonts w:ascii="Arial" w:hAnsi="Arial" w:cs="Arial"/>
      <w:bCs/>
      <w:iCs/>
      <w:szCs w:val="28"/>
    </w:rPr>
  </w:style>
  <w:style w:type="paragraph" w:customStyle="1" w:styleId="StyleTa">
    <w:name w:val="Style T a)"/>
    <w:basedOn w:val="List"/>
    <w:link w:val="StyleTaChar"/>
    <w:qFormat/>
    <w:rsid w:val="00E51C2A"/>
    <w:pPr>
      <w:numPr>
        <w:ilvl w:val="3"/>
        <w:numId w:val="231"/>
      </w:numPr>
      <w:spacing w:before="120" w:after="120"/>
      <w:ind w:left="1135" w:hanging="284"/>
      <w:contextualSpacing w:val="0"/>
      <w:jc w:val="both"/>
    </w:pPr>
    <w:rPr>
      <w:szCs w:val="20"/>
      <w:lang w:val="en-ZA"/>
    </w:rPr>
  </w:style>
  <w:style w:type="paragraph" w:styleId="List">
    <w:name w:val="List"/>
    <w:basedOn w:val="Normal"/>
    <w:locked/>
    <w:rsid w:val="00E51C2A"/>
    <w:pPr>
      <w:ind w:left="283" w:hanging="283"/>
      <w:contextualSpacing/>
    </w:pPr>
  </w:style>
  <w:style w:type="character" w:customStyle="1" w:styleId="StyleTaChar">
    <w:name w:val="Style T a) Char"/>
    <w:basedOn w:val="DefaultParagraphFont"/>
    <w:link w:val="StyleTa"/>
    <w:rsid w:val="00E51C2A"/>
    <w:rPr>
      <w:rFonts w:ascii="Arial" w:hAnsi="Arial"/>
      <w:lang w:val="en-ZA"/>
    </w:rPr>
  </w:style>
  <w:style w:type="paragraph" w:customStyle="1" w:styleId="RRTHeading2">
    <w:name w:val="RRT Heading 2"/>
    <w:basedOn w:val="NormalT"/>
    <w:link w:val="RRTHeading2Char"/>
    <w:qFormat/>
    <w:rsid w:val="005806CC"/>
    <w:pPr>
      <w:tabs>
        <w:tab w:val="clear" w:pos="816"/>
        <w:tab w:val="clear" w:pos="1843"/>
        <w:tab w:val="clear" w:pos="2227"/>
        <w:tab w:val="clear" w:pos="2611"/>
        <w:tab w:val="clear" w:pos="2995"/>
        <w:tab w:val="clear" w:pos="3379"/>
      </w:tabs>
      <w:ind w:left="340" w:firstLine="23"/>
    </w:pPr>
    <w:rPr>
      <w:u w:val="single"/>
    </w:rPr>
  </w:style>
  <w:style w:type="character" w:customStyle="1" w:styleId="RRTHeading2Char">
    <w:name w:val="RRT Heading 2 Char"/>
    <w:basedOn w:val="NormalTChar"/>
    <w:link w:val="RRTHeading2"/>
    <w:rsid w:val="005806CC"/>
    <w:rPr>
      <w:rFonts w:ascii="Arial" w:hAnsi="Arial"/>
      <w:u w:val="single"/>
      <w:lang w:val="en-GB"/>
    </w:rPr>
  </w:style>
  <w:style w:type="paragraph" w:customStyle="1" w:styleId="RRTHead3">
    <w:name w:val="RRT Head 3"/>
    <w:basedOn w:val="Normal"/>
    <w:link w:val="RRTHead3Char"/>
    <w:qFormat/>
    <w:rsid w:val="005806CC"/>
    <w:pPr>
      <w:spacing w:before="120" w:after="120" w:line="276" w:lineRule="auto"/>
      <w:ind w:left="1021" w:hanging="341"/>
    </w:pPr>
    <w:rPr>
      <w:szCs w:val="20"/>
    </w:rPr>
  </w:style>
  <w:style w:type="character" w:customStyle="1" w:styleId="RRTHead3Char">
    <w:name w:val="RRT Head 3 Char"/>
    <w:link w:val="RRTHead3"/>
    <w:rsid w:val="005806CC"/>
    <w:rPr>
      <w:rFonts w:ascii="Arial" w:hAnsi="Arial"/>
      <w:lang w:val="en-GB"/>
    </w:rPr>
  </w:style>
  <w:style w:type="paragraph" w:customStyle="1" w:styleId="RRTPara2">
    <w:name w:val="RRT Para 2"/>
    <w:basedOn w:val="NormalT"/>
    <w:link w:val="RRTPara2Char"/>
    <w:qFormat/>
    <w:rsid w:val="005806CC"/>
    <w:pPr>
      <w:tabs>
        <w:tab w:val="clear" w:pos="816"/>
        <w:tab w:val="clear" w:pos="1843"/>
        <w:tab w:val="clear" w:pos="2227"/>
        <w:tab w:val="clear" w:pos="2611"/>
        <w:tab w:val="clear" w:pos="2995"/>
        <w:tab w:val="clear" w:pos="3379"/>
      </w:tabs>
      <w:spacing w:line="276" w:lineRule="auto"/>
      <w:ind w:left="714" w:hanging="357"/>
    </w:pPr>
  </w:style>
  <w:style w:type="character" w:customStyle="1" w:styleId="RRTPara2Char">
    <w:name w:val="RRT Para 2 Char"/>
    <w:basedOn w:val="NormalTChar"/>
    <w:link w:val="RRTPara2"/>
    <w:rsid w:val="005806CC"/>
    <w:rPr>
      <w:rFonts w:ascii="Arial" w:hAnsi="Arial"/>
      <w:lang w:val="en-GB"/>
    </w:rPr>
  </w:style>
  <w:style w:type="paragraph" w:customStyle="1" w:styleId="RRTPara3">
    <w:name w:val="RRT Para 3"/>
    <w:basedOn w:val="RRTHead3"/>
    <w:link w:val="RRTPara3Char"/>
    <w:qFormat/>
    <w:rsid w:val="005806CC"/>
    <w:pPr>
      <w:numPr>
        <w:numId w:val="245"/>
      </w:numPr>
    </w:pPr>
  </w:style>
  <w:style w:type="character" w:customStyle="1" w:styleId="RRTPara3Char">
    <w:name w:val="RRT Para 3 Char"/>
    <w:basedOn w:val="RRTHead3Char"/>
    <w:link w:val="RRTPara3"/>
    <w:rsid w:val="005806CC"/>
    <w:rPr>
      <w:rFonts w:ascii="Arial" w:hAnsi="Arial"/>
      <w:lang w:val="en-GB"/>
    </w:rPr>
  </w:style>
  <w:style w:type="paragraph" w:customStyle="1" w:styleId="RRTPara4">
    <w:name w:val="RRT Para 4"/>
    <w:basedOn w:val="NormalT"/>
    <w:link w:val="RRTPara4Char"/>
    <w:qFormat/>
    <w:rsid w:val="005806CC"/>
    <w:pPr>
      <w:numPr>
        <w:numId w:val="250"/>
      </w:numPr>
      <w:tabs>
        <w:tab w:val="clear" w:pos="816"/>
        <w:tab w:val="clear" w:pos="1843"/>
        <w:tab w:val="clear" w:pos="2227"/>
        <w:tab w:val="clear" w:pos="2611"/>
        <w:tab w:val="clear" w:pos="2995"/>
        <w:tab w:val="clear" w:pos="3379"/>
      </w:tabs>
    </w:pPr>
  </w:style>
  <w:style w:type="character" w:customStyle="1" w:styleId="RRTPara4Char">
    <w:name w:val="RRT Para 4 Char"/>
    <w:basedOn w:val="NormalTChar"/>
    <w:link w:val="RRTPara4"/>
    <w:rsid w:val="005806CC"/>
    <w:rPr>
      <w:rFonts w:ascii="Arial" w:hAnsi="Arial"/>
      <w:lang w:val="en-GB"/>
    </w:rPr>
  </w:style>
  <w:style w:type="paragraph" w:customStyle="1" w:styleId="RRTHeading1">
    <w:name w:val="RRT Heading 1"/>
    <w:basedOn w:val="Heading9"/>
    <w:next w:val="RRTHeading2"/>
    <w:link w:val="RRTHeading1Char"/>
    <w:qFormat/>
    <w:rsid w:val="005806CC"/>
    <w:pPr>
      <w:keepNext/>
      <w:numPr>
        <w:numId w:val="3"/>
      </w:numPr>
      <w:tabs>
        <w:tab w:val="left" w:pos="567"/>
      </w:tabs>
      <w:ind w:left="0" w:firstLine="0"/>
    </w:pPr>
    <w:rPr>
      <w:b/>
      <w:caps/>
    </w:rPr>
  </w:style>
  <w:style w:type="character" w:customStyle="1" w:styleId="RRTHeading1Char">
    <w:name w:val="RRT Heading 1 Char"/>
    <w:basedOn w:val="Heading9Char"/>
    <w:link w:val="RRTHeading1"/>
    <w:rsid w:val="005806CC"/>
    <w:rPr>
      <w:rFonts w:ascii="Arial" w:hAnsi="Arial" w:cs="Arial"/>
      <w:b/>
      <w:caps/>
      <w:sz w:val="22"/>
      <w:szCs w:val="22"/>
      <w:lang w:val="en-GB"/>
    </w:rPr>
  </w:style>
  <w:style w:type="paragraph" w:customStyle="1" w:styleId="tabletext">
    <w:name w:val="table text"/>
    <w:basedOn w:val="Normal"/>
    <w:rsid w:val="00A7195F"/>
    <w:pPr>
      <w:spacing w:before="40" w:after="40" w:line="288" w:lineRule="auto"/>
      <w:ind w:left="0"/>
      <w:jc w:val="both"/>
    </w:pPr>
    <w:rPr>
      <w:rFonts w:ascii="Tahoma" w:hAnsi="Tahoma"/>
      <w:sz w:val="18"/>
    </w:rPr>
  </w:style>
  <w:style w:type="paragraph" w:customStyle="1" w:styleId="Headinga">
    <w:name w:val="Heading (a)"/>
    <w:basedOn w:val="Heading3"/>
    <w:link w:val="HeadingaChar"/>
    <w:qFormat/>
    <w:rsid w:val="00B70270"/>
    <w:pPr>
      <w:numPr>
        <w:ilvl w:val="0"/>
        <w:numId w:val="304"/>
      </w:numPr>
      <w:spacing w:before="120" w:after="120" w:line="240" w:lineRule="auto"/>
    </w:pPr>
    <w:rPr>
      <w:b/>
      <w:iCs/>
      <w:szCs w:val="28"/>
      <w:lang w:val="en-ZA"/>
    </w:rPr>
  </w:style>
  <w:style w:type="character" w:customStyle="1" w:styleId="HeadingaChar">
    <w:name w:val="Heading (a) Char"/>
    <w:link w:val="Headinga"/>
    <w:rsid w:val="00B70270"/>
    <w:rPr>
      <w:rFonts w:ascii="Arial" w:hAnsi="Arial" w:cs="Arial"/>
      <w:b/>
      <w:bCs/>
      <w:iCs/>
      <w:szCs w:val="2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0557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6" ma:contentTypeDescription="Create a new document." ma:contentTypeScope="" ma:versionID="e57c94f822f6e7a83de2cc66a00c5b37">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644ef3685308d0344bea8e9306e7818b"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2027-02-16T10:54:51+00:00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37CBA-A767-49B9-A85E-A95794DF3216}">
  <ds:schemaRefs>
    <ds:schemaRef ds:uri="http://schemas.openxmlformats.org/officeDocument/2006/bibliography"/>
  </ds:schemaRefs>
</ds:datastoreItem>
</file>

<file path=customXml/itemProps2.xml><?xml version="1.0" encoding="utf-8"?>
<ds:datastoreItem xmlns:ds="http://schemas.openxmlformats.org/officeDocument/2006/customXml" ds:itemID="{FEC89420-B9E9-4AD6-B405-E42220A6A4ED}"/>
</file>

<file path=customXml/itemProps3.xml><?xml version="1.0" encoding="utf-8"?>
<ds:datastoreItem xmlns:ds="http://schemas.openxmlformats.org/officeDocument/2006/customXml" ds:itemID="{5B0E36E7-E40A-445A-AE8E-6A0DB03DC932}"/>
</file>

<file path=customXml/itemProps4.xml><?xml version="1.0" encoding="utf-8"?>
<ds:datastoreItem xmlns:ds="http://schemas.openxmlformats.org/officeDocument/2006/customXml" ds:itemID="{CCA7F45E-675A-4D4B-A3ED-B82A2B8DAAEC}"/>
</file>

<file path=customXml/itemProps5.xml><?xml version="1.0" encoding="utf-8"?>
<ds:datastoreItem xmlns:ds="http://schemas.openxmlformats.org/officeDocument/2006/customXml" ds:itemID="{E3FDE5E8-7922-47BB-8D89-164BE46CB659}"/>
</file>

<file path=customXml/itemProps6.xml><?xml version="1.0" encoding="utf-8"?>
<ds:datastoreItem xmlns:ds="http://schemas.openxmlformats.org/officeDocument/2006/customXml" ds:itemID="{F00E03BD-5B0A-417C-AC7E-6D3507C675B3}"/>
</file>

<file path=docProps/app.xml><?xml version="1.0" encoding="utf-8"?>
<Properties xmlns="http://schemas.openxmlformats.org/officeDocument/2006/extended-properties" xmlns:vt="http://schemas.openxmlformats.org/officeDocument/2006/docPropsVTypes">
  <Template>Normal</Template>
  <TotalTime>1</TotalTime>
  <Pages>11</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24156</CharactersWithSpaces>
  <SharedDoc>false</SharedDoc>
  <HLinks>
    <vt:vector size="2220" baseType="variant">
      <vt:variant>
        <vt:i4>5111855</vt:i4>
      </vt:variant>
      <vt:variant>
        <vt:i4>2361</vt:i4>
      </vt:variant>
      <vt:variant>
        <vt:i4>0</vt:i4>
      </vt:variant>
      <vt:variant>
        <vt:i4>5</vt:i4>
      </vt:variant>
      <vt:variant>
        <vt:lpwstr>http://www.upsonnet.com/UPS_Standards.html</vt:lpwstr>
      </vt:variant>
      <vt:variant>
        <vt:lpwstr/>
      </vt:variant>
      <vt:variant>
        <vt:i4>5111855</vt:i4>
      </vt:variant>
      <vt:variant>
        <vt:i4>2358</vt:i4>
      </vt:variant>
      <vt:variant>
        <vt:i4>0</vt:i4>
      </vt:variant>
      <vt:variant>
        <vt:i4>5</vt:i4>
      </vt:variant>
      <vt:variant>
        <vt:lpwstr>http://www.upsonnet.com/UPS_Standards.html</vt:lpwstr>
      </vt:variant>
      <vt:variant>
        <vt:lpwstr/>
      </vt:variant>
      <vt:variant>
        <vt:i4>5111855</vt:i4>
      </vt:variant>
      <vt:variant>
        <vt:i4>2355</vt:i4>
      </vt:variant>
      <vt:variant>
        <vt:i4>0</vt:i4>
      </vt:variant>
      <vt:variant>
        <vt:i4>5</vt:i4>
      </vt:variant>
      <vt:variant>
        <vt:lpwstr>http://www.upsonnet.com/UPS_Standards.html</vt:lpwstr>
      </vt:variant>
      <vt:variant>
        <vt:lpwstr/>
      </vt:variant>
      <vt:variant>
        <vt:i4>5111855</vt:i4>
      </vt:variant>
      <vt:variant>
        <vt:i4>2352</vt:i4>
      </vt:variant>
      <vt:variant>
        <vt:i4>0</vt:i4>
      </vt:variant>
      <vt:variant>
        <vt:i4>5</vt:i4>
      </vt:variant>
      <vt:variant>
        <vt:lpwstr>http://www.upsonnet.com/UPS_Standards.html</vt:lpwstr>
      </vt:variant>
      <vt:variant>
        <vt:lpwstr/>
      </vt:variant>
      <vt:variant>
        <vt:i4>5111855</vt:i4>
      </vt:variant>
      <vt:variant>
        <vt:i4>2349</vt:i4>
      </vt:variant>
      <vt:variant>
        <vt:i4>0</vt:i4>
      </vt:variant>
      <vt:variant>
        <vt:i4>5</vt:i4>
      </vt:variant>
      <vt:variant>
        <vt:lpwstr>http://www.upsonnet.com/UPS_Standards.html</vt:lpwstr>
      </vt:variant>
      <vt:variant>
        <vt:lpwstr/>
      </vt:variant>
      <vt:variant>
        <vt:i4>5111855</vt:i4>
      </vt:variant>
      <vt:variant>
        <vt:i4>2346</vt:i4>
      </vt:variant>
      <vt:variant>
        <vt:i4>0</vt:i4>
      </vt:variant>
      <vt:variant>
        <vt:i4>5</vt:i4>
      </vt:variant>
      <vt:variant>
        <vt:lpwstr>http://www.upsonnet.com/UPS_Standards.html</vt:lpwstr>
      </vt:variant>
      <vt:variant>
        <vt:lpwstr/>
      </vt:variant>
      <vt:variant>
        <vt:i4>5111855</vt:i4>
      </vt:variant>
      <vt:variant>
        <vt:i4>2343</vt:i4>
      </vt:variant>
      <vt:variant>
        <vt:i4>0</vt:i4>
      </vt:variant>
      <vt:variant>
        <vt:i4>5</vt:i4>
      </vt:variant>
      <vt:variant>
        <vt:lpwstr>http://www.upsonnet.com/UPS_Standards.html</vt:lpwstr>
      </vt:variant>
      <vt:variant>
        <vt:lpwstr/>
      </vt:variant>
      <vt:variant>
        <vt:i4>5111855</vt:i4>
      </vt:variant>
      <vt:variant>
        <vt:i4>2340</vt:i4>
      </vt:variant>
      <vt:variant>
        <vt:i4>0</vt:i4>
      </vt:variant>
      <vt:variant>
        <vt:i4>5</vt:i4>
      </vt:variant>
      <vt:variant>
        <vt:lpwstr>http://www.upsonnet.com/UPS_Standards.html</vt:lpwstr>
      </vt:variant>
      <vt:variant>
        <vt:lpwstr/>
      </vt:variant>
      <vt:variant>
        <vt:i4>5111855</vt:i4>
      </vt:variant>
      <vt:variant>
        <vt:i4>2337</vt:i4>
      </vt:variant>
      <vt:variant>
        <vt:i4>0</vt:i4>
      </vt:variant>
      <vt:variant>
        <vt:i4>5</vt:i4>
      </vt:variant>
      <vt:variant>
        <vt:lpwstr>http://www.upsonnet.com/UPS_Standards.html</vt:lpwstr>
      </vt:variant>
      <vt:variant>
        <vt:lpwstr/>
      </vt:variant>
      <vt:variant>
        <vt:i4>2031654</vt:i4>
      </vt:variant>
      <vt:variant>
        <vt:i4>2100</vt:i4>
      </vt:variant>
      <vt:variant>
        <vt:i4>0</vt:i4>
      </vt:variant>
      <vt:variant>
        <vt:i4>5</vt:i4>
      </vt:variant>
      <vt:variant>
        <vt:lpwstr>http://www.webopedia.com/TERM/W/802_16.html</vt:lpwstr>
      </vt:variant>
      <vt:variant>
        <vt:lpwstr/>
      </vt:variant>
      <vt:variant>
        <vt:i4>1376348</vt:i4>
      </vt:variant>
      <vt:variant>
        <vt:i4>2097</vt:i4>
      </vt:variant>
      <vt:variant>
        <vt:i4>0</vt:i4>
      </vt:variant>
      <vt:variant>
        <vt:i4>5</vt:i4>
      </vt:variant>
      <vt:variant>
        <vt:lpwstr>http://www.webopedia.com/TERM/W/network.html</vt:lpwstr>
      </vt:variant>
      <vt:variant>
        <vt:lpwstr/>
      </vt:variant>
      <vt:variant>
        <vt:i4>1572902</vt:i4>
      </vt:variant>
      <vt:variant>
        <vt:i4>2094</vt:i4>
      </vt:variant>
      <vt:variant>
        <vt:i4>0</vt:i4>
      </vt:variant>
      <vt:variant>
        <vt:i4>5</vt:i4>
      </vt:variant>
      <vt:variant>
        <vt:lpwstr>http://www.webopedia.com/TERM/W/802_11.html</vt:lpwstr>
      </vt:variant>
      <vt:variant>
        <vt:lpwstr/>
      </vt:variant>
      <vt:variant>
        <vt:i4>1638517</vt:i4>
      </vt:variant>
      <vt:variant>
        <vt:i4>2091</vt:i4>
      </vt:variant>
      <vt:variant>
        <vt:i4>0</vt:i4>
      </vt:variant>
      <vt:variant>
        <vt:i4>5</vt:i4>
      </vt:variant>
      <vt:variant>
        <vt:lpwstr>http://www.upsonnet.com/UPS_Basics.html</vt:lpwstr>
      </vt:variant>
      <vt:variant>
        <vt:lpwstr/>
      </vt:variant>
      <vt:variant>
        <vt:i4>5439537</vt:i4>
      </vt:variant>
      <vt:variant>
        <vt:i4>2088</vt:i4>
      </vt:variant>
      <vt:variant>
        <vt:i4>0</vt:i4>
      </vt:variant>
      <vt:variant>
        <vt:i4>5</vt:i4>
      </vt:variant>
      <vt:variant>
        <vt:lpwstr>http://www.upsonnet.com/UPS_Batteries.html</vt:lpwstr>
      </vt:variant>
      <vt:variant>
        <vt:lpwstr/>
      </vt:variant>
      <vt:variant>
        <vt:i4>6094853</vt:i4>
      </vt:variant>
      <vt:variant>
        <vt:i4>2085</vt:i4>
      </vt:variant>
      <vt:variant>
        <vt:i4>0</vt:i4>
      </vt:variant>
      <vt:variant>
        <vt:i4>5</vt:i4>
      </vt:variant>
      <vt:variant>
        <vt:lpwstr>http://www.webopedia.com/TERM/T/host.html</vt:lpwstr>
      </vt:variant>
      <vt:variant>
        <vt:lpwstr/>
      </vt:variant>
      <vt:variant>
        <vt:i4>3670120</vt:i4>
      </vt:variant>
      <vt:variant>
        <vt:i4>2082</vt:i4>
      </vt:variant>
      <vt:variant>
        <vt:i4>0</vt:i4>
      </vt:variant>
      <vt:variant>
        <vt:i4>5</vt:i4>
      </vt:variant>
      <vt:variant>
        <vt:lpwstr>http://www.webopedia.com/TERM/T/packet.html</vt:lpwstr>
      </vt:variant>
      <vt:variant>
        <vt:lpwstr/>
      </vt:variant>
      <vt:variant>
        <vt:i4>3539063</vt:i4>
      </vt:variant>
      <vt:variant>
        <vt:i4>2079</vt:i4>
      </vt:variant>
      <vt:variant>
        <vt:i4>0</vt:i4>
      </vt:variant>
      <vt:variant>
        <vt:i4>5</vt:i4>
      </vt:variant>
      <vt:variant>
        <vt:lpwstr>http://www.webopedia.com/TERM/T/IP.html</vt:lpwstr>
      </vt:variant>
      <vt:variant>
        <vt:lpwstr/>
      </vt:variant>
      <vt:variant>
        <vt:i4>655475</vt:i4>
      </vt:variant>
      <vt:variant>
        <vt:i4>2076</vt:i4>
      </vt:variant>
      <vt:variant>
        <vt:i4>0</vt:i4>
      </vt:variant>
      <vt:variant>
        <vt:i4>5</vt:i4>
      </vt:variant>
      <vt:variant>
        <vt:lpwstr>http://www.webopedia.com/TERM/T/TCP_IP.html</vt:lpwstr>
      </vt:variant>
      <vt:variant>
        <vt:lpwstr/>
      </vt:variant>
      <vt:variant>
        <vt:i4>5177345</vt:i4>
      </vt:variant>
      <vt:variant>
        <vt:i4>2073</vt:i4>
      </vt:variant>
      <vt:variant>
        <vt:i4>0</vt:i4>
      </vt:variant>
      <vt:variant>
        <vt:i4>5</vt:i4>
      </vt:variant>
      <vt:variant>
        <vt:lpwstr>http://www.webopedia.com/TERM/T/protocol.html</vt:lpwstr>
      </vt:variant>
      <vt:variant>
        <vt:lpwstr/>
      </vt:variant>
      <vt:variant>
        <vt:i4>1638517</vt:i4>
      </vt:variant>
      <vt:variant>
        <vt:i4>2070</vt:i4>
      </vt:variant>
      <vt:variant>
        <vt:i4>0</vt:i4>
      </vt:variant>
      <vt:variant>
        <vt:i4>5</vt:i4>
      </vt:variant>
      <vt:variant>
        <vt:lpwstr>http://www.upsonnet.com/UPS_Basics.html</vt:lpwstr>
      </vt:variant>
      <vt:variant>
        <vt:lpwstr/>
      </vt:variant>
      <vt:variant>
        <vt:i4>1638517</vt:i4>
      </vt:variant>
      <vt:variant>
        <vt:i4>2067</vt:i4>
      </vt:variant>
      <vt:variant>
        <vt:i4>0</vt:i4>
      </vt:variant>
      <vt:variant>
        <vt:i4>5</vt:i4>
      </vt:variant>
      <vt:variant>
        <vt:lpwstr>http://www.upsonnet.com/UPS_Basics.html</vt:lpwstr>
      </vt:variant>
      <vt:variant>
        <vt:lpwstr/>
      </vt:variant>
      <vt:variant>
        <vt:i4>1638517</vt:i4>
      </vt:variant>
      <vt:variant>
        <vt:i4>2064</vt:i4>
      </vt:variant>
      <vt:variant>
        <vt:i4>0</vt:i4>
      </vt:variant>
      <vt:variant>
        <vt:i4>5</vt:i4>
      </vt:variant>
      <vt:variant>
        <vt:lpwstr>http://www.upsonnet.com/UPS_Basics.html</vt:lpwstr>
      </vt:variant>
      <vt:variant>
        <vt:lpwstr/>
      </vt:variant>
      <vt:variant>
        <vt:i4>1638517</vt:i4>
      </vt:variant>
      <vt:variant>
        <vt:i4>2061</vt:i4>
      </vt:variant>
      <vt:variant>
        <vt:i4>0</vt:i4>
      </vt:variant>
      <vt:variant>
        <vt:i4>5</vt:i4>
      </vt:variant>
      <vt:variant>
        <vt:lpwstr>http://www.upsonnet.com/UPS_Basics.html</vt:lpwstr>
      </vt:variant>
      <vt:variant>
        <vt:lpwstr/>
      </vt:variant>
      <vt:variant>
        <vt:i4>1638517</vt:i4>
      </vt:variant>
      <vt:variant>
        <vt:i4>2058</vt:i4>
      </vt:variant>
      <vt:variant>
        <vt:i4>0</vt:i4>
      </vt:variant>
      <vt:variant>
        <vt:i4>5</vt:i4>
      </vt:variant>
      <vt:variant>
        <vt:lpwstr>http://www.upsonnet.com/UPS_Basics.html</vt:lpwstr>
      </vt:variant>
      <vt:variant>
        <vt:lpwstr/>
      </vt:variant>
      <vt:variant>
        <vt:i4>1638517</vt:i4>
      </vt:variant>
      <vt:variant>
        <vt:i4>2055</vt:i4>
      </vt:variant>
      <vt:variant>
        <vt:i4>0</vt:i4>
      </vt:variant>
      <vt:variant>
        <vt:i4>5</vt:i4>
      </vt:variant>
      <vt:variant>
        <vt:lpwstr>http://www.upsonnet.com/UPS_Basics.html</vt:lpwstr>
      </vt:variant>
      <vt:variant>
        <vt:lpwstr/>
      </vt:variant>
      <vt:variant>
        <vt:i4>1638517</vt:i4>
      </vt:variant>
      <vt:variant>
        <vt:i4>2052</vt:i4>
      </vt:variant>
      <vt:variant>
        <vt:i4>0</vt:i4>
      </vt:variant>
      <vt:variant>
        <vt:i4>5</vt:i4>
      </vt:variant>
      <vt:variant>
        <vt:lpwstr>http://www.upsonnet.com/UPS_Basics.html</vt:lpwstr>
      </vt:variant>
      <vt:variant>
        <vt:lpwstr/>
      </vt:variant>
      <vt:variant>
        <vt:i4>1638517</vt:i4>
      </vt:variant>
      <vt:variant>
        <vt:i4>2049</vt:i4>
      </vt:variant>
      <vt:variant>
        <vt:i4>0</vt:i4>
      </vt:variant>
      <vt:variant>
        <vt:i4>5</vt:i4>
      </vt:variant>
      <vt:variant>
        <vt:lpwstr>http://www.upsonnet.com/UPS_Basics.html</vt:lpwstr>
      </vt:variant>
      <vt:variant>
        <vt:lpwstr/>
      </vt:variant>
      <vt:variant>
        <vt:i4>2752610</vt:i4>
      </vt:variant>
      <vt:variant>
        <vt:i4>2046</vt:i4>
      </vt:variant>
      <vt:variant>
        <vt:i4>0</vt:i4>
      </vt:variant>
      <vt:variant>
        <vt:i4>5</vt:i4>
      </vt:variant>
      <vt:variant>
        <vt:lpwstr>http://www.upsonnet.com/Batteries_Lead_Acid.html</vt:lpwstr>
      </vt:variant>
      <vt:variant>
        <vt:lpwstr/>
      </vt:variant>
      <vt:variant>
        <vt:i4>1376327</vt:i4>
      </vt:variant>
      <vt:variant>
        <vt:i4>2043</vt:i4>
      </vt:variant>
      <vt:variant>
        <vt:i4>0</vt:i4>
      </vt:variant>
      <vt:variant>
        <vt:i4>5</vt:i4>
      </vt:variant>
      <vt:variant>
        <vt:lpwstr>http://www.webopedia.com/TERM/l/network.html</vt:lpwstr>
      </vt:variant>
      <vt:variant>
        <vt:lpwstr/>
      </vt:variant>
      <vt:variant>
        <vt:i4>6225944</vt:i4>
      </vt:variant>
      <vt:variant>
        <vt:i4>2040</vt:i4>
      </vt:variant>
      <vt:variant>
        <vt:i4>0</vt:i4>
      </vt:variant>
      <vt:variant>
        <vt:i4>5</vt:i4>
      </vt:variant>
      <vt:variant>
        <vt:lpwstr>http://www.webopedia.com/TERM/l/computer.html</vt:lpwstr>
      </vt:variant>
      <vt:variant>
        <vt:lpwstr/>
      </vt:variant>
      <vt:variant>
        <vt:i4>1638517</vt:i4>
      </vt:variant>
      <vt:variant>
        <vt:i4>2037</vt:i4>
      </vt:variant>
      <vt:variant>
        <vt:i4>0</vt:i4>
      </vt:variant>
      <vt:variant>
        <vt:i4>5</vt:i4>
      </vt:variant>
      <vt:variant>
        <vt:lpwstr>http://www.upsonnet.com/UPS_Basics.html</vt:lpwstr>
      </vt:variant>
      <vt:variant>
        <vt:lpwstr/>
      </vt:variant>
      <vt:variant>
        <vt:i4>6946844</vt:i4>
      </vt:variant>
      <vt:variant>
        <vt:i4>2034</vt:i4>
      </vt:variant>
      <vt:variant>
        <vt:i4>0</vt:i4>
      </vt:variant>
      <vt:variant>
        <vt:i4>5</vt:i4>
      </vt:variant>
      <vt:variant>
        <vt:lpwstr>http://en.wikipedia.org/wiki/Fundamental_frequency</vt:lpwstr>
      </vt:variant>
      <vt:variant>
        <vt:lpwstr/>
      </vt:variant>
      <vt:variant>
        <vt:i4>8126515</vt:i4>
      </vt:variant>
      <vt:variant>
        <vt:i4>2031</vt:i4>
      </vt:variant>
      <vt:variant>
        <vt:i4>0</vt:i4>
      </vt:variant>
      <vt:variant>
        <vt:i4>5</vt:i4>
      </vt:variant>
      <vt:variant>
        <vt:lpwstr>http://en.wikipedia.org/wiki/Distortion</vt:lpwstr>
      </vt:variant>
      <vt:variant>
        <vt:lpwstr/>
      </vt:variant>
      <vt:variant>
        <vt:i4>3407878</vt:i4>
      </vt:variant>
      <vt:variant>
        <vt:i4>2028</vt:i4>
      </vt:variant>
      <vt:variant>
        <vt:i4>0</vt:i4>
      </vt:variant>
      <vt:variant>
        <vt:i4>5</vt:i4>
      </vt:variant>
      <vt:variant>
        <vt:lpwstr>http://en.wikipedia.org/wiki/Signal_(electronics)</vt:lpwstr>
      </vt:variant>
      <vt:variant>
        <vt:lpwstr/>
      </vt:variant>
      <vt:variant>
        <vt:i4>1638517</vt:i4>
      </vt:variant>
      <vt:variant>
        <vt:i4>2025</vt:i4>
      </vt:variant>
      <vt:variant>
        <vt:i4>0</vt:i4>
      </vt:variant>
      <vt:variant>
        <vt:i4>5</vt:i4>
      </vt:variant>
      <vt:variant>
        <vt:lpwstr>http://www.upsonnet.com/UPS_Basics.html</vt:lpwstr>
      </vt:variant>
      <vt:variant>
        <vt:lpwstr/>
      </vt:variant>
      <vt:variant>
        <vt:i4>1638517</vt:i4>
      </vt:variant>
      <vt:variant>
        <vt:i4>2022</vt:i4>
      </vt:variant>
      <vt:variant>
        <vt:i4>0</vt:i4>
      </vt:variant>
      <vt:variant>
        <vt:i4>5</vt:i4>
      </vt:variant>
      <vt:variant>
        <vt:lpwstr>http://www.upsonnet.com/UPS_Basics.html</vt:lpwstr>
      </vt:variant>
      <vt:variant>
        <vt:lpwstr/>
      </vt:variant>
      <vt:variant>
        <vt:i4>1835062</vt:i4>
      </vt:variant>
      <vt:variant>
        <vt:i4>2015</vt:i4>
      </vt:variant>
      <vt:variant>
        <vt:i4>0</vt:i4>
      </vt:variant>
      <vt:variant>
        <vt:i4>5</vt:i4>
      </vt:variant>
      <vt:variant>
        <vt:lpwstr/>
      </vt:variant>
      <vt:variant>
        <vt:lpwstr>_Toc261430691</vt:lpwstr>
      </vt:variant>
      <vt:variant>
        <vt:i4>1835062</vt:i4>
      </vt:variant>
      <vt:variant>
        <vt:i4>2009</vt:i4>
      </vt:variant>
      <vt:variant>
        <vt:i4>0</vt:i4>
      </vt:variant>
      <vt:variant>
        <vt:i4>5</vt:i4>
      </vt:variant>
      <vt:variant>
        <vt:lpwstr/>
      </vt:variant>
      <vt:variant>
        <vt:lpwstr>_Toc261430690</vt:lpwstr>
      </vt:variant>
      <vt:variant>
        <vt:i4>1900598</vt:i4>
      </vt:variant>
      <vt:variant>
        <vt:i4>2003</vt:i4>
      </vt:variant>
      <vt:variant>
        <vt:i4>0</vt:i4>
      </vt:variant>
      <vt:variant>
        <vt:i4>5</vt:i4>
      </vt:variant>
      <vt:variant>
        <vt:lpwstr/>
      </vt:variant>
      <vt:variant>
        <vt:lpwstr>_Toc261430689</vt:lpwstr>
      </vt:variant>
      <vt:variant>
        <vt:i4>1900598</vt:i4>
      </vt:variant>
      <vt:variant>
        <vt:i4>1997</vt:i4>
      </vt:variant>
      <vt:variant>
        <vt:i4>0</vt:i4>
      </vt:variant>
      <vt:variant>
        <vt:i4>5</vt:i4>
      </vt:variant>
      <vt:variant>
        <vt:lpwstr/>
      </vt:variant>
      <vt:variant>
        <vt:lpwstr>_Toc261430688</vt:lpwstr>
      </vt:variant>
      <vt:variant>
        <vt:i4>1900598</vt:i4>
      </vt:variant>
      <vt:variant>
        <vt:i4>1991</vt:i4>
      </vt:variant>
      <vt:variant>
        <vt:i4>0</vt:i4>
      </vt:variant>
      <vt:variant>
        <vt:i4>5</vt:i4>
      </vt:variant>
      <vt:variant>
        <vt:lpwstr/>
      </vt:variant>
      <vt:variant>
        <vt:lpwstr>_Toc261430687</vt:lpwstr>
      </vt:variant>
      <vt:variant>
        <vt:i4>1900598</vt:i4>
      </vt:variant>
      <vt:variant>
        <vt:i4>1985</vt:i4>
      </vt:variant>
      <vt:variant>
        <vt:i4>0</vt:i4>
      </vt:variant>
      <vt:variant>
        <vt:i4>5</vt:i4>
      </vt:variant>
      <vt:variant>
        <vt:lpwstr/>
      </vt:variant>
      <vt:variant>
        <vt:lpwstr>_Toc261430686</vt:lpwstr>
      </vt:variant>
      <vt:variant>
        <vt:i4>1900598</vt:i4>
      </vt:variant>
      <vt:variant>
        <vt:i4>1979</vt:i4>
      </vt:variant>
      <vt:variant>
        <vt:i4>0</vt:i4>
      </vt:variant>
      <vt:variant>
        <vt:i4>5</vt:i4>
      </vt:variant>
      <vt:variant>
        <vt:lpwstr/>
      </vt:variant>
      <vt:variant>
        <vt:lpwstr>_Toc261430685</vt:lpwstr>
      </vt:variant>
      <vt:variant>
        <vt:i4>1900598</vt:i4>
      </vt:variant>
      <vt:variant>
        <vt:i4>1973</vt:i4>
      </vt:variant>
      <vt:variant>
        <vt:i4>0</vt:i4>
      </vt:variant>
      <vt:variant>
        <vt:i4>5</vt:i4>
      </vt:variant>
      <vt:variant>
        <vt:lpwstr/>
      </vt:variant>
      <vt:variant>
        <vt:lpwstr>_Toc261430684</vt:lpwstr>
      </vt:variant>
      <vt:variant>
        <vt:i4>1900598</vt:i4>
      </vt:variant>
      <vt:variant>
        <vt:i4>1967</vt:i4>
      </vt:variant>
      <vt:variant>
        <vt:i4>0</vt:i4>
      </vt:variant>
      <vt:variant>
        <vt:i4>5</vt:i4>
      </vt:variant>
      <vt:variant>
        <vt:lpwstr/>
      </vt:variant>
      <vt:variant>
        <vt:lpwstr>_Toc261430683</vt:lpwstr>
      </vt:variant>
      <vt:variant>
        <vt:i4>1900598</vt:i4>
      </vt:variant>
      <vt:variant>
        <vt:i4>1961</vt:i4>
      </vt:variant>
      <vt:variant>
        <vt:i4>0</vt:i4>
      </vt:variant>
      <vt:variant>
        <vt:i4>5</vt:i4>
      </vt:variant>
      <vt:variant>
        <vt:lpwstr/>
      </vt:variant>
      <vt:variant>
        <vt:lpwstr>_Toc261430682</vt:lpwstr>
      </vt:variant>
      <vt:variant>
        <vt:i4>1900598</vt:i4>
      </vt:variant>
      <vt:variant>
        <vt:i4>1955</vt:i4>
      </vt:variant>
      <vt:variant>
        <vt:i4>0</vt:i4>
      </vt:variant>
      <vt:variant>
        <vt:i4>5</vt:i4>
      </vt:variant>
      <vt:variant>
        <vt:lpwstr/>
      </vt:variant>
      <vt:variant>
        <vt:lpwstr>_Toc261430681</vt:lpwstr>
      </vt:variant>
      <vt:variant>
        <vt:i4>1900598</vt:i4>
      </vt:variant>
      <vt:variant>
        <vt:i4>1949</vt:i4>
      </vt:variant>
      <vt:variant>
        <vt:i4>0</vt:i4>
      </vt:variant>
      <vt:variant>
        <vt:i4>5</vt:i4>
      </vt:variant>
      <vt:variant>
        <vt:lpwstr/>
      </vt:variant>
      <vt:variant>
        <vt:lpwstr>_Toc261430680</vt:lpwstr>
      </vt:variant>
      <vt:variant>
        <vt:i4>1179702</vt:i4>
      </vt:variant>
      <vt:variant>
        <vt:i4>1943</vt:i4>
      </vt:variant>
      <vt:variant>
        <vt:i4>0</vt:i4>
      </vt:variant>
      <vt:variant>
        <vt:i4>5</vt:i4>
      </vt:variant>
      <vt:variant>
        <vt:lpwstr/>
      </vt:variant>
      <vt:variant>
        <vt:lpwstr>_Toc261430679</vt:lpwstr>
      </vt:variant>
      <vt:variant>
        <vt:i4>1179702</vt:i4>
      </vt:variant>
      <vt:variant>
        <vt:i4>1934</vt:i4>
      </vt:variant>
      <vt:variant>
        <vt:i4>0</vt:i4>
      </vt:variant>
      <vt:variant>
        <vt:i4>5</vt:i4>
      </vt:variant>
      <vt:variant>
        <vt:lpwstr/>
      </vt:variant>
      <vt:variant>
        <vt:lpwstr>_Toc261430678</vt:lpwstr>
      </vt:variant>
      <vt:variant>
        <vt:i4>1179702</vt:i4>
      </vt:variant>
      <vt:variant>
        <vt:i4>1928</vt:i4>
      </vt:variant>
      <vt:variant>
        <vt:i4>0</vt:i4>
      </vt:variant>
      <vt:variant>
        <vt:i4>5</vt:i4>
      </vt:variant>
      <vt:variant>
        <vt:lpwstr/>
      </vt:variant>
      <vt:variant>
        <vt:lpwstr>_Toc261430677</vt:lpwstr>
      </vt:variant>
      <vt:variant>
        <vt:i4>1179702</vt:i4>
      </vt:variant>
      <vt:variant>
        <vt:i4>1922</vt:i4>
      </vt:variant>
      <vt:variant>
        <vt:i4>0</vt:i4>
      </vt:variant>
      <vt:variant>
        <vt:i4>5</vt:i4>
      </vt:variant>
      <vt:variant>
        <vt:lpwstr/>
      </vt:variant>
      <vt:variant>
        <vt:lpwstr>_Toc261430676</vt:lpwstr>
      </vt:variant>
      <vt:variant>
        <vt:i4>1179702</vt:i4>
      </vt:variant>
      <vt:variant>
        <vt:i4>1916</vt:i4>
      </vt:variant>
      <vt:variant>
        <vt:i4>0</vt:i4>
      </vt:variant>
      <vt:variant>
        <vt:i4>5</vt:i4>
      </vt:variant>
      <vt:variant>
        <vt:lpwstr/>
      </vt:variant>
      <vt:variant>
        <vt:lpwstr>_Toc261430675</vt:lpwstr>
      </vt:variant>
      <vt:variant>
        <vt:i4>1179702</vt:i4>
      </vt:variant>
      <vt:variant>
        <vt:i4>1910</vt:i4>
      </vt:variant>
      <vt:variant>
        <vt:i4>0</vt:i4>
      </vt:variant>
      <vt:variant>
        <vt:i4>5</vt:i4>
      </vt:variant>
      <vt:variant>
        <vt:lpwstr/>
      </vt:variant>
      <vt:variant>
        <vt:lpwstr>_Toc261430674</vt:lpwstr>
      </vt:variant>
      <vt:variant>
        <vt:i4>1179702</vt:i4>
      </vt:variant>
      <vt:variant>
        <vt:i4>1904</vt:i4>
      </vt:variant>
      <vt:variant>
        <vt:i4>0</vt:i4>
      </vt:variant>
      <vt:variant>
        <vt:i4>5</vt:i4>
      </vt:variant>
      <vt:variant>
        <vt:lpwstr/>
      </vt:variant>
      <vt:variant>
        <vt:lpwstr>_Toc261430673</vt:lpwstr>
      </vt:variant>
      <vt:variant>
        <vt:i4>1179702</vt:i4>
      </vt:variant>
      <vt:variant>
        <vt:i4>1898</vt:i4>
      </vt:variant>
      <vt:variant>
        <vt:i4>0</vt:i4>
      </vt:variant>
      <vt:variant>
        <vt:i4>5</vt:i4>
      </vt:variant>
      <vt:variant>
        <vt:lpwstr/>
      </vt:variant>
      <vt:variant>
        <vt:lpwstr>_Toc261430672</vt:lpwstr>
      </vt:variant>
      <vt:variant>
        <vt:i4>1179702</vt:i4>
      </vt:variant>
      <vt:variant>
        <vt:i4>1892</vt:i4>
      </vt:variant>
      <vt:variant>
        <vt:i4>0</vt:i4>
      </vt:variant>
      <vt:variant>
        <vt:i4>5</vt:i4>
      </vt:variant>
      <vt:variant>
        <vt:lpwstr/>
      </vt:variant>
      <vt:variant>
        <vt:lpwstr>_Toc261430671</vt:lpwstr>
      </vt:variant>
      <vt:variant>
        <vt:i4>1179702</vt:i4>
      </vt:variant>
      <vt:variant>
        <vt:i4>1886</vt:i4>
      </vt:variant>
      <vt:variant>
        <vt:i4>0</vt:i4>
      </vt:variant>
      <vt:variant>
        <vt:i4>5</vt:i4>
      </vt:variant>
      <vt:variant>
        <vt:lpwstr/>
      </vt:variant>
      <vt:variant>
        <vt:lpwstr>_Toc261430670</vt:lpwstr>
      </vt:variant>
      <vt:variant>
        <vt:i4>1245238</vt:i4>
      </vt:variant>
      <vt:variant>
        <vt:i4>1880</vt:i4>
      </vt:variant>
      <vt:variant>
        <vt:i4>0</vt:i4>
      </vt:variant>
      <vt:variant>
        <vt:i4>5</vt:i4>
      </vt:variant>
      <vt:variant>
        <vt:lpwstr/>
      </vt:variant>
      <vt:variant>
        <vt:lpwstr>_Toc261430669</vt:lpwstr>
      </vt:variant>
      <vt:variant>
        <vt:i4>1245238</vt:i4>
      </vt:variant>
      <vt:variant>
        <vt:i4>1874</vt:i4>
      </vt:variant>
      <vt:variant>
        <vt:i4>0</vt:i4>
      </vt:variant>
      <vt:variant>
        <vt:i4>5</vt:i4>
      </vt:variant>
      <vt:variant>
        <vt:lpwstr/>
      </vt:variant>
      <vt:variant>
        <vt:lpwstr>_Toc261430668</vt:lpwstr>
      </vt:variant>
      <vt:variant>
        <vt:i4>1245238</vt:i4>
      </vt:variant>
      <vt:variant>
        <vt:i4>1868</vt:i4>
      </vt:variant>
      <vt:variant>
        <vt:i4>0</vt:i4>
      </vt:variant>
      <vt:variant>
        <vt:i4>5</vt:i4>
      </vt:variant>
      <vt:variant>
        <vt:lpwstr/>
      </vt:variant>
      <vt:variant>
        <vt:lpwstr>_Toc261430667</vt:lpwstr>
      </vt:variant>
      <vt:variant>
        <vt:i4>1245238</vt:i4>
      </vt:variant>
      <vt:variant>
        <vt:i4>1862</vt:i4>
      </vt:variant>
      <vt:variant>
        <vt:i4>0</vt:i4>
      </vt:variant>
      <vt:variant>
        <vt:i4>5</vt:i4>
      </vt:variant>
      <vt:variant>
        <vt:lpwstr/>
      </vt:variant>
      <vt:variant>
        <vt:lpwstr>_Toc261430666</vt:lpwstr>
      </vt:variant>
      <vt:variant>
        <vt:i4>1245238</vt:i4>
      </vt:variant>
      <vt:variant>
        <vt:i4>1856</vt:i4>
      </vt:variant>
      <vt:variant>
        <vt:i4>0</vt:i4>
      </vt:variant>
      <vt:variant>
        <vt:i4>5</vt:i4>
      </vt:variant>
      <vt:variant>
        <vt:lpwstr/>
      </vt:variant>
      <vt:variant>
        <vt:lpwstr>_Toc261430665</vt:lpwstr>
      </vt:variant>
      <vt:variant>
        <vt:i4>1245238</vt:i4>
      </vt:variant>
      <vt:variant>
        <vt:i4>1850</vt:i4>
      </vt:variant>
      <vt:variant>
        <vt:i4>0</vt:i4>
      </vt:variant>
      <vt:variant>
        <vt:i4>5</vt:i4>
      </vt:variant>
      <vt:variant>
        <vt:lpwstr/>
      </vt:variant>
      <vt:variant>
        <vt:lpwstr>_Toc261430664</vt:lpwstr>
      </vt:variant>
      <vt:variant>
        <vt:i4>1245238</vt:i4>
      </vt:variant>
      <vt:variant>
        <vt:i4>1844</vt:i4>
      </vt:variant>
      <vt:variant>
        <vt:i4>0</vt:i4>
      </vt:variant>
      <vt:variant>
        <vt:i4>5</vt:i4>
      </vt:variant>
      <vt:variant>
        <vt:lpwstr/>
      </vt:variant>
      <vt:variant>
        <vt:lpwstr>_Toc261430663</vt:lpwstr>
      </vt:variant>
      <vt:variant>
        <vt:i4>1245238</vt:i4>
      </vt:variant>
      <vt:variant>
        <vt:i4>1838</vt:i4>
      </vt:variant>
      <vt:variant>
        <vt:i4>0</vt:i4>
      </vt:variant>
      <vt:variant>
        <vt:i4>5</vt:i4>
      </vt:variant>
      <vt:variant>
        <vt:lpwstr/>
      </vt:variant>
      <vt:variant>
        <vt:lpwstr>_Toc261430662</vt:lpwstr>
      </vt:variant>
      <vt:variant>
        <vt:i4>1245238</vt:i4>
      </vt:variant>
      <vt:variant>
        <vt:i4>1832</vt:i4>
      </vt:variant>
      <vt:variant>
        <vt:i4>0</vt:i4>
      </vt:variant>
      <vt:variant>
        <vt:i4>5</vt:i4>
      </vt:variant>
      <vt:variant>
        <vt:lpwstr/>
      </vt:variant>
      <vt:variant>
        <vt:lpwstr>_Toc261430661</vt:lpwstr>
      </vt:variant>
      <vt:variant>
        <vt:i4>1245238</vt:i4>
      </vt:variant>
      <vt:variant>
        <vt:i4>1826</vt:i4>
      </vt:variant>
      <vt:variant>
        <vt:i4>0</vt:i4>
      </vt:variant>
      <vt:variant>
        <vt:i4>5</vt:i4>
      </vt:variant>
      <vt:variant>
        <vt:lpwstr/>
      </vt:variant>
      <vt:variant>
        <vt:lpwstr>_Toc261430660</vt:lpwstr>
      </vt:variant>
      <vt:variant>
        <vt:i4>1048630</vt:i4>
      </vt:variant>
      <vt:variant>
        <vt:i4>1820</vt:i4>
      </vt:variant>
      <vt:variant>
        <vt:i4>0</vt:i4>
      </vt:variant>
      <vt:variant>
        <vt:i4>5</vt:i4>
      </vt:variant>
      <vt:variant>
        <vt:lpwstr/>
      </vt:variant>
      <vt:variant>
        <vt:lpwstr>_Toc261430659</vt:lpwstr>
      </vt:variant>
      <vt:variant>
        <vt:i4>1048630</vt:i4>
      </vt:variant>
      <vt:variant>
        <vt:i4>1814</vt:i4>
      </vt:variant>
      <vt:variant>
        <vt:i4>0</vt:i4>
      </vt:variant>
      <vt:variant>
        <vt:i4>5</vt:i4>
      </vt:variant>
      <vt:variant>
        <vt:lpwstr/>
      </vt:variant>
      <vt:variant>
        <vt:lpwstr>_Toc261430658</vt:lpwstr>
      </vt:variant>
      <vt:variant>
        <vt:i4>1048630</vt:i4>
      </vt:variant>
      <vt:variant>
        <vt:i4>1808</vt:i4>
      </vt:variant>
      <vt:variant>
        <vt:i4>0</vt:i4>
      </vt:variant>
      <vt:variant>
        <vt:i4>5</vt:i4>
      </vt:variant>
      <vt:variant>
        <vt:lpwstr/>
      </vt:variant>
      <vt:variant>
        <vt:lpwstr>_Toc261430657</vt:lpwstr>
      </vt:variant>
      <vt:variant>
        <vt:i4>1048630</vt:i4>
      </vt:variant>
      <vt:variant>
        <vt:i4>1802</vt:i4>
      </vt:variant>
      <vt:variant>
        <vt:i4>0</vt:i4>
      </vt:variant>
      <vt:variant>
        <vt:i4>5</vt:i4>
      </vt:variant>
      <vt:variant>
        <vt:lpwstr/>
      </vt:variant>
      <vt:variant>
        <vt:lpwstr>_Toc261430656</vt:lpwstr>
      </vt:variant>
      <vt:variant>
        <vt:i4>1048630</vt:i4>
      </vt:variant>
      <vt:variant>
        <vt:i4>1796</vt:i4>
      </vt:variant>
      <vt:variant>
        <vt:i4>0</vt:i4>
      </vt:variant>
      <vt:variant>
        <vt:i4>5</vt:i4>
      </vt:variant>
      <vt:variant>
        <vt:lpwstr/>
      </vt:variant>
      <vt:variant>
        <vt:lpwstr>_Toc261430655</vt:lpwstr>
      </vt:variant>
      <vt:variant>
        <vt:i4>1048630</vt:i4>
      </vt:variant>
      <vt:variant>
        <vt:i4>1790</vt:i4>
      </vt:variant>
      <vt:variant>
        <vt:i4>0</vt:i4>
      </vt:variant>
      <vt:variant>
        <vt:i4>5</vt:i4>
      </vt:variant>
      <vt:variant>
        <vt:lpwstr/>
      </vt:variant>
      <vt:variant>
        <vt:lpwstr>_Toc261430654</vt:lpwstr>
      </vt:variant>
      <vt:variant>
        <vt:i4>1048630</vt:i4>
      </vt:variant>
      <vt:variant>
        <vt:i4>1784</vt:i4>
      </vt:variant>
      <vt:variant>
        <vt:i4>0</vt:i4>
      </vt:variant>
      <vt:variant>
        <vt:i4>5</vt:i4>
      </vt:variant>
      <vt:variant>
        <vt:lpwstr/>
      </vt:variant>
      <vt:variant>
        <vt:lpwstr>_Toc261430653</vt:lpwstr>
      </vt:variant>
      <vt:variant>
        <vt:i4>1048630</vt:i4>
      </vt:variant>
      <vt:variant>
        <vt:i4>1778</vt:i4>
      </vt:variant>
      <vt:variant>
        <vt:i4>0</vt:i4>
      </vt:variant>
      <vt:variant>
        <vt:i4>5</vt:i4>
      </vt:variant>
      <vt:variant>
        <vt:lpwstr/>
      </vt:variant>
      <vt:variant>
        <vt:lpwstr>_Toc261430652</vt:lpwstr>
      </vt:variant>
      <vt:variant>
        <vt:i4>1048630</vt:i4>
      </vt:variant>
      <vt:variant>
        <vt:i4>1772</vt:i4>
      </vt:variant>
      <vt:variant>
        <vt:i4>0</vt:i4>
      </vt:variant>
      <vt:variant>
        <vt:i4>5</vt:i4>
      </vt:variant>
      <vt:variant>
        <vt:lpwstr/>
      </vt:variant>
      <vt:variant>
        <vt:lpwstr>_Toc261430651</vt:lpwstr>
      </vt:variant>
      <vt:variant>
        <vt:i4>1048630</vt:i4>
      </vt:variant>
      <vt:variant>
        <vt:i4>1766</vt:i4>
      </vt:variant>
      <vt:variant>
        <vt:i4>0</vt:i4>
      </vt:variant>
      <vt:variant>
        <vt:i4>5</vt:i4>
      </vt:variant>
      <vt:variant>
        <vt:lpwstr/>
      </vt:variant>
      <vt:variant>
        <vt:lpwstr>_Toc261430650</vt:lpwstr>
      </vt:variant>
      <vt:variant>
        <vt:i4>1114166</vt:i4>
      </vt:variant>
      <vt:variant>
        <vt:i4>1760</vt:i4>
      </vt:variant>
      <vt:variant>
        <vt:i4>0</vt:i4>
      </vt:variant>
      <vt:variant>
        <vt:i4>5</vt:i4>
      </vt:variant>
      <vt:variant>
        <vt:lpwstr/>
      </vt:variant>
      <vt:variant>
        <vt:lpwstr>_Toc261430649</vt:lpwstr>
      </vt:variant>
      <vt:variant>
        <vt:i4>1114166</vt:i4>
      </vt:variant>
      <vt:variant>
        <vt:i4>1754</vt:i4>
      </vt:variant>
      <vt:variant>
        <vt:i4>0</vt:i4>
      </vt:variant>
      <vt:variant>
        <vt:i4>5</vt:i4>
      </vt:variant>
      <vt:variant>
        <vt:lpwstr/>
      </vt:variant>
      <vt:variant>
        <vt:lpwstr>_Toc261430648</vt:lpwstr>
      </vt:variant>
      <vt:variant>
        <vt:i4>1114166</vt:i4>
      </vt:variant>
      <vt:variant>
        <vt:i4>1748</vt:i4>
      </vt:variant>
      <vt:variant>
        <vt:i4>0</vt:i4>
      </vt:variant>
      <vt:variant>
        <vt:i4>5</vt:i4>
      </vt:variant>
      <vt:variant>
        <vt:lpwstr/>
      </vt:variant>
      <vt:variant>
        <vt:lpwstr>_Toc261430647</vt:lpwstr>
      </vt:variant>
      <vt:variant>
        <vt:i4>1114166</vt:i4>
      </vt:variant>
      <vt:variant>
        <vt:i4>1742</vt:i4>
      </vt:variant>
      <vt:variant>
        <vt:i4>0</vt:i4>
      </vt:variant>
      <vt:variant>
        <vt:i4>5</vt:i4>
      </vt:variant>
      <vt:variant>
        <vt:lpwstr/>
      </vt:variant>
      <vt:variant>
        <vt:lpwstr>_Toc261430646</vt:lpwstr>
      </vt:variant>
      <vt:variant>
        <vt:i4>1114166</vt:i4>
      </vt:variant>
      <vt:variant>
        <vt:i4>1736</vt:i4>
      </vt:variant>
      <vt:variant>
        <vt:i4>0</vt:i4>
      </vt:variant>
      <vt:variant>
        <vt:i4>5</vt:i4>
      </vt:variant>
      <vt:variant>
        <vt:lpwstr/>
      </vt:variant>
      <vt:variant>
        <vt:lpwstr>_Toc261430645</vt:lpwstr>
      </vt:variant>
      <vt:variant>
        <vt:i4>1114166</vt:i4>
      </vt:variant>
      <vt:variant>
        <vt:i4>1730</vt:i4>
      </vt:variant>
      <vt:variant>
        <vt:i4>0</vt:i4>
      </vt:variant>
      <vt:variant>
        <vt:i4>5</vt:i4>
      </vt:variant>
      <vt:variant>
        <vt:lpwstr/>
      </vt:variant>
      <vt:variant>
        <vt:lpwstr>_Toc261430644</vt:lpwstr>
      </vt:variant>
      <vt:variant>
        <vt:i4>1114166</vt:i4>
      </vt:variant>
      <vt:variant>
        <vt:i4>1724</vt:i4>
      </vt:variant>
      <vt:variant>
        <vt:i4>0</vt:i4>
      </vt:variant>
      <vt:variant>
        <vt:i4>5</vt:i4>
      </vt:variant>
      <vt:variant>
        <vt:lpwstr/>
      </vt:variant>
      <vt:variant>
        <vt:lpwstr>_Toc261430643</vt:lpwstr>
      </vt:variant>
      <vt:variant>
        <vt:i4>1114166</vt:i4>
      </vt:variant>
      <vt:variant>
        <vt:i4>1715</vt:i4>
      </vt:variant>
      <vt:variant>
        <vt:i4>0</vt:i4>
      </vt:variant>
      <vt:variant>
        <vt:i4>5</vt:i4>
      </vt:variant>
      <vt:variant>
        <vt:lpwstr/>
      </vt:variant>
      <vt:variant>
        <vt:lpwstr>_Toc261430642</vt:lpwstr>
      </vt:variant>
      <vt:variant>
        <vt:i4>1114166</vt:i4>
      </vt:variant>
      <vt:variant>
        <vt:i4>1709</vt:i4>
      </vt:variant>
      <vt:variant>
        <vt:i4>0</vt:i4>
      </vt:variant>
      <vt:variant>
        <vt:i4>5</vt:i4>
      </vt:variant>
      <vt:variant>
        <vt:lpwstr/>
      </vt:variant>
      <vt:variant>
        <vt:lpwstr>_Toc261430641</vt:lpwstr>
      </vt:variant>
      <vt:variant>
        <vt:i4>1114166</vt:i4>
      </vt:variant>
      <vt:variant>
        <vt:i4>1703</vt:i4>
      </vt:variant>
      <vt:variant>
        <vt:i4>0</vt:i4>
      </vt:variant>
      <vt:variant>
        <vt:i4>5</vt:i4>
      </vt:variant>
      <vt:variant>
        <vt:lpwstr/>
      </vt:variant>
      <vt:variant>
        <vt:lpwstr>_Toc261430640</vt:lpwstr>
      </vt:variant>
      <vt:variant>
        <vt:i4>1441846</vt:i4>
      </vt:variant>
      <vt:variant>
        <vt:i4>1697</vt:i4>
      </vt:variant>
      <vt:variant>
        <vt:i4>0</vt:i4>
      </vt:variant>
      <vt:variant>
        <vt:i4>5</vt:i4>
      </vt:variant>
      <vt:variant>
        <vt:lpwstr/>
      </vt:variant>
      <vt:variant>
        <vt:lpwstr>_Toc261430639</vt:lpwstr>
      </vt:variant>
      <vt:variant>
        <vt:i4>1441846</vt:i4>
      </vt:variant>
      <vt:variant>
        <vt:i4>1691</vt:i4>
      </vt:variant>
      <vt:variant>
        <vt:i4>0</vt:i4>
      </vt:variant>
      <vt:variant>
        <vt:i4>5</vt:i4>
      </vt:variant>
      <vt:variant>
        <vt:lpwstr/>
      </vt:variant>
      <vt:variant>
        <vt:lpwstr>_Toc261430638</vt:lpwstr>
      </vt:variant>
      <vt:variant>
        <vt:i4>1441846</vt:i4>
      </vt:variant>
      <vt:variant>
        <vt:i4>1685</vt:i4>
      </vt:variant>
      <vt:variant>
        <vt:i4>0</vt:i4>
      </vt:variant>
      <vt:variant>
        <vt:i4>5</vt:i4>
      </vt:variant>
      <vt:variant>
        <vt:lpwstr/>
      </vt:variant>
      <vt:variant>
        <vt:lpwstr>_Toc261430637</vt:lpwstr>
      </vt:variant>
      <vt:variant>
        <vt:i4>1441846</vt:i4>
      </vt:variant>
      <vt:variant>
        <vt:i4>1679</vt:i4>
      </vt:variant>
      <vt:variant>
        <vt:i4>0</vt:i4>
      </vt:variant>
      <vt:variant>
        <vt:i4>5</vt:i4>
      </vt:variant>
      <vt:variant>
        <vt:lpwstr/>
      </vt:variant>
      <vt:variant>
        <vt:lpwstr>_Toc261430636</vt:lpwstr>
      </vt:variant>
      <vt:variant>
        <vt:i4>1441846</vt:i4>
      </vt:variant>
      <vt:variant>
        <vt:i4>1673</vt:i4>
      </vt:variant>
      <vt:variant>
        <vt:i4>0</vt:i4>
      </vt:variant>
      <vt:variant>
        <vt:i4>5</vt:i4>
      </vt:variant>
      <vt:variant>
        <vt:lpwstr/>
      </vt:variant>
      <vt:variant>
        <vt:lpwstr>_Toc261430635</vt:lpwstr>
      </vt:variant>
      <vt:variant>
        <vt:i4>1441846</vt:i4>
      </vt:variant>
      <vt:variant>
        <vt:i4>1667</vt:i4>
      </vt:variant>
      <vt:variant>
        <vt:i4>0</vt:i4>
      </vt:variant>
      <vt:variant>
        <vt:i4>5</vt:i4>
      </vt:variant>
      <vt:variant>
        <vt:lpwstr/>
      </vt:variant>
      <vt:variant>
        <vt:lpwstr>_Toc261430634</vt:lpwstr>
      </vt:variant>
      <vt:variant>
        <vt:i4>1441846</vt:i4>
      </vt:variant>
      <vt:variant>
        <vt:i4>1661</vt:i4>
      </vt:variant>
      <vt:variant>
        <vt:i4>0</vt:i4>
      </vt:variant>
      <vt:variant>
        <vt:i4>5</vt:i4>
      </vt:variant>
      <vt:variant>
        <vt:lpwstr/>
      </vt:variant>
      <vt:variant>
        <vt:lpwstr>_Toc261430633</vt:lpwstr>
      </vt:variant>
      <vt:variant>
        <vt:i4>1441846</vt:i4>
      </vt:variant>
      <vt:variant>
        <vt:i4>1655</vt:i4>
      </vt:variant>
      <vt:variant>
        <vt:i4>0</vt:i4>
      </vt:variant>
      <vt:variant>
        <vt:i4>5</vt:i4>
      </vt:variant>
      <vt:variant>
        <vt:lpwstr/>
      </vt:variant>
      <vt:variant>
        <vt:lpwstr>_Toc261430632</vt:lpwstr>
      </vt:variant>
      <vt:variant>
        <vt:i4>1441846</vt:i4>
      </vt:variant>
      <vt:variant>
        <vt:i4>1649</vt:i4>
      </vt:variant>
      <vt:variant>
        <vt:i4>0</vt:i4>
      </vt:variant>
      <vt:variant>
        <vt:i4>5</vt:i4>
      </vt:variant>
      <vt:variant>
        <vt:lpwstr/>
      </vt:variant>
      <vt:variant>
        <vt:lpwstr>_Toc261430631</vt:lpwstr>
      </vt:variant>
      <vt:variant>
        <vt:i4>1441846</vt:i4>
      </vt:variant>
      <vt:variant>
        <vt:i4>1643</vt:i4>
      </vt:variant>
      <vt:variant>
        <vt:i4>0</vt:i4>
      </vt:variant>
      <vt:variant>
        <vt:i4>5</vt:i4>
      </vt:variant>
      <vt:variant>
        <vt:lpwstr/>
      </vt:variant>
      <vt:variant>
        <vt:lpwstr>_Toc261430630</vt:lpwstr>
      </vt:variant>
      <vt:variant>
        <vt:i4>1507382</vt:i4>
      </vt:variant>
      <vt:variant>
        <vt:i4>1637</vt:i4>
      </vt:variant>
      <vt:variant>
        <vt:i4>0</vt:i4>
      </vt:variant>
      <vt:variant>
        <vt:i4>5</vt:i4>
      </vt:variant>
      <vt:variant>
        <vt:lpwstr/>
      </vt:variant>
      <vt:variant>
        <vt:lpwstr>_Toc261430629</vt:lpwstr>
      </vt:variant>
      <vt:variant>
        <vt:i4>1507382</vt:i4>
      </vt:variant>
      <vt:variant>
        <vt:i4>1631</vt:i4>
      </vt:variant>
      <vt:variant>
        <vt:i4>0</vt:i4>
      </vt:variant>
      <vt:variant>
        <vt:i4>5</vt:i4>
      </vt:variant>
      <vt:variant>
        <vt:lpwstr/>
      </vt:variant>
      <vt:variant>
        <vt:lpwstr>_Toc261430628</vt:lpwstr>
      </vt:variant>
      <vt:variant>
        <vt:i4>1507382</vt:i4>
      </vt:variant>
      <vt:variant>
        <vt:i4>1625</vt:i4>
      </vt:variant>
      <vt:variant>
        <vt:i4>0</vt:i4>
      </vt:variant>
      <vt:variant>
        <vt:i4>5</vt:i4>
      </vt:variant>
      <vt:variant>
        <vt:lpwstr/>
      </vt:variant>
      <vt:variant>
        <vt:lpwstr>_Toc261430627</vt:lpwstr>
      </vt:variant>
      <vt:variant>
        <vt:i4>1507382</vt:i4>
      </vt:variant>
      <vt:variant>
        <vt:i4>1619</vt:i4>
      </vt:variant>
      <vt:variant>
        <vt:i4>0</vt:i4>
      </vt:variant>
      <vt:variant>
        <vt:i4>5</vt:i4>
      </vt:variant>
      <vt:variant>
        <vt:lpwstr/>
      </vt:variant>
      <vt:variant>
        <vt:lpwstr>_Toc261430626</vt:lpwstr>
      </vt:variant>
      <vt:variant>
        <vt:i4>1507382</vt:i4>
      </vt:variant>
      <vt:variant>
        <vt:i4>1613</vt:i4>
      </vt:variant>
      <vt:variant>
        <vt:i4>0</vt:i4>
      </vt:variant>
      <vt:variant>
        <vt:i4>5</vt:i4>
      </vt:variant>
      <vt:variant>
        <vt:lpwstr/>
      </vt:variant>
      <vt:variant>
        <vt:lpwstr>_Toc261430625</vt:lpwstr>
      </vt:variant>
      <vt:variant>
        <vt:i4>1507382</vt:i4>
      </vt:variant>
      <vt:variant>
        <vt:i4>1607</vt:i4>
      </vt:variant>
      <vt:variant>
        <vt:i4>0</vt:i4>
      </vt:variant>
      <vt:variant>
        <vt:i4>5</vt:i4>
      </vt:variant>
      <vt:variant>
        <vt:lpwstr/>
      </vt:variant>
      <vt:variant>
        <vt:lpwstr>_Toc261430624</vt:lpwstr>
      </vt:variant>
      <vt:variant>
        <vt:i4>1507382</vt:i4>
      </vt:variant>
      <vt:variant>
        <vt:i4>1601</vt:i4>
      </vt:variant>
      <vt:variant>
        <vt:i4>0</vt:i4>
      </vt:variant>
      <vt:variant>
        <vt:i4>5</vt:i4>
      </vt:variant>
      <vt:variant>
        <vt:lpwstr/>
      </vt:variant>
      <vt:variant>
        <vt:lpwstr>_Toc261430623</vt:lpwstr>
      </vt:variant>
      <vt:variant>
        <vt:i4>1507382</vt:i4>
      </vt:variant>
      <vt:variant>
        <vt:i4>1595</vt:i4>
      </vt:variant>
      <vt:variant>
        <vt:i4>0</vt:i4>
      </vt:variant>
      <vt:variant>
        <vt:i4>5</vt:i4>
      </vt:variant>
      <vt:variant>
        <vt:lpwstr/>
      </vt:variant>
      <vt:variant>
        <vt:lpwstr>_Toc261430622</vt:lpwstr>
      </vt:variant>
      <vt:variant>
        <vt:i4>1507382</vt:i4>
      </vt:variant>
      <vt:variant>
        <vt:i4>1589</vt:i4>
      </vt:variant>
      <vt:variant>
        <vt:i4>0</vt:i4>
      </vt:variant>
      <vt:variant>
        <vt:i4>5</vt:i4>
      </vt:variant>
      <vt:variant>
        <vt:lpwstr/>
      </vt:variant>
      <vt:variant>
        <vt:lpwstr>_Toc261430621</vt:lpwstr>
      </vt:variant>
      <vt:variant>
        <vt:i4>1507382</vt:i4>
      </vt:variant>
      <vt:variant>
        <vt:i4>1583</vt:i4>
      </vt:variant>
      <vt:variant>
        <vt:i4>0</vt:i4>
      </vt:variant>
      <vt:variant>
        <vt:i4>5</vt:i4>
      </vt:variant>
      <vt:variant>
        <vt:lpwstr/>
      </vt:variant>
      <vt:variant>
        <vt:lpwstr>_Toc261430620</vt:lpwstr>
      </vt:variant>
      <vt:variant>
        <vt:i4>1310774</vt:i4>
      </vt:variant>
      <vt:variant>
        <vt:i4>1577</vt:i4>
      </vt:variant>
      <vt:variant>
        <vt:i4>0</vt:i4>
      </vt:variant>
      <vt:variant>
        <vt:i4>5</vt:i4>
      </vt:variant>
      <vt:variant>
        <vt:lpwstr/>
      </vt:variant>
      <vt:variant>
        <vt:lpwstr>_Toc261430619</vt:lpwstr>
      </vt:variant>
      <vt:variant>
        <vt:i4>1310774</vt:i4>
      </vt:variant>
      <vt:variant>
        <vt:i4>1571</vt:i4>
      </vt:variant>
      <vt:variant>
        <vt:i4>0</vt:i4>
      </vt:variant>
      <vt:variant>
        <vt:i4>5</vt:i4>
      </vt:variant>
      <vt:variant>
        <vt:lpwstr/>
      </vt:variant>
      <vt:variant>
        <vt:lpwstr>_Toc261430618</vt:lpwstr>
      </vt:variant>
      <vt:variant>
        <vt:i4>1310774</vt:i4>
      </vt:variant>
      <vt:variant>
        <vt:i4>1565</vt:i4>
      </vt:variant>
      <vt:variant>
        <vt:i4>0</vt:i4>
      </vt:variant>
      <vt:variant>
        <vt:i4>5</vt:i4>
      </vt:variant>
      <vt:variant>
        <vt:lpwstr/>
      </vt:variant>
      <vt:variant>
        <vt:lpwstr>_Toc261430617</vt:lpwstr>
      </vt:variant>
      <vt:variant>
        <vt:i4>1310774</vt:i4>
      </vt:variant>
      <vt:variant>
        <vt:i4>1559</vt:i4>
      </vt:variant>
      <vt:variant>
        <vt:i4>0</vt:i4>
      </vt:variant>
      <vt:variant>
        <vt:i4>5</vt:i4>
      </vt:variant>
      <vt:variant>
        <vt:lpwstr/>
      </vt:variant>
      <vt:variant>
        <vt:lpwstr>_Toc261430616</vt:lpwstr>
      </vt:variant>
      <vt:variant>
        <vt:i4>1310774</vt:i4>
      </vt:variant>
      <vt:variant>
        <vt:i4>1553</vt:i4>
      </vt:variant>
      <vt:variant>
        <vt:i4>0</vt:i4>
      </vt:variant>
      <vt:variant>
        <vt:i4>5</vt:i4>
      </vt:variant>
      <vt:variant>
        <vt:lpwstr/>
      </vt:variant>
      <vt:variant>
        <vt:lpwstr>_Toc261430615</vt:lpwstr>
      </vt:variant>
      <vt:variant>
        <vt:i4>1310774</vt:i4>
      </vt:variant>
      <vt:variant>
        <vt:i4>1547</vt:i4>
      </vt:variant>
      <vt:variant>
        <vt:i4>0</vt:i4>
      </vt:variant>
      <vt:variant>
        <vt:i4>5</vt:i4>
      </vt:variant>
      <vt:variant>
        <vt:lpwstr/>
      </vt:variant>
      <vt:variant>
        <vt:lpwstr>_Toc261430614</vt:lpwstr>
      </vt:variant>
      <vt:variant>
        <vt:i4>1310774</vt:i4>
      </vt:variant>
      <vt:variant>
        <vt:i4>1541</vt:i4>
      </vt:variant>
      <vt:variant>
        <vt:i4>0</vt:i4>
      </vt:variant>
      <vt:variant>
        <vt:i4>5</vt:i4>
      </vt:variant>
      <vt:variant>
        <vt:lpwstr/>
      </vt:variant>
      <vt:variant>
        <vt:lpwstr>_Toc261430613</vt:lpwstr>
      </vt:variant>
      <vt:variant>
        <vt:i4>1310774</vt:i4>
      </vt:variant>
      <vt:variant>
        <vt:i4>1535</vt:i4>
      </vt:variant>
      <vt:variant>
        <vt:i4>0</vt:i4>
      </vt:variant>
      <vt:variant>
        <vt:i4>5</vt:i4>
      </vt:variant>
      <vt:variant>
        <vt:lpwstr/>
      </vt:variant>
      <vt:variant>
        <vt:lpwstr>_Toc261430612</vt:lpwstr>
      </vt:variant>
      <vt:variant>
        <vt:i4>1310774</vt:i4>
      </vt:variant>
      <vt:variant>
        <vt:i4>1529</vt:i4>
      </vt:variant>
      <vt:variant>
        <vt:i4>0</vt:i4>
      </vt:variant>
      <vt:variant>
        <vt:i4>5</vt:i4>
      </vt:variant>
      <vt:variant>
        <vt:lpwstr/>
      </vt:variant>
      <vt:variant>
        <vt:lpwstr>_Toc261430611</vt:lpwstr>
      </vt:variant>
      <vt:variant>
        <vt:i4>1310774</vt:i4>
      </vt:variant>
      <vt:variant>
        <vt:i4>1523</vt:i4>
      </vt:variant>
      <vt:variant>
        <vt:i4>0</vt:i4>
      </vt:variant>
      <vt:variant>
        <vt:i4>5</vt:i4>
      </vt:variant>
      <vt:variant>
        <vt:lpwstr/>
      </vt:variant>
      <vt:variant>
        <vt:lpwstr>_Toc261430610</vt:lpwstr>
      </vt:variant>
      <vt:variant>
        <vt:i4>1376310</vt:i4>
      </vt:variant>
      <vt:variant>
        <vt:i4>1517</vt:i4>
      </vt:variant>
      <vt:variant>
        <vt:i4>0</vt:i4>
      </vt:variant>
      <vt:variant>
        <vt:i4>5</vt:i4>
      </vt:variant>
      <vt:variant>
        <vt:lpwstr/>
      </vt:variant>
      <vt:variant>
        <vt:lpwstr>_Toc261430609</vt:lpwstr>
      </vt:variant>
      <vt:variant>
        <vt:i4>1376310</vt:i4>
      </vt:variant>
      <vt:variant>
        <vt:i4>1511</vt:i4>
      </vt:variant>
      <vt:variant>
        <vt:i4>0</vt:i4>
      </vt:variant>
      <vt:variant>
        <vt:i4>5</vt:i4>
      </vt:variant>
      <vt:variant>
        <vt:lpwstr/>
      </vt:variant>
      <vt:variant>
        <vt:lpwstr>_Toc261430608</vt:lpwstr>
      </vt:variant>
      <vt:variant>
        <vt:i4>1376310</vt:i4>
      </vt:variant>
      <vt:variant>
        <vt:i4>1505</vt:i4>
      </vt:variant>
      <vt:variant>
        <vt:i4>0</vt:i4>
      </vt:variant>
      <vt:variant>
        <vt:i4>5</vt:i4>
      </vt:variant>
      <vt:variant>
        <vt:lpwstr/>
      </vt:variant>
      <vt:variant>
        <vt:lpwstr>_Toc261430607</vt:lpwstr>
      </vt:variant>
      <vt:variant>
        <vt:i4>1376310</vt:i4>
      </vt:variant>
      <vt:variant>
        <vt:i4>1499</vt:i4>
      </vt:variant>
      <vt:variant>
        <vt:i4>0</vt:i4>
      </vt:variant>
      <vt:variant>
        <vt:i4>5</vt:i4>
      </vt:variant>
      <vt:variant>
        <vt:lpwstr/>
      </vt:variant>
      <vt:variant>
        <vt:lpwstr>_Toc261430606</vt:lpwstr>
      </vt:variant>
      <vt:variant>
        <vt:i4>1376310</vt:i4>
      </vt:variant>
      <vt:variant>
        <vt:i4>1493</vt:i4>
      </vt:variant>
      <vt:variant>
        <vt:i4>0</vt:i4>
      </vt:variant>
      <vt:variant>
        <vt:i4>5</vt:i4>
      </vt:variant>
      <vt:variant>
        <vt:lpwstr/>
      </vt:variant>
      <vt:variant>
        <vt:lpwstr>_Toc261430605</vt:lpwstr>
      </vt:variant>
      <vt:variant>
        <vt:i4>1376310</vt:i4>
      </vt:variant>
      <vt:variant>
        <vt:i4>1487</vt:i4>
      </vt:variant>
      <vt:variant>
        <vt:i4>0</vt:i4>
      </vt:variant>
      <vt:variant>
        <vt:i4>5</vt:i4>
      </vt:variant>
      <vt:variant>
        <vt:lpwstr/>
      </vt:variant>
      <vt:variant>
        <vt:lpwstr>_Toc261430604</vt:lpwstr>
      </vt:variant>
      <vt:variant>
        <vt:i4>1376310</vt:i4>
      </vt:variant>
      <vt:variant>
        <vt:i4>1481</vt:i4>
      </vt:variant>
      <vt:variant>
        <vt:i4>0</vt:i4>
      </vt:variant>
      <vt:variant>
        <vt:i4>5</vt:i4>
      </vt:variant>
      <vt:variant>
        <vt:lpwstr/>
      </vt:variant>
      <vt:variant>
        <vt:lpwstr>_Toc261430603</vt:lpwstr>
      </vt:variant>
      <vt:variant>
        <vt:i4>1376310</vt:i4>
      </vt:variant>
      <vt:variant>
        <vt:i4>1475</vt:i4>
      </vt:variant>
      <vt:variant>
        <vt:i4>0</vt:i4>
      </vt:variant>
      <vt:variant>
        <vt:i4>5</vt:i4>
      </vt:variant>
      <vt:variant>
        <vt:lpwstr/>
      </vt:variant>
      <vt:variant>
        <vt:lpwstr>_Toc261430602</vt:lpwstr>
      </vt:variant>
      <vt:variant>
        <vt:i4>1376310</vt:i4>
      </vt:variant>
      <vt:variant>
        <vt:i4>1469</vt:i4>
      </vt:variant>
      <vt:variant>
        <vt:i4>0</vt:i4>
      </vt:variant>
      <vt:variant>
        <vt:i4>5</vt:i4>
      </vt:variant>
      <vt:variant>
        <vt:lpwstr/>
      </vt:variant>
      <vt:variant>
        <vt:lpwstr>_Toc261430601</vt:lpwstr>
      </vt:variant>
      <vt:variant>
        <vt:i4>1376310</vt:i4>
      </vt:variant>
      <vt:variant>
        <vt:i4>1463</vt:i4>
      </vt:variant>
      <vt:variant>
        <vt:i4>0</vt:i4>
      </vt:variant>
      <vt:variant>
        <vt:i4>5</vt:i4>
      </vt:variant>
      <vt:variant>
        <vt:lpwstr/>
      </vt:variant>
      <vt:variant>
        <vt:lpwstr>_Toc261430600</vt:lpwstr>
      </vt:variant>
      <vt:variant>
        <vt:i4>1835061</vt:i4>
      </vt:variant>
      <vt:variant>
        <vt:i4>1457</vt:i4>
      </vt:variant>
      <vt:variant>
        <vt:i4>0</vt:i4>
      </vt:variant>
      <vt:variant>
        <vt:i4>5</vt:i4>
      </vt:variant>
      <vt:variant>
        <vt:lpwstr/>
      </vt:variant>
      <vt:variant>
        <vt:lpwstr>_Toc261430599</vt:lpwstr>
      </vt:variant>
      <vt:variant>
        <vt:i4>1835061</vt:i4>
      </vt:variant>
      <vt:variant>
        <vt:i4>1451</vt:i4>
      </vt:variant>
      <vt:variant>
        <vt:i4>0</vt:i4>
      </vt:variant>
      <vt:variant>
        <vt:i4>5</vt:i4>
      </vt:variant>
      <vt:variant>
        <vt:lpwstr/>
      </vt:variant>
      <vt:variant>
        <vt:lpwstr>_Toc261430598</vt:lpwstr>
      </vt:variant>
      <vt:variant>
        <vt:i4>1835061</vt:i4>
      </vt:variant>
      <vt:variant>
        <vt:i4>1445</vt:i4>
      </vt:variant>
      <vt:variant>
        <vt:i4>0</vt:i4>
      </vt:variant>
      <vt:variant>
        <vt:i4>5</vt:i4>
      </vt:variant>
      <vt:variant>
        <vt:lpwstr/>
      </vt:variant>
      <vt:variant>
        <vt:lpwstr>_Toc261430597</vt:lpwstr>
      </vt:variant>
      <vt:variant>
        <vt:i4>1835061</vt:i4>
      </vt:variant>
      <vt:variant>
        <vt:i4>1439</vt:i4>
      </vt:variant>
      <vt:variant>
        <vt:i4>0</vt:i4>
      </vt:variant>
      <vt:variant>
        <vt:i4>5</vt:i4>
      </vt:variant>
      <vt:variant>
        <vt:lpwstr/>
      </vt:variant>
      <vt:variant>
        <vt:lpwstr>_Toc261430596</vt:lpwstr>
      </vt:variant>
      <vt:variant>
        <vt:i4>1835061</vt:i4>
      </vt:variant>
      <vt:variant>
        <vt:i4>1433</vt:i4>
      </vt:variant>
      <vt:variant>
        <vt:i4>0</vt:i4>
      </vt:variant>
      <vt:variant>
        <vt:i4>5</vt:i4>
      </vt:variant>
      <vt:variant>
        <vt:lpwstr/>
      </vt:variant>
      <vt:variant>
        <vt:lpwstr>_Toc261430595</vt:lpwstr>
      </vt:variant>
      <vt:variant>
        <vt:i4>1835061</vt:i4>
      </vt:variant>
      <vt:variant>
        <vt:i4>1427</vt:i4>
      </vt:variant>
      <vt:variant>
        <vt:i4>0</vt:i4>
      </vt:variant>
      <vt:variant>
        <vt:i4>5</vt:i4>
      </vt:variant>
      <vt:variant>
        <vt:lpwstr/>
      </vt:variant>
      <vt:variant>
        <vt:lpwstr>_Toc261430594</vt:lpwstr>
      </vt:variant>
      <vt:variant>
        <vt:i4>1835061</vt:i4>
      </vt:variant>
      <vt:variant>
        <vt:i4>1421</vt:i4>
      </vt:variant>
      <vt:variant>
        <vt:i4>0</vt:i4>
      </vt:variant>
      <vt:variant>
        <vt:i4>5</vt:i4>
      </vt:variant>
      <vt:variant>
        <vt:lpwstr/>
      </vt:variant>
      <vt:variant>
        <vt:lpwstr>_Toc261430593</vt:lpwstr>
      </vt:variant>
      <vt:variant>
        <vt:i4>1835061</vt:i4>
      </vt:variant>
      <vt:variant>
        <vt:i4>1415</vt:i4>
      </vt:variant>
      <vt:variant>
        <vt:i4>0</vt:i4>
      </vt:variant>
      <vt:variant>
        <vt:i4>5</vt:i4>
      </vt:variant>
      <vt:variant>
        <vt:lpwstr/>
      </vt:variant>
      <vt:variant>
        <vt:lpwstr>_Toc261430592</vt:lpwstr>
      </vt:variant>
      <vt:variant>
        <vt:i4>1835061</vt:i4>
      </vt:variant>
      <vt:variant>
        <vt:i4>1409</vt:i4>
      </vt:variant>
      <vt:variant>
        <vt:i4>0</vt:i4>
      </vt:variant>
      <vt:variant>
        <vt:i4>5</vt:i4>
      </vt:variant>
      <vt:variant>
        <vt:lpwstr/>
      </vt:variant>
      <vt:variant>
        <vt:lpwstr>_Toc261430591</vt:lpwstr>
      </vt:variant>
      <vt:variant>
        <vt:i4>1835061</vt:i4>
      </vt:variant>
      <vt:variant>
        <vt:i4>1403</vt:i4>
      </vt:variant>
      <vt:variant>
        <vt:i4>0</vt:i4>
      </vt:variant>
      <vt:variant>
        <vt:i4>5</vt:i4>
      </vt:variant>
      <vt:variant>
        <vt:lpwstr/>
      </vt:variant>
      <vt:variant>
        <vt:lpwstr>_Toc261430590</vt:lpwstr>
      </vt:variant>
      <vt:variant>
        <vt:i4>1900597</vt:i4>
      </vt:variant>
      <vt:variant>
        <vt:i4>1397</vt:i4>
      </vt:variant>
      <vt:variant>
        <vt:i4>0</vt:i4>
      </vt:variant>
      <vt:variant>
        <vt:i4>5</vt:i4>
      </vt:variant>
      <vt:variant>
        <vt:lpwstr/>
      </vt:variant>
      <vt:variant>
        <vt:lpwstr>_Toc261430589</vt:lpwstr>
      </vt:variant>
      <vt:variant>
        <vt:i4>1900597</vt:i4>
      </vt:variant>
      <vt:variant>
        <vt:i4>1391</vt:i4>
      </vt:variant>
      <vt:variant>
        <vt:i4>0</vt:i4>
      </vt:variant>
      <vt:variant>
        <vt:i4>5</vt:i4>
      </vt:variant>
      <vt:variant>
        <vt:lpwstr/>
      </vt:variant>
      <vt:variant>
        <vt:lpwstr>_Toc261430588</vt:lpwstr>
      </vt:variant>
      <vt:variant>
        <vt:i4>1900597</vt:i4>
      </vt:variant>
      <vt:variant>
        <vt:i4>1385</vt:i4>
      </vt:variant>
      <vt:variant>
        <vt:i4>0</vt:i4>
      </vt:variant>
      <vt:variant>
        <vt:i4>5</vt:i4>
      </vt:variant>
      <vt:variant>
        <vt:lpwstr/>
      </vt:variant>
      <vt:variant>
        <vt:lpwstr>_Toc261430587</vt:lpwstr>
      </vt:variant>
      <vt:variant>
        <vt:i4>1900597</vt:i4>
      </vt:variant>
      <vt:variant>
        <vt:i4>1379</vt:i4>
      </vt:variant>
      <vt:variant>
        <vt:i4>0</vt:i4>
      </vt:variant>
      <vt:variant>
        <vt:i4>5</vt:i4>
      </vt:variant>
      <vt:variant>
        <vt:lpwstr/>
      </vt:variant>
      <vt:variant>
        <vt:lpwstr>_Toc261430586</vt:lpwstr>
      </vt:variant>
      <vt:variant>
        <vt:i4>1900597</vt:i4>
      </vt:variant>
      <vt:variant>
        <vt:i4>1373</vt:i4>
      </vt:variant>
      <vt:variant>
        <vt:i4>0</vt:i4>
      </vt:variant>
      <vt:variant>
        <vt:i4>5</vt:i4>
      </vt:variant>
      <vt:variant>
        <vt:lpwstr/>
      </vt:variant>
      <vt:variant>
        <vt:lpwstr>_Toc261430585</vt:lpwstr>
      </vt:variant>
      <vt:variant>
        <vt:i4>1900597</vt:i4>
      </vt:variant>
      <vt:variant>
        <vt:i4>1367</vt:i4>
      </vt:variant>
      <vt:variant>
        <vt:i4>0</vt:i4>
      </vt:variant>
      <vt:variant>
        <vt:i4>5</vt:i4>
      </vt:variant>
      <vt:variant>
        <vt:lpwstr/>
      </vt:variant>
      <vt:variant>
        <vt:lpwstr>_Toc261430584</vt:lpwstr>
      </vt:variant>
      <vt:variant>
        <vt:i4>1900597</vt:i4>
      </vt:variant>
      <vt:variant>
        <vt:i4>1361</vt:i4>
      </vt:variant>
      <vt:variant>
        <vt:i4>0</vt:i4>
      </vt:variant>
      <vt:variant>
        <vt:i4>5</vt:i4>
      </vt:variant>
      <vt:variant>
        <vt:lpwstr/>
      </vt:variant>
      <vt:variant>
        <vt:lpwstr>_Toc261430583</vt:lpwstr>
      </vt:variant>
      <vt:variant>
        <vt:i4>1900597</vt:i4>
      </vt:variant>
      <vt:variant>
        <vt:i4>1355</vt:i4>
      </vt:variant>
      <vt:variant>
        <vt:i4>0</vt:i4>
      </vt:variant>
      <vt:variant>
        <vt:i4>5</vt:i4>
      </vt:variant>
      <vt:variant>
        <vt:lpwstr/>
      </vt:variant>
      <vt:variant>
        <vt:lpwstr>_Toc261430582</vt:lpwstr>
      </vt:variant>
      <vt:variant>
        <vt:i4>1900597</vt:i4>
      </vt:variant>
      <vt:variant>
        <vt:i4>1349</vt:i4>
      </vt:variant>
      <vt:variant>
        <vt:i4>0</vt:i4>
      </vt:variant>
      <vt:variant>
        <vt:i4>5</vt:i4>
      </vt:variant>
      <vt:variant>
        <vt:lpwstr/>
      </vt:variant>
      <vt:variant>
        <vt:lpwstr>_Toc261430581</vt:lpwstr>
      </vt:variant>
      <vt:variant>
        <vt:i4>1900597</vt:i4>
      </vt:variant>
      <vt:variant>
        <vt:i4>1343</vt:i4>
      </vt:variant>
      <vt:variant>
        <vt:i4>0</vt:i4>
      </vt:variant>
      <vt:variant>
        <vt:i4>5</vt:i4>
      </vt:variant>
      <vt:variant>
        <vt:lpwstr/>
      </vt:variant>
      <vt:variant>
        <vt:lpwstr>_Toc261430580</vt:lpwstr>
      </vt:variant>
      <vt:variant>
        <vt:i4>1179701</vt:i4>
      </vt:variant>
      <vt:variant>
        <vt:i4>1337</vt:i4>
      </vt:variant>
      <vt:variant>
        <vt:i4>0</vt:i4>
      </vt:variant>
      <vt:variant>
        <vt:i4>5</vt:i4>
      </vt:variant>
      <vt:variant>
        <vt:lpwstr/>
      </vt:variant>
      <vt:variant>
        <vt:lpwstr>_Toc261430579</vt:lpwstr>
      </vt:variant>
      <vt:variant>
        <vt:i4>1179701</vt:i4>
      </vt:variant>
      <vt:variant>
        <vt:i4>1331</vt:i4>
      </vt:variant>
      <vt:variant>
        <vt:i4>0</vt:i4>
      </vt:variant>
      <vt:variant>
        <vt:i4>5</vt:i4>
      </vt:variant>
      <vt:variant>
        <vt:lpwstr/>
      </vt:variant>
      <vt:variant>
        <vt:lpwstr>_Toc261430578</vt:lpwstr>
      </vt:variant>
      <vt:variant>
        <vt:i4>1179701</vt:i4>
      </vt:variant>
      <vt:variant>
        <vt:i4>1325</vt:i4>
      </vt:variant>
      <vt:variant>
        <vt:i4>0</vt:i4>
      </vt:variant>
      <vt:variant>
        <vt:i4>5</vt:i4>
      </vt:variant>
      <vt:variant>
        <vt:lpwstr/>
      </vt:variant>
      <vt:variant>
        <vt:lpwstr>_Toc261430577</vt:lpwstr>
      </vt:variant>
      <vt:variant>
        <vt:i4>1179701</vt:i4>
      </vt:variant>
      <vt:variant>
        <vt:i4>1319</vt:i4>
      </vt:variant>
      <vt:variant>
        <vt:i4>0</vt:i4>
      </vt:variant>
      <vt:variant>
        <vt:i4>5</vt:i4>
      </vt:variant>
      <vt:variant>
        <vt:lpwstr/>
      </vt:variant>
      <vt:variant>
        <vt:lpwstr>_Toc261430576</vt:lpwstr>
      </vt:variant>
      <vt:variant>
        <vt:i4>1179701</vt:i4>
      </vt:variant>
      <vt:variant>
        <vt:i4>1313</vt:i4>
      </vt:variant>
      <vt:variant>
        <vt:i4>0</vt:i4>
      </vt:variant>
      <vt:variant>
        <vt:i4>5</vt:i4>
      </vt:variant>
      <vt:variant>
        <vt:lpwstr/>
      </vt:variant>
      <vt:variant>
        <vt:lpwstr>_Toc261430575</vt:lpwstr>
      </vt:variant>
      <vt:variant>
        <vt:i4>1179701</vt:i4>
      </vt:variant>
      <vt:variant>
        <vt:i4>1307</vt:i4>
      </vt:variant>
      <vt:variant>
        <vt:i4>0</vt:i4>
      </vt:variant>
      <vt:variant>
        <vt:i4>5</vt:i4>
      </vt:variant>
      <vt:variant>
        <vt:lpwstr/>
      </vt:variant>
      <vt:variant>
        <vt:lpwstr>_Toc261430574</vt:lpwstr>
      </vt:variant>
      <vt:variant>
        <vt:i4>1179701</vt:i4>
      </vt:variant>
      <vt:variant>
        <vt:i4>1301</vt:i4>
      </vt:variant>
      <vt:variant>
        <vt:i4>0</vt:i4>
      </vt:variant>
      <vt:variant>
        <vt:i4>5</vt:i4>
      </vt:variant>
      <vt:variant>
        <vt:lpwstr/>
      </vt:variant>
      <vt:variant>
        <vt:lpwstr>_Toc261430573</vt:lpwstr>
      </vt:variant>
      <vt:variant>
        <vt:i4>1179701</vt:i4>
      </vt:variant>
      <vt:variant>
        <vt:i4>1295</vt:i4>
      </vt:variant>
      <vt:variant>
        <vt:i4>0</vt:i4>
      </vt:variant>
      <vt:variant>
        <vt:i4>5</vt:i4>
      </vt:variant>
      <vt:variant>
        <vt:lpwstr/>
      </vt:variant>
      <vt:variant>
        <vt:lpwstr>_Toc261430572</vt:lpwstr>
      </vt:variant>
      <vt:variant>
        <vt:i4>1179701</vt:i4>
      </vt:variant>
      <vt:variant>
        <vt:i4>1289</vt:i4>
      </vt:variant>
      <vt:variant>
        <vt:i4>0</vt:i4>
      </vt:variant>
      <vt:variant>
        <vt:i4>5</vt:i4>
      </vt:variant>
      <vt:variant>
        <vt:lpwstr/>
      </vt:variant>
      <vt:variant>
        <vt:lpwstr>_Toc261430571</vt:lpwstr>
      </vt:variant>
      <vt:variant>
        <vt:i4>1179701</vt:i4>
      </vt:variant>
      <vt:variant>
        <vt:i4>1283</vt:i4>
      </vt:variant>
      <vt:variant>
        <vt:i4>0</vt:i4>
      </vt:variant>
      <vt:variant>
        <vt:i4>5</vt:i4>
      </vt:variant>
      <vt:variant>
        <vt:lpwstr/>
      </vt:variant>
      <vt:variant>
        <vt:lpwstr>_Toc261430570</vt:lpwstr>
      </vt:variant>
      <vt:variant>
        <vt:i4>1245237</vt:i4>
      </vt:variant>
      <vt:variant>
        <vt:i4>1277</vt:i4>
      </vt:variant>
      <vt:variant>
        <vt:i4>0</vt:i4>
      </vt:variant>
      <vt:variant>
        <vt:i4>5</vt:i4>
      </vt:variant>
      <vt:variant>
        <vt:lpwstr/>
      </vt:variant>
      <vt:variant>
        <vt:lpwstr>_Toc261430569</vt:lpwstr>
      </vt:variant>
      <vt:variant>
        <vt:i4>1245237</vt:i4>
      </vt:variant>
      <vt:variant>
        <vt:i4>1271</vt:i4>
      </vt:variant>
      <vt:variant>
        <vt:i4>0</vt:i4>
      </vt:variant>
      <vt:variant>
        <vt:i4>5</vt:i4>
      </vt:variant>
      <vt:variant>
        <vt:lpwstr/>
      </vt:variant>
      <vt:variant>
        <vt:lpwstr>_Toc261430568</vt:lpwstr>
      </vt:variant>
      <vt:variant>
        <vt:i4>1245237</vt:i4>
      </vt:variant>
      <vt:variant>
        <vt:i4>1265</vt:i4>
      </vt:variant>
      <vt:variant>
        <vt:i4>0</vt:i4>
      </vt:variant>
      <vt:variant>
        <vt:i4>5</vt:i4>
      </vt:variant>
      <vt:variant>
        <vt:lpwstr/>
      </vt:variant>
      <vt:variant>
        <vt:lpwstr>_Toc261430567</vt:lpwstr>
      </vt:variant>
      <vt:variant>
        <vt:i4>1245237</vt:i4>
      </vt:variant>
      <vt:variant>
        <vt:i4>1259</vt:i4>
      </vt:variant>
      <vt:variant>
        <vt:i4>0</vt:i4>
      </vt:variant>
      <vt:variant>
        <vt:i4>5</vt:i4>
      </vt:variant>
      <vt:variant>
        <vt:lpwstr/>
      </vt:variant>
      <vt:variant>
        <vt:lpwstr>_Toc261430566</vt:lpwstr>
      </vt:variant>
      <vt:variant>
        <vt:i4>1245237</vt:i4>
      </vt:variant>
      <vt:variant>
        <vt:i4>1253</vt:i4>
      </vt:variant>
      <vt:variant>
        <vt:i4>0</vt:i4>
      </vt:variant>
      <vt:variant>
        <vt:i4>5</vt:i4>
      </vt:variant>
      <vt:variant>
        <vt:lpwstr/>
      </vt:variant>
      <vt:variant>
        <vt:lpwstr>_Toc261430565</vt:lpwstr>
      </vt:variant>
      <vt:variant>
        <vt:i4>1245237</vt:i4>
      </vt:variant>
      <vt:variant>
        <vt:i4>1247</vt:i4>
      </vt:variant>
      <vt:variant>
        <vt:i4>0</vt:i4>
      </vt:variant>
      <vt:variant>
        <vt:i4>5</vt:i4>
      </vt:variant>
      <vt:variant>
        <vt:lpwstr/>
      </vt:variant>
      <vt:variant>
        <vt:lpwstr>_Toc261430564</vt:lpwstr>
      </vt:variant>
      <vt:variant>
        <vt:i4>1245237</vt:i4>
      </vt:variant>
      <vt:variant>
        <vt:i4>1241</vt:i4>
      </vt:variant>
      <vt:variant>
        <vt:i4>0</vt:i4>
      </vt:variant>
      <vt:variant>
        <vt:i4>5</vt:i4>
      </vt:variant>
      <vt:variant>
        <vt:lpwstr/>
      </vt:variant>
      <vt:variant>
        <vt:lpwstr>_Toc261430563</vt:lpwstr>
      </vt:variant>
      <vt:variant>
        <vt:i4>1245237</vt:i4>
      </vt:variant>
      <vt:variant>
        <vt:i4>1235</vt:i4>
      </vt:variant>
      <vt:variant>
        <vt:i4>0</vt:i4>
      </vt:variant>
      <vt:variant>
        <vt:i4>5</vt:i4>
      </vt:variant>
      <vt:variant>
        <vt:lpwstr/>
      </vt:variant>
      <vt:variant>
        <vt:lpwstr>_Toc261430562</vt:lpwstr>
      </vt:variant>
      <vt:variant>
        <vt:i4>1245237</vt:i4>
      </vt:variant>
      <vt:variant>
        <vt:i4>1229</vt:i4>
      </vt:variant>
      <vt:variant>
        <vt:i4>0</vt:i4>
      </vt:variant>
      <vt:variant>
        <vt:i4>5</vt:i4>
      </vt:variant>
      <vt:variant>
        <vt:lpwstr/>
      </vt:variant>
      <vt:variant>
        <vt:lpwstr>_Toc261430561</vt:lpwstr>
      </vt:variant>
      <vt:variant>
        <vt:i4>1245237</vt:i4>
      </vt:variant>
      <vt:variant>
        <vt:i4>1223</vt:i4>
      </vt:variant>
      <vt:variant>
        <vt:i4>0</vt:i4>
      </vt:variant>
      <vt:variant>
        <vt:i4>5</vt:i4>
      </vt:variant>
      <vt:variant>
        <vt:lpwstr/>
      </vt:variant>
      <vt:variant>
        <vt:lpwstr>_Toc261430560</vt:lpwstr>
      </vt:variant>
      <vt:variant>
        <vt:i4>1048629</vt:i4>
      </vt:variant>
      <vt:variant>
        <vt:i4>1217</vt:i4>
      </vt:variant>
      <vt:variant>
        <vt:i4>0</vt:i4>
      </vt:variant>
      <vt:variant>
        <vt:i4>5</vt:i4>
      </vt:variant>
      <vt:variant>
        <vt:lpwstr/>
      </vt:variant>
      <vt:variant>
        <vt:lpwstr>_Toc261430559</vt:lpwstr>
      </vt:variant>
      <vt:variant>
        <vt:i4>1048629</vt:i4>
      </vt:variant>
      <vt:variant>
        <vt:i4>1211</vt:i4>
      </vt:variant>
      <vt:variant>
        <vt:i4>0</vt:i4>
      </vt:variant>
      <vt:variant>
        <vt:i4>5</vt:i4>
      </vt:variant>
      <vt:variant>
        <vt:lpwstr/>
      </vt:variant>
      <vt:variant>
        <vt:lpwstr>_Toc261430558</vt:lpwstr>
      </vt:variant>
      <vt:variant>
        <vt:i4>1048629</vt:i4>
      </vt:variant>
      <vt:variant>
        <vt:i4>1205</vt:i4>
      </vt:variant>
      <vt:variant>
        <vt:i4>0</vt:i4>
      </vt:variant>
      <vt:variant>
        <vt:i4>5</vt:i4>
      </vt:variant>
      <vt:variant>
        <vt:lpwstr/>
      </vt:variant>
      <vt:variant>
        <vt:lpwstr>_Toc261430557</vt:lpwstr>
      </vt:variant>
      <vt:variant>
        <vt:i4>1048629</vt:i4>
      </vt:variant>
      <vt:variant>
        <vt:i4>1199</vt:i4>
      </vt:variant>
      <vt:variant>
        <vt:i4>0</vt:i4>
      </vt:variant>
      <vt:variant>
        <vt:i4>5</vt:i4>
      </vt:variant>
      <vt:variant>
        <vt:lpwstr/>
      </vt:variant>
      <vt:variant>
        <vt:lpwstr>_Toc261430556</vt:lpwstr>
      </vt:variant>
      <vt:variant>
        <vt:i4>1048629</vt:i4>
      </vt:variant>
      <vt:variant>
        <vt:i4>1193</vt:i4>
      </vt:variant>
      <vt:variant>
        <vt:i4>0</vt:i4>
      </vt:variant>
      <vt:variant>
        <vt:i4>5</vt:i4>
      </vt:variant>
      <vt:variant>
        <vt:lpwstr/>
      </vt:variant>
      <vt:variant>
        <vt:lpwstr>_Toc261430555</vt:lpwstr>
      </vt:variant>
      <vt:variant>
        <vt:i4>1048629</vt:i4>
      </vt:variant>
      <vt:variant>
        <vt:i4>1187</vt:i4>
      </vt:variant>
      <vt:variant>
        <vt:i4>0</vt:i4>
      </vt:variant>
      <vt:variant>
        <vt:i4>5</vt:i4>
      </vt:variant>
      <vt:variant>
        <vt:lpwstr/>
      </vt:variant>
      <vt:variant>
        <vt:lpwstr>_Toc261430554</vt:lpwstr>
      </vt:variant>
      <vt:variant>
        <vt:i4>1048629</vt:i4>
      </vt:variant>
      <vt:variant>
        <vt:i4>1181</vt:i4>
      </vt:variant>
      <vt:variant>
        <vt:i4>0</vt:i4>
      </vt:variant>
      <vt:variant>
        <vt:i4>5</vt:i4>
      </vt:variant>
      <vt:variant>
        <vt:lpwstr/>
      </vt:variant>
      <vt:variant>
        <vt:lpwstr>_Toc261430553</vt:lpwstr>
      </vt:variant>
      <vt:variant>
        <vt:i4>1048629</vt:i4>
      </vt:variant>
      <vt:variant>
        <vt:i4>1175</vt:i4>
      </vt:variant>
      <vt:variant>
        <vt:i4>0</vt:i4>
      </vt:variant>
      <vt:variant>
        <vt:i4>5</vt:i4>
      </vt:variant>
      <vt:variant>
        <vt:lpwstr/>
      </vt:variant>
      <vt:variant>
        <vt:lpwstr>_Toc261430552</vt:lpwstr>
      </vt:variant>
      <vt:variant>
        <vt:i4>1048629</vt:i4>
      </vt:variant>
      <vt:variant>
        <vt:i4>1169</vt:i4>
      </vt:variant>
      <vt:variant>
        <vt:i4>0</vt:i4>
      </vt:variant>
      <vt:variant>
        <vt:i4>5</vt:i4>
      </vt:variant>
      <vt:variant>
        <vt:lpwstr/>
      </vt:variant>
      <vt:variant>
        <vt:lpwstr>_Toc261430551</vt:lpwstr>
      </vt:variant>
      <vt:variant>
        <vt:i4>1048629</vt:i4>
      </vt:variant>
      <vt:variant>
        <vt:i4>1163</vt:i4>
      </vt:variant>
      <vt:variant>
        <vt:i4>0</vt:i4>
      </vt:variant>
      <vt:variant>
        <vt:i4>5</vt:i4>
      </vt:variant>
      <vt:variant>
        <vt:lpwstr/>
      </vt:variant>
      <vt:variant>
        <vt:lpwstr>_Toc261430550</vt:lpwstr>
      </vt:variant>
      <vt:variant>
        <vt:i4>1114165</vt:i4>
      </vt:variant>
      <vt:variant>
        <vt:i4>1157</vt:i4>
      </vt:variant>
      <vt:variant>
        <vt:i4>0</vt:i4>
      </vt:variant>
      <vt:variant>
        <vt:i4>5</vt:i4>
      </vt:variant>
      <vt:variant>
        <vt:lpwstr/>
      </vt:variant>
      <vt:variant>
        <vt:lpwstr>_Toc261430549</vt:lpwstr>
      </vt:variant>
      <vt:variant>
        <vt:i4>1114165</vt:i4>
      </vt:variant>
      <vt:variant>
        <vt:i4>1151</vt:i4>
      </vt:variant>
      <vt:variant>
        <vt:i4>0</vt:i4>
      </vt:variant>
      <vt:variant>
        <vt:i4>5</vt:i4>
      </vt:variant>
      <vt:variant>
        <vt:lpwstr/>
      </vt:variant>
      <vt:variant>
        <vt:lpwstr>_Toc261430548</vt:lpwstr>
      </vt:variant>
      <vt:variant>
        <vt:i4>1114165</vt:i4>
      </vt:variant>
      <vt:variant>
        <vt:i4>1145</vt:i4>
      </vt:variant>
      <vt:variant>
        <vt:i4>0</vt:i4>
      </vt:variant>
      <vt:variant>
        <vt:i4>5</vt:i4>
      </vt:variant>
      <vt:variant>
        <vt:lpwstr/>
      </vt:variant>
      <vt:variant>
        <vt:lpwstr>_Toc261430547</vt:lpwstr>
      </vt:variant>
      <vt:variant>
        <vt:i4>1114165</vt:i4>
      </vt:variant>
      <vt:variant>
        <vt:i4>1139</vt:i4>
      </vt:variant>
      <vt:variant>
        <vt:i4>0</vt:i4>
      </vt:variant>
      <vt:variant>
        <vt:i4>5</vt:i4>
      </vt:variant>
      <vt:variant>
        <vt:lpwstr/>
      </vt:variant>
      <vt:variant>
        <vt:lpwstr>_Toc261430546</vt:lpwstr>
      </vt:variant>
      <vt:variant>
        <vt:i4>1114165</vt:i4>
      </vt:variant>
      <vt:variant>
        <vt:i4>1133</vt:i4>
      </vt:variant>
      <vt:variant>
        <vt:i4>0</vt:i4>
      </vt:variant>
      <vt:variant>
        <vt:i4>5</vt:i4>
      </vt:variant>
      <vt:variant>
        <vt:lpwstr/>
      </vt:variant>
      <vt:variant>
        <vt:lpwstr>_Toc261430545</vt:lpwstr>
      </vt:variant>
      <vt:variant>
        <vt:i4>1114165</vt:i4>
      </vt:variant>
      <vt:variant>
        <vt:i4>1127</vt:i4>
      </vt:variant>
      <vt:variant>
        <vt:i4>0</vt:i4>
      </vt:variant>
      <vt:variant>
        <vt:i4>5</vt:i4>
      </vt:variant>
      <vt:variant>
        <vt:lpwstr/>
      </vt:variant>
      <vt:variant>
        <vt:lpwstr>_Toc261430544</vt:lpwstr>
      </vt:variant>
      <vt:variant>
        <vt:i4>1114165</vt:i4>
      </vt:variant>
      <vt:variant>
        <vt:i4>1121</vt:i4>
      </vt:variant>
      <vt:variant>
        <vt:i4>0</vt:i4>
      </vt:variant>
      <vt:variant>
        <vt:i4>5</vt:i4>
      </vt:variant>
      <vt:variant>
        <vt:lpwstr/>
      </vt:variant>
      <vt:variant>
        <vt:lpwstr>_Toc261430543</vt:lpwstr>
      </vt:variant>
      <vt:variant>
        <vt:i4>1114165</vt:i4>
      </vt:variant>
      <vt:variant>
        <vt:i4>1115</vt:i4>
      </vt:variant>
      <vt:variant>
        <vt:i4>0</vt:i4>
      </vt:variant>
      <vt:variant>
        <vt:i4>5</vt:i4>
      </vt:variant>
      <vt:variant>
        <vt:lpwstr/>
      </vt:variant>
      <vt:variant>
        <vt:lpwstr>_Toc261430542</vt:lpwstr>
      </vt:variant>
      <vt:variant>
        <vt:i4>1114165</vt:i4>
      </vt:variant>
      <vt:variant>
        <vt:i4>1109</vt:i4>
      </vt:variant>
      <vt:variant>
        <vt:i4>0</vt:i4>
      </vt:variant>
      <vt:variant>
        <vt:i4>5</vt:i4>
      </vt:variant>
      <vt:variant>
        <vt:lpwstr/>
      </vt:variant>
      <vt:variant>
        <vt:lpwstr>_Toc261430541</vt:lpwstr>
      </vt:variant>
      <vt:variant>
        <vt:i4>1114165</vt:i4>
      </vt:variant>
      <vt:variant>
        <vt:i4>1103</vt:i4>
      </vt:variant>
      <vt:variant>
        <vt:i4>0</vt:i4>
      </vt:variant>
      <vt:variant>
        <vt:i4>5</vt:i4>
      </vt:variant>
      <vt:variant>
        <vt:lpwstr/>
      </vt:variant>
      <vt:variant>
        <vt:lpwstr>_Toc261430540</vt:lpwstr>
      </vt:variant>
      <vt:variant>
        <vt:i4>1441845</vt:i4>
      </vt:variant>
      <vt:variant>
        <vt:i4>1097</vt:i4>
      </vt:variant>
      <vt:variant>
        <vt:i4>0</vt:i4>
      </vt:variant>
      <vt:variant>
        <vt:i4>5</vt:i4>
      </vt:variant>
      <vt:variant>
        <vt:lpwstr/>
      </vt:variant>
      <vt:variant>
        <vt:lpwstr>_Toc261430539</vt:lpwstr>
      </vt:variant>
      <vt:variant>
        <vt:i4>1441845</vt:i4>
      </vt:variant>
      <vt:variant>
        <vt:i4>1091</vt:i4>
      </vt:variant>
      <vt:variant>
        <vt:i4>0</vt:i4>
      </vt:variant>
      <vt:variant>
        <vt:i4>5</vt:i4>
      </vt:variant>
      <vt:variant>
        <vt:lpwstr/>
      </vt:variant>
      <vt:variant>
        <vt:lpwstr>_Toc261430538</vt:lpwstr>
      </vt:variant>
      <vt:variant>
        <vt:i4>1441845</vt:i4>
      </vt:variant>
      <vt:variant>
        <vt:i4>1085</vt:i4>
      </vt:variant>
      <vt:variant>
        <vt:i4>0</vt:i4>
      </vt:variant>
      <vt:variant>
        <vt:i4>5</vt:i4>
      </vt:variant>
      <vt:variant>
        <vt:lpwstr/>
      </vt:variant>
      <vt:variant>
        <vt:lpwstr>_Toc261430537</vt:lpwstr>
      </vt:variant>
      <vt:variant>
        <vt:i4>1441845</vt:i4>
      </vt:variant>
      <vt:variant>
        <vt:i4>1079</vt:i4>
      </vt:variant>
      <vt:variant>
        <vt:i4>0</vt:i4>
      </vt:variant>
      <vt:variant>
        <vt:i4>5</vt:i4>
      </vt:variant>
      <vt:variant>
        <vt:lpwstr/>
      </vt:variant>
      <vt:variant>
        <vt:lpwstr>_Toc261430536</vt:lpwstr>
      </vt:variant>
      <vt:variant>
        <vt:i4>1441845</vt:i4>
      </vt:variant>
      <vt:variant>
        <vt:i4>1073</vt:i4>
      </vt:variant>
      <vt:variant>
        <vt:i4>0</vt:i4>
      </vt:variant>
      <vt:variant>
        <vt:i4>5</vt:i4>
      </vt:variant>
      <vt:variant>
        <vt:lpwstr/>
      </vt:variant>
      <vt:variant>
        <vt:lpwstr>_Toc261430535</vt:lpwstr>
      </vt:variant>
      <vt:variant>
        <vt:i4>1441845</vt:i4>
      </vt:variant>
      <vt:variant>
        <vt:i4>1067</vt:i4>
      </vt:variant>
      <vt:variant>
        <vt:i4>0</vt:i4>
      </vt:variant>
      <vt:variant>
        <vt:i4>5</vt:i4>
      </vt:variant>
      <vt:variant>
        <vt:lpwstr/>
      </vt:variant>
      <vt:variant>
        <vt:lpwstr>_Toc261430534</vt:lpwstr>
      </vt:variant>
      <vt:variant>
        <vt:i4>1441845</vt:i4>
      </vt:variant>
      <vt:variant>
        <vt:i4>1061</vt:i4>
      </vt:variant>
      <vt:variant>
        <vt:i4>0</vt:i4>
      </vt:variant>
      <vt:variant>
        <vt:i4>5</vt:i4>
      </vt:variant>
      <vt:variant>
        <vt:lpwstr/>
      </vt:variant>
      <vt:variant>
        <vt:lpwstr>_Toc261430533</vt:lpwstr>
      </vt:variant>
      <vt:variant>
        <vt:i4>1441845</vt:i4>
      </vt:variant>
      <vt:variant>
        <vt:i4>1055</vt:i4>
      </vt:variant>
      <vt:variant>
        <vt:i4>0</vt:i4>
      </vt:variant>
      <vt:variant>
        <vt:i4>5</vt:i4>
      </vt:variant>
      <vt:variant>
        <vt:lpwstr/>
      </vt:variant>
      <vt:variant>
        <vt:lpwstr>_Toc261430532</vt:lpwstr>
      </vt:variant>
      <vt:variant>
        <vt:i4>1441845</vt:i4>
      </vt:variant>
      <vt:variant>
        <vt:i4>1049</vt:i4>
      </vt:variant>
      <vt:variant>
        <vt:i4>0</vt:i4>
      </vt:variant>
      <vt:variant>
        <vt:i4>5</vt:i4>
      </vt:variant>
      <vt:variant>
        <vt:lpwstr/>
      </vt:variant>
      <vt:variant>
        <vt:lpwstr>_Toc261430531</vt:lpwstr>
      </vt:variant>
      <vt:variant>
        <vt:i4>1441845</vt:i4>
      </vt:variant>
      <vt:variant>
        <vt:i4>1043</vt:i4>
      </vt:variant>
      <vt:variant>
        <vt:i4>0</vt:i4>
      </vt:variant>
      <vt:variant>
        <vt:i4>5</vt:i4>
      </vt:variant>
      <vt:variant>
        <vt:lpwstr/>
      </vt:variant>
      <vt:variant>
        <vt:lpwstr>_Toc261430530</vt:lpwstr>
      </vt:variant>
      <vt:variant>
        <vt:i4>1507381</vt:i4>
      </vt:variant>
      <vt:variant>
        <vt:i4>1037</vt:i4>
      </vt:variant>
      <vt:variant>
        <vt:i4>0</vt:i4>
      </vt:variant>
      <vt:variant>
        <vt:i4>5</vt:i4>
      </vt:variant>
      <vt:variant>
        <vt:lpwstr/>
      </vt:variant>
      <vt:variant>
        <vt:lpwstr>_Toc261430529</vt:lpwstr>
      </vt:variant>
      <vt:variant>
        <vt:i4>1507381</vt:i4>
      </vt:variant>
      <vt:variant>
        <vt:i4>1031</vt:i4>
      </vt:variant>
      <vt:variant>
        <vt:i4>0</vt:i4>
      </vt:variant>
      <vt:variant>
        <vt:i4>5</vt:i4>
      </vt:variant>
      <vt:variant>
        <vt:lpwstr/>
      </vt:variant>
      <vt:variant>
        <vt:lpwstr>_Toc261430528</vt:lpwstr>
      </vt:variant>
      <vt:variant>
        <vt:i4>1507381</vt:i4>
      </vt:variant>
      <vt:variant>
        <vt:i4>1025</vt:i4>
      </vt:variant>
      <vt:variant>
        <vt:i4>0</vt:i4>
      </vt:variant>
      <vt:variant>
        <vt:i4>5</vt:i4>
      </vt:variant>
      <vt:variant>
        <vt:lpwstr/>
      </vt:variant>
      <vt:variant>
        <vt:lpwstr>_Toc261430527</vt:lpwstr>
      </vt:variant>
      <vt:variant>
        <vt:i4>1507381</vt:i4>
      </vt:variant>
      <vt:variant>
        <vt:i4>1019</vt:i4>
      </vt:variant>
      <vt:variant>
        <vt:i4>0</vt:i4>
      </vt:variant>
      <vt:variant>
        <vt:i4>5</vt:i4>
      </vt:variant>
      <vt:variant>
        <vt:lpwstr/>
      </vt:variant>
      <vt:variant>
        <vt:lpwstr>_Toc261430526</vt:lpwstr>
      </vt:variant>
      <vt:variant>
        <vt:i4>1507381</vt:i4>
      </vt:variant>
      <vt:variant>
        <vt:i4>1013</vt:i4>
      </vt:variant>
      <vt:variant>
        <vt:i4>0</vt:i4>
      </vt:variant>
      <vt:variant>
        <vt:i4>5</vt:i4>
      </vt:variant>
      <vt:variant>
        <vt:lpwstr/>
      </vt:variant>
      <vt:variant>
        <vt:lpwstr>_Toc261430525</vt:lpwstr>
      </vt:variant>
      <vt:variant>
        <vt:i4>1507381</vt:i4>
      </vt:variant>
      <vt:variant>
        <vt:i4>1007</vt:i4>
      </vt:variant>
      <vt:variant>
        <vt:i4>0</vt:i4>
      </vt:variant>
      <vt:variant>
        <vt:i4>5</vt:i4>
      </vt:variant>
      <vt:variant>
        <vt:lpwstr/>
      </vt:variant>
      <vt:variant>
        <vt:lpwstr>_Toc261430524</vt:lpwstr>
      </vt:variant>
      <vt:variant>
        <vt:i4>1507381</vt:i4>
      </vt:variant>
      <vt:variant>
        <vt:i4>1001</vt:i4>
      </vt:variant>
      <vt:variant>
        <vt:i4>0</vt:i4>
      </vt:variant>
      <vt:variant>
        <vt:i4>5</vt:i4>
      </vt:variant>
      <vt:variant>
        <vt:lpwstr/>
      </vt:variant>
      <vt:variant>
        <vt:lpwstr>_Toc261430523</vt:lpwstr>
      </vt:variant>
      <vt:variant>
        <vt:i4>1507381</vt:i4>
      </vt:variant>
      <vt:variant>
        <vt:i4>995</vt:i4>
      </vt:variant>
      <vt:variant>
        <vt:i4>0</vt:i4>
      </vt:variant>
      <vt:variant>
        <vt:i4>5</vt:i4>
      </vt:variant>
      <vt:variant>
        <vt:lpwstr/>
      </vt:variant>
      <vt:variant>
        <vt:lpwstr>_Toc261430522</vt:lpwstr>
      </vt:variant>
      <vt:variant>
        <vt:i4>1507381</vt:i4>
      </vt:variant>
      <vt:variant>
        <vt:i4>989</vt:i4>
      </vt:variant>
      <vt:variant>
        <vt:i4>0</vt:i4>
      </vt:variant>
      <vt:variant>
        <vt:i4>5</vt:i4>
      </vt:variant>
      <vt:variant>
        <vt:lpwstr/>
      </vt:variant>
      <vt:variant>
        <vt:lpwstr>_Toc261430521</vt:lpwstr>
      </vt:variant>
      <vt:variant>
        <vt:i4>1507381</vt:i4>
      </vt:variant>
      <vt:variant>
        <vt:i4>983</vt:i4>
      </vt:variant>
      <vt:variant>
        <vt:i4>0</vt:i4>
      </vt:variant>
      <vt:variant>
        <vt:i4>5</vt:i4>
      </vt:variant>
      <vt:variant>
        <vt:lpwstr/>
      </vt:variant>
      <vt:variant>
        <vt:lpwstr>_Toc261430520</vt:lpwstr>
      </vt:variant>
      <vt:variant>
        <vt:i4>1310773</vt:i4>
      </vt:variant>
      <vt:variant>
        <vt:i4>977</vt:i4>
      </vt:variant>
      <vt:variant>
        <vt:i4>0</vt:i4>
      </vt:variant>
      <vt:variant>
        <vt:i4>5</vt:i4>
      </vt:variant>
      <vt:variant>
        <vt:lpwstr/>
      </vt:variant>
      <vt:variant>
        <vt:lpwstr>_Toc261430519</vt:lpwstr>
      </vt:variant>
      <vt:variant>
        <vt:i4>1310773</vt:i4>
      </vt:variant>
      <vt:variant>
        <vt:i4>971</vt:i4>
      </vt:variant>
      <vt:variant>
        <vt:i4>0</vt:i4>
      </vt:variant>
      <vt:variant>
        <vt:i4>5</vt:i4>
      </vt:variant>
      <vt:variant>
        <vt:lpwstr/>
      </vt:variant>
      <vt:variant>
        <vt:lpwstr>_Toc261430518</vt:lpwstr>
      </vt:variant>
      <vt:variant>
        <vt:i4>1310773</vt:i4>
      </vt:variant>
      <vt:variant>
        <vt:i4>965</vt:i4>
      </vt:variant>
      <vt:variant>
        <vt:i4>0</vt:i4>
      </vt:variant>
      <vt:variant>
        <vt:i4>5</vt:i4>
      </vt:variant>
      <vt:variant>
        <vt:lpwstr/>
      </vt:variant>
      <vt:variant>
        <vt:lpwstr>_Toc261430517</vt:lpwstr>
      </vt:variant>
      <vt:variant>
        <vt:i4>1310773</vt:i4>
      </vt:variant>
      <vt:variant>
        <vt:i4>959</vt:i4>
      </vt:variant>
      <vt:variant>
        <vt:i4>0</vt:i4>
      </vt:variant>
      <vt:variant>
        <vt:i4>5</vt:i4>
      </vt:variant>
      <vt:variant>
        <vt:lpwstr/>
      </vt:variant>
      <vt:variant>
        <vt:lpwstr>_Toc261430516</vt:lpwstr>
      </vt:variant>
      <vt:variant>
        <vt:i4>1310773</vt:i4>
      </vt:variant>
      <vt:variant>
        <vt:i4>953</vt:i4>
      </vt:variant>
      <vt:variant>
        <vt:i4>0</vt:i4>
      </vt:variant>
      <vt:variant>
        <vt:i4>5</vt:i4>
      </vt:variant>
      <vt:variant>
        <vt:lpwstr/>
      </vt:variant>
      <vt:variant>
        <vt:lpwstr>_Toc261430515</vt:lpwstr>
      </vt:variant>
      <vt:variant>
        <vt:i4>1310773</vt:i4>
      </vt:variant>
      <vt:variant>
        <vt:i4>947</vt:i4>
      </vt:variant>
      <vt:variant>
        <vt:i4>0</vt:i4>
      </vt:variant>
      <vt:variant>
        <vt:i4>5</vt:i4>
      </vt:variant>
      <vt:variant>
        <vt:lpwstr/>
      </vt:variant>
      <vt:variant>
        <vt:lpwstr>_Toc261430514</vt:lpwstr>
      </vt:variant>
      <vt:variant>
        <vt:i4>1310773</vt:i4>
      </vt:variant>
      <vt:variant>
        <vt:i4>941</vt:i4>
      </vt:variant>
      <vt:variant>
        <vt:i4>0</vt:i4>
      </vt:variant>
      <vt:variant>
        <vt:i4>5</vt:i4>
      </vt:variant>
      <vt:variant>
        <vt:lpwstr/>
      </vt:variant>
      <vt:variant>
        <vt:lpwstr>_Toc261430513</vt:lpwstr>
      </vt:variant>
      <vt:variant>
        <vt:i4>1310773</vt:i4>
      </vt:variant>
      <vt:variant>
        <vt:i4>935</vt:i4>
      </vt:variant>
      <vt:variant>
        <vt:i4>0</vt:i4>
      </vt:variant>
      <vt:variant>
        <vt:i4>5</vt:i4>
      </vt:variant>
      <vt:variant>
        <vt:lpwstr/>
      </vt:variant>
      <vt:variant>
        <vt:lpwstr>_Toc261430512</vt:lpwstr>
      </vt:variant>
      <vt:variant>
        <vt:i4>1310773</vt:i4>
      </vt:variant>
      <vt:variant>
        <vt:i4>929</vt:i4>
      </vt:variant>
      <vt:variant>
        <vt:i4>0</vt:i4>
      </vt:variant>
      <vt:variant>
        <vt:i4>5</vt:i4>
      </vt:variant>
      <vt:variant>
        <vt:lpwstr/>
      </vt:variant>
      <vt:variant>
        <vt:lpwstr>_Toc261430511</vt:lpwstr>
      </vt:variant>
      <vt:variant>
        <vt:i4>1310773</vt:i4>
      </vt:variant>
      <vt:variant>
        <vt:i4>923</vt:i4>
      </vt:variant>
      <vt:variant>
        <vt:i4>0</vt:i4>
      </vt:variant>
      <vt:variant>
        <vt:i4>5</vt:i4>
      </vt:variant>
      <vt:variant>
        <vt:lpwstr/>
      </vt:variant>
      <vt:variant>
        <vt:lpwstr>_Toc261430510</vt:lpwstr>
      </vt:variant>
      <vt:variant>
        <vt:i4>1376309</vt:i4>
      </vt:variant>
      <vt:variant>
        <vt:i4>917</vt:i4>
      </vt:variant>
      <vt:variant>
        <vt:i4>0</vt:i4>
      </vt:variant>
      <vt:variant>
        <vt:i4>5</vt:i4>
      </vt:variant>
      <vt:variant>
        <vt:lpwstr/>
      </vt:variant>
      <vt:variant>
        <vt:lpwstr>_Toc261430509</vt:lpwstr>
      </vt:variant>
      <vt:variant>
        <vt:i4>1376309</vt:i4>
      </vt:variant>
      <vt:variant>
        <vt:i4>911</vt:i4>
      </vt:variant>
      <vt:variant>
        <vt:i4>0</vt:i4>
      </vt:variant>
      <vt:variant>
        <vt:i4>5</vt:i4>
      </vt:variant>
      <vt:variant>
        <vt:lpwstr/>
      </vt:variant>
      <vt:variant>
        <vt:lpwstr>_Toc261430508</vt:lpwstr>
      </vt:variant>
      <vt:variant>
        <vt:i4>1376309</vt:i4>
      </vt:variant>
      <vt:variant>
        <vt:i4>905</vt:i4>
      </vt:variant>
      <vt:variant>
        <vt:i4>0</vt:i4>
      </vt:variant>
      <vt:variant>
        <vt:i4>5</vt:i4>
      </vt:variant>
      <vt:variant>
        <vt:lpwstr/>
      </vt:variant>
      <vt:variant>
        <vt:lpwstr>_Toc261430507</vt:lpwstr>
      </vt:variant>
      <vt:variant>
        <vt:i4>1376309</vt:i4>
      </vt:variant>
      <vt:variant>
        <vt:i4>899</vt:i4>
      </vt:variant>
      <vt:variant>
        <vt:i4>0</vt:i4>
      </vt:variant>
      <vt:variant>
        <vt:i4>5</vt:i4>
      </vt:variant>
      <vt:variant>
        <vt:lpwstr/>
      </vt:variant>
      <vt:variant>
        <vt:lpwstr>_Toc261430506</vt:lpwstr>
      </vt:variant>
      <vt:variant>
        <vt:i4>1376309</vt:i4>
      </vt:variant>
      <vt:variant>
        <vt:i4>893</vt:i4>
      </vt:variant>
      <vt:variant>
        <vt:i4>0</vt:i4>
      </vt:variant>
      <vt:variant>
        <vt:i4>5</vt:i4>
      </vt:variant>
      <vt:variant>
        <vt:lpwstr/>
      </vt:variant>
      <vt:variant>
        <vt:lpwstr>_Toc261430505</vt:lpwstr>
      </vt:variant>
      <vt:variant>
        <vt:i4>1376309</vt:i4>
      </vt:variant>
      <vt:variant>
        <vt:i4>887</vt:i4>
      </vt:variant>
      <vt:variant>
        <vt:i4>0</vt:i4>
      </vt:variant>
      <vt:variant>
        <vt:i4>5</vt:i4>
      </vt:variant>
      <vt:variant>
        <vt:lpwstr/>
      </vt:variant>
      <vt:variant>
        <vt:lpwstr>_Toc261430504</vt:lpwstr>
      </vt:variant>
      <vt:variant>
        <vt:i4>1376309</vt:i4>
      </vt:variant>
      <vt:variant>
        <vt:i4>881</vt:i4>
      </vt:variant>
      <vt:variant>
        <vt:i4>0</vt:i4>
      </vt:variant>
      <vt:variant>
        <vt:i4>5</vt:i4>
      </vt:variant>
      <vt:variant>
        <vt:lpwstr/>
      </vt:variant>
      <vt:variant>
        <vt:lpwstr>_Toc261430503</vt:lpwstr>
      </vt:variant>
      <vt:variant>
        <vt:i4>1376309</vt:i4>
      </vt:variant>
      <vt:variant>
        <vt:i4>875</vt:i4>
      </vt:variant>
      <vt:variant>
        <vt:i4>0</vt:i4>
      </vt:variant>
      <vt:variant>
        <vt:i4>5</vt:i4>
      </vt:variant>
      <vt:variant>
        <vt:lpwstr/>
      </vt:variant>
      <vt:variant>
        <vt:lpwstr>_Toc261430502</vt:lpwstr>
      </vt:variant>
      <vt:variant>
        <vt:i4>1376309</vt:i4>
      </vt:variant>
      <vt:variant>
        <vt:i4>869</vt:i4>
      </vt:variant>
      <vt:variant>
        <vt:i4>0</vt:i4>
      </vt:variant>
      <vt:variant>
        <vt:i4>5</vt:i4>
      </vt:variant>
      <vt:variant>
        <vt:lpwstr/>
      </vt:variant>
      <vt:variant>
        <vt:lpwstr>_Toc261430501</vt:lpwstr>
      </vt:variant>
      <vt:variant>
        <vt:i4>1376309</vt:i4>
      </vt:variant>
      <vt:variant>
        <vt:i4>863</vt:i4>
      </vt:variant>
      <vt:variant>
        <vt:i4>0</vt:i4>
      </vt:variant>
      <vt:variant>
        <vt:i4>5</vt:i4>
      </vt:variant>
      <vt:variant>
        <vt:lpwstr/>
      </vt:variant>
      <vt:variant>
        <vt:lpwstr>_Toc261430500</vt:lpwstr>
      </vt:variant>
      <vt:variant>
        <vt:i4>1835060</vt:i4>
      </vt:variant>
      <vt:variant>
        <vt:i4>857</vt:i4>
      </vt:variant>
      <vt:variant>
        <vt:i4>0</vt:i4>
      </vt:variant>
      <vt:variant>
        <vt:i4>5</vt:i4>
      </vt:variant>
      <vt:variant>
        <vt:lpwstr/>
      </vt:variant>
      <vt:variant>
        <vt:lpwstr>_Toc261430499</vt:lpwstr>
      </vt:variant>
      <vt:variant>
        <vt:i4>1835060</vt:i4>
      </vt:variant>
      <vt:variant>
        <vt:i4>851</vt:i4>
      </vt:variant>
      <vt:variant>
        <vt:i4>0</vt:i4>
      </vt:variant>
      <vt:variant>
        <vt:i4>5</vt:i4>
      </vt:variant>
      <vt:variant>
        <vt:lpwstr/>
      </vt:variant>
      <vt:variant>
        <vt:lpwstr>_Toc261430498</vt:lpwstr>
      </vt:variant>
      <vt:variant>
        <vt:i4>1835060</vt:i4>
      </vt:variant>
      <vt:variant>
        <vt:i4>845</vt:i4>
      </vt:variant>
      <vt:variant>
        <vt:i4>0</vt:i4>
      </vt:variant>
      <vt:variant>
        <vt:i4>5</vt:i4>
      </vt:variant>
      <vt:variant>
        <vt:lpwstr/>
      </vt:variant>
      <vt:variant>
        <vt:lpwstr>_Toc261430497</vt:lpwstr>
      </vt:variant>
      <vt:variant>
        <vt:i4>1835060</vt:i4>
      </vt:variant>
      <vt:variant>
        <vt:i4>839</vt:i4>
      </vt:variant>
      <vt:variant>
        <vt:i4>0</vt:i4>
      </vt:variant>
      <vt:variant>
        <vt:i4>5</vt:i4>
      </vt:variant>
      <vt:variant>
        <vt:lpwstr/>
      </vt:variant>
      <vt:variant>
        <vt:lpwstr>_Toc261430496</vt:lpwstr>
      </vt:variant>
      <vt:variant>
        <vt:i4>1835060</vt:i4>
      </vt:variant>
      <vt:variant>
        <vt:i4>833</vt:i4>
      </vt:variant>
      <vt:variant>
        <vt:i4>0</vt:i4>
      </vt:variant>
      <vt:variant>
        <vt:i4>5</vt:i4>
      </vt:variant>
      <vt:variant>
        <vt:lpwstr/>
      </vt:variant>
      <vt:variant>
        <vt:lpwstr>_Toc261430495</vt:lpwstr>
      </vt:variant>
      <vt:variant>
        <vt:i4>1835060</vt:i4>
      </vt:variant>
      <vt:variant>
        <vt:i4>827</vt:i4>
      </vt:variant>
      <vt:variant>
        <vt:i4>0</vt:i4>
      </vt:variant>
      <vt:variant>
        <vt:i4>5</vt:i4>
      </vt:variant>
      <vt:variant>
        <vt:lpwstr/>
      </vt:variant>
      <vt:variant>
        <vt:lpwstr>_Toc261430494</vt:lpwstr>
      </vt:variant>
      <vt:variant>
        <vt:i4>1835060</vt:i4>
      </vt:variant>
      <vt:variant>
        <vt:i4>821</vt:i4>
      </vt:variant>
      <vt:variant>
        <vt:i4>0</vt:i4>
      </vt:variant>
      <vt:variant>
        <vt:i4>5</vt:i4>
      </vt:variant>
      <vt:variant>
        <vt:lpwstr/>
      </vt:variant>
      <vt:variant>
        <vt:lpwstr>_Toc261430493</vt:lpwstr>
      </vt:variant>
      <vt:variant>
        <vt:i4>1835060</vt:i4>
      </vt:variant>
      <vt:variant>
        <vt:i4>815</vt:i4>
      </vt:variant>
      <vt:variant>
        <vt:i4>0</vt:i4>
      </vt:variant>
      <vt:variant>
        <vt:i4>5</vt:i4>
      </vt:variant>
      <vt:variant>
        <vt:lpwstr/>
      </vt:variant>
      <vt:variant>
        <vt:lpwstr>_Toc261430492</vt:lpwstr>
      </vt:variant>
      <vt:variant>
        <vt:i4>1835060</vt:i4>
      </vt:variant>
      <vt:variant>
        <vt:i4>809</vt:i4>
      </vt:variant>
      <vt:variant>
        <vt:i4>0</vt:i4>
      </vt:variant>
      <vt:variant>
        <vt:i4>5</vt:i4>
      </vt:variant>
      <vt:variant>
        <vt:lpwstr/>
      </vt:variant>
      <vt:variant>
        <vt:lpwstr>_Toc261430491</vt:lpwstr>
      </vt:variant>
      <vt:variant>
        <vt:i4>1835060</vt:i4>
      </vt:variant>
      <vt:variant>
        <vt:i4>803</vt:i4>
      </vt:variant>
      <vt:variant>
        <vt:i4>0</vt:i4>
      </vt:variant>
      <vt:variant>
        <vt:i4>5</vt:i4>
      </vt:variant>
      <vt:variant>
        <vt:lpwstr/>
      </vt:variant>
      <vt:variant>
        <vt:lpwstr>_Toc261430490</vt:lpwstr>
      </vt:variant>
      <vt:variant>
        <vt:i4>1900596</vt:i4>
      </vt:variant>
      <vt:variant>
        <vt:i4>797</vt:i4>
      </vt:variant>
      <vt:variant>
        <vt:i4>0</vt:i4>
      </vt:variant>
      <vt:variant>
        <vt:i4>5</vt:i4>
      </vt:variant>
      <vt:variant>
        <vt:lpwstr/>
      </vt:variant>
      <vt:variant>
        <vt:lpwstr>_Toc261430489</vt:lpwstr>
      </vt:variant>
      <vt:variant>
        <vt:i4>1900596</vt:i4>
      </vt:variant>
      <vt:variant>
        <vt:i4>791</vt:i4>
      </vt:variant>
      <vt:variant>
        <vt:i4>0</vt:i4>
      </vt:variant>
      <vt:variant>
        <vt:i4>5</vt:i4>
      </vt:variant>
      <vt:variant>
        <vt:lpwstr/>
      </vt:variant>
      <vt:variant>
        <vt:lpwstr>_Toc261430488</vt:lpwstr>
      </vt:variant>
      <vt:variant>
        <vt:i4>1900596</vt:i4>
      </vt:variant>
      <vt:variant>
        <vt:i4>785</vt:i4>
      </vt:variant>
      <vt:variant>
        <vt:i4>0</vt:i4>
      </vt:variant>
      <vt:variant>
        <vt:i4>5</vt:i4>
      </vt:variant>
      <vt:variant>
        <vt:lpwstr/>
      </vt:variant>
      <vt:variant>
        <vt:lpwstr>_Toc261430487</vt:lpwstr>
      </vt:variant>
      <vt:variant>
        <vt:i4>1900596</vt:i4>
      </vt:variant>
      <vt:variant>
        <vt:i4>779</vt:i4>
      </vt:variant>
      <vt:variant>
        <vt:i4>0</vt:i4>
      </vt:variant>
      <vt:variant>
        <vt:i4>5</vt:i4>
      </vt:variant>
      <vt:variant>
        <vt:lpwstr/>
      </vt:variant>
      <vt:variant>
        <vt:lpwstr>_Toc261430486</vt:lpwstr>
      </vt:variant>
      <vt:variant>
        <vt:i4>1900596</vt:i4>
      </vt:variant>
      <vt:variant>
        <vt:i4>773</vt:i4>
      </vt:variant>
      <vt:variant>
        <vt:i4>0</vt:i4>
      </vt:variant>
      <vt:variant>
        <vt:i4>5</vt:i4>
      </vt:variant>
      <vt:variant>
        <vt:lpwstr/>
      </vt:variant>
      <vt:variant>
        <vt:lpwstr>_Toc261430485</vt:lpwstr>
      </vt:variant>
      <vt:variant>
        <vt:i4>1900596</vt:i4>
      </vt:variant>
      <vt:variant>
        <vt:i4>767</vt:i4>
      </vt:variant>
      <vt:variant>
        <vt:i4>0</vt:i4>
      </vt:variant>
      <vt:variant>
        <vt:i4>5</vt:i4>
      </vt:variant>
      <vt:variant>
        <vt:lpwstr/>
      </vt:variant>
      <vt:variant>
        <vt:lpwstr>_Toc261430484</vt:lpwstr>
      </vt:variant>
      <vt:variant>
        <vt:i4>1900596</vt:i4>
      </vt:variant>
      <vt:variant>
        <vt:i4>761</vt:i4>
      </vt:variant>
      <vt:variant>
        <vt:i4>0</vt:i4>
      </vt:variant>
      <vt:variant>
        <vt:i4>5</vt:i4>
      </vt:variant>
      <vt:variant>
        <vt:lpwstr/>
      </vt:variant>
      <vt:variant>
        <vt:lpwstr>_Toc261430483</vt:lpwstr>
      </vt:variant>
      <vt:variant>
        <vt:i4>1900596</vt:i4>
      </vt:variant>
      <vt:variant>
        <vt:i4>755</vt:i4>
      </vt:variant>
      <vt:variant>
        <vt:i4>0</vt:i4>
      </vt:variant>
      <vt:variant>
        <vt:i4>5</vt:i4>
      </vt:variant>
      <vt:variant>
        <vt:lpwstr/>
      </vt:variant>
      <vt:variant>
        <vt:lpwstr>_Toc261430482</vt:lpwstr>
      </vt:variant>
      <vt:variant>
        <vt:i4>1900596</vt:i4>
      </vt:variant>
      <vt:variant>
        <vt:i4>749</vt:i4>
      </vt:variant>
      <vt:variant>
        <vt:i4>0</vt:i4>
      </vt:variant>
      <vt:variant>
        <vt:i4>5</vt:i4>
      </vt:variant>
      <vt:variant>
        <vt:lpwstr/>
      </vt:variant>
      <vt:variant>
        <vt:lpwstr>_Toc261430481</vt:lpwstr>
      </vt:variant>
      <vt:variant>
        <vt:i4>1900596</vt:i4>
      </vt:variant>
      <vt:variant>
        <vt:i4>743</vt:i4>
      </vt:variant>
      <vt:variant>
        <vt:i4>0</vt:i4>
      </vt:variant>
      <vt:variant>
        <vt:i4>5</vt:i4>
      </vt:variant>
      <vt:variant>
        <vt:lpwstr/>
      </vt:variant>
      <vt:variant>
        <vt:lpwstr>_Toc261430480</vt:lpwstr>
      </vt:variant>
      <vt:variant>
        <vt:i4>1179700</vt:i4>
      </vt:variant>
      <vt:variant>
        <vt:i4>737</vt:i4>
      </vt:variant>
      <vt:variant>
        <vt:i4>0</vt:i4>
      </vt:variant>
      <vt:variant>
        <vt:i4>5</vt:i4>
      </vt:variant>
      <vt:variant>
        <vt:lpwstr/>
      </vt:variant>
      <vt:variant>
        <vt:lpwstr>_Toc261430479</vt:lpwstr>
      </vt:variant>
      <vt:variant>
        <vt:i4>1179700</vt:i4>
      </vt:variant>
      <vt:variant>
        <vt:i4>731</vt:i4>
      </vt:variant>
      <vt:variant>
        <vt:i4>0</vt:i4>
      </vt:variant>
      <vt:variant>
        <vt:i4>5</vt:i4>
      </vt:variant>
      <vt:variant>
        <vt:lpwstr/>
      </vt:variant>
      <vt:variant>
        <vt:lpwstr>_Toc261430478</vt:lpwstr>
      </vt:variant>
      <vt:variant>
        <vt:i4>1179700</vt:i4>
      </vt:variant>
      <vt:variant>
        <vt:i4>725</vt:i4>
      </vt:variant>
      <vt:variant>
        <vt:i4>0</vt:i4>
      </vt:variant>
      <vt:variant>
        <vt:i4>5</vt:i4>
      </vt:variant>
      <vt:variant>
        <vt:lpwstr/>
      </vt:variant>
      <vt:variant>
        <vt:lpwstr>_Toc261430477</vt:lpwstr>
      </vt:variant>
      <vt:variant>
        <vt:i4>1179700</vt:i4>
      </vt:variant>
      <vt:variant>
        <vt:i4>719</vt:i4>
      </vt:variant>
      <vt:variant>
        <vt:i4>0</vt:i4>
      </vt:variant>
      <vt:variant>
        <vt:i4>5</vt:i4>
      </vt:variant>
      <vt:variant>
        <vt:lpwstr/>
      </vt:variant>
      <vt:variant>
        <vt:lpwstr>_Toc261430476</vt:lpwstr>
      </vt:variant>
      <vt:variant>
        <vt:i4>1179700</vt:i4>
      </vt:variant>
      <vt:variant>
        <vt:i4>713</vt:i4>
      </vt:variant>
      <vt:variant>
        <vt:i4>0</vt:i4>
      </vt:variant>
      <vt:variant>
        <vt:i4>5</vt:i4>
      </vt:variant>
      <vt:variant>
        <vt:lpwstr/>
      </vt:variant>
      <vt:variant>
        <vt:lpwstr>_Toc261430475</vt:lpwstr>
      </vt:variant>
      <vt:variant>
        <vt:i4>1179700</vt:i4>
      </vt:variant>
      <vt:variant>
        <vt:i4>707</vt:i4>
      </vt:variant>
      <vt:variant>
        <vt:i4>0</vt:i4>
      </vt:variant>
      <vt:variant>
        <vt:i4>5</vt:i4>
      </vt:variant>
      <vt:variant>
        <vt:lpwstr/>
      </vt:variant>
      <vt:variant>
        <vt:lpwstr>_Toc261430474</vt:lpwstr>
      </vt:variant>
      <vt:variant>
        <vt:i4>1179700</vt:i4>
      </vt:variant>
      <vt:variant>
        <vt:i4>701</vt:i4>
      </vt:variant>
      <vt:variant>
        <vt:i4>0</vt:i4>
      </vt:variant>
      <vt:variant>
        <vt:i4>5</vt:i4>
      </vt:variant>
      <vt:variant>
        <vt:lpwstr/>
      </vt:variant>
      <vt:variant>
        <vt:lpwstr>_Toc261430473</vt:lpwstr>
      </vt:variant>
      <vt:variant>
        <vt:i4>1179700</vt:i4>
      </vt:variant>
      <vt:variant>
        <vt:i4>695</vt:i4>
      </vt:variant>
      <vt:variant>
        <vt:i4>0</vt:i4>
      </vt:variant>
      <vt:variant>
        <vt:i4>5</vt:i4>
      </vt:variant>
      <vt:variant>
        <vt:lpwstr/>
      </vt:variant>
      <vt:variant>
        <vt:lpwstr>_Toc261430472</vt:lpwstr>
      </vt:variant>
      <vt:variant>
        <vt:i4>1179700</vt:i4>
      </vt:variant>
      <vt:variant>
        <vt:i4>689</vt:i4>
      </vt:variant>
      <vt:variant>
        <vt:i4>0</vt:i4>
      </vt:variant>
      <vt:variant>
        <vt:i4>5</vt:i4>
      </vt:variant>
      <vt:variant>
        <vt:lpwstr/>
      </vt:variant>
      <vt:variant>
        <vt:lpwstr>_Toc261430471</vt:lpwstr>
      </vt:variant>
      <vt:variant>
        <vt:i4>1179700</vt:i4>
      </vt:variant>
      <vt:variant>
        <vt:i4>683</vt:i4>
      </vt:variant>
      <vt:variant>
        <vt:i4>0</vt:i4>
      </vt:variant>
      <vt:variant>
        <vt:i4>5</vt:i4>
      </vt:variant>
      <vt:variant>
        <vt:lpwstr/>
      </vt:variant>
      <vt:variant>
        <vt:lpwstr>_Toc261430470</vt:lpwstr>
      </vt:variant>
      <vt:variant>
        <vt:i4>1245236</vt:i4>
      </vt:variant>
      <vt:variant>
        <vt:i4>677</vt:i4>
      </vt:variant>
      <vt:variant>
        <vt:i4>0</vt:i4>
      </vt:variant>
      <vt:variant>
        <vt:i4>5</vt:i4>
      </vt:variant>
      <vt:variant>
        <vt:lpwstr/>
      </vt:variant>
      <vt:variant>
        <vt:lpwstr>_Toc261430469</vt:lpwstr>
      </vt:variant>
      <vt:variant>
        <vt:i4>1245236</vt:i4>
      </vt:variant>
      <vt:variant>
        <vt:i4>671</vt:i4>
      </vt:variant>
      <vt:variant>
        <vt:i4>0</vt:i4>
      </vt:variant>
      <vt:variant>
        <vt:i4>5</vt:i4>
      </vt:variant>
      <vt:variant>
        <vt:lpwstr/>
      </vt:variant>
      <vt:variant>
        <vt:lpwstr>_Toc261430468</vt:lpwstr>
      </vt:variant>
      <vt:variant>
        <vt:i4>1245236</vt:i4>
      </vt:variant>
      <vt:variant>
        <vt:i4>665</vt:i4>
      </vt:variant>
      <vt:variant>
        <vt:i4>0</vt:i4>
      </vt:variant>
      <vt:variant>
        <vt:i4>5</vt:i4>
      </vt:variant>
      <vt:variant>
        <vt:lpwstr/>
      </vt:variant>
      <vt:variant>
        <vt:lpwstr>_Toc261430467</vt:lpwstr>
      </vt:variant>
      <vt:variant>
        <vt:i4>1245236</vt:i4>
      </vt:variant>
      <vt:variant>
        <vt:i4>659</vt:i4>
      </vt:variant>
      <vt:variant>
        <vt:i4>0</vt:i4>
      </vt:variant>
      <vt:variant>
        <vt:i4>5</vt:i4>
      </vt:variant>
      <vt:variant>
        <vt:lpwstr/>
      </vt:variant>
      <vt:variant>
        <vt:lpwstr>_Toc261430466</vt:lpwstr>
      </vt:variant>
      <vt:variant>
        <vt:i4>1245236</vt:i4>
      </vt:variant>
      <vt:variant>
        <vt:i4>653</vt:i4>
      </vt:variant>
      <vt:variant>
        <vt:i4>0</vt:i4>
      </vt:variant>
      <vt:variant>
        <vt:i4>5</vt:i4>
      </vt:variant>
      <vt:variant>
        <vt:lpwstr/>
      </vt:variant>
      <vt:variant>
        <vt:lpwstr>_Toc261430465</vt:lpwstr>
      </vt:variant>
      <vt:variant>
        <vt:i4>1245236</vt:i4>
      </vt:variant>
      <vt:variant>
        <vt:i4>647</vt:i4>
      </vt:variant>
      <vt:variant>
        <vt:i4>0</vt:i4>
      </vt:variant>
      <vt:variant>
        <vt:i4>5</vt:i4>
      </vt:variant>
      <vt:variant>
        <vt:lpwstr/>
      </vt:variant>
      <vt:variant>
        <vt:lpwstr>_Toc261430464</vt:lpwstr>
      </vt:variant>
      <vt:variant>
        <vt:i4>1245236</vt:i4>
      </vt:variant>
      <vt:variant>
        <vt:i4>641</vt:i4>
      </vt:variant>
      <vt:variant>
        <vt:i4>0</vt:i4>
      </vt:variant>
      <vt:variant>
        <vt:i4>5</vt:i4>
      </vt:variant>
      <vt:variant>
        <vt:lpwstr/>
      </vt:variant>
      <vt:variant>
        <vt:lpwstr>_Toc261430463</vt:lpwstr>
      </vt:variant>
      <vt:variant>
        <vt:i4>1245236</vt:i4>
      </vt:variant>
      <vt:variant>
        <vt:i4>635</vt:i4>
      </vt:variant>
      <vt:variant>
        <vt:i4>0</vt:i4>
      </vt:variant>
      <vt:variant>
        <vt:i4>5</vt:i4>
      </vt:variant>
      <vt:variant>
        <vt:lpwstr/>
      </vt:variant>
      <vt:variant>
        <vt:lpwstr>_Toc261430462</vt:lpwstr>
      </vt:variant>
      <vt:variant>
        <vt:i4>1245236</vt:i4>
      </vt:variant>
      <vt:variant>
        <vt:i4>629</vt:i4>
      </vt:variant>
      <vt:variant>
        <vt:i4>0</vt:i4>
      </vt:variant>
      <vt:variant>
        <vt:i4>5</vt:i4>
      </vt:variant>
      <vt:variant>
        <vt:lpwstr/>
      </vt:variant>
      <vt:variant>
        <vt:lpwstr>_Toc261430461</vt:lpwstr>
      </vt:variant>
      <vt:variant>
        <vt:i4>1245236</vt:i4>
      </vt:variant>
      <vt:variant>
        <vt:i4>623</vt:i4>
      </vt:variant>
      <vt:variant>
        <vt:i4>0</vt:i4>
      </vt:variant>
      <vt:variant>
        <vt:i4>5</vt:i4>
      </vt:variant>
      <vt:variant>
        <vt:lpwstr/>
      </vt:variant>
      <vt:variant>
        <vt:lpwstr>_Toc261430460</vt:lpwstr>
      </vt:variant>
      <vt:variant>
        <vt:i4>1048628</vt:i4>
      </vt:variant>
      <vt:variant>
        <vt:i4>617</vt:i4>
      </vt:variant>
      <vt:variant>
        <vt:i4>0</vt:i4>
      </vt:variant>
      <vt:variant>
        <vt:i4>5</vt:i4>
      </vt:variant>
      <vt:variant>
        <vt:lpwstr/>
      </vt:variant>
      <vt:variant>
        <vt:lpwstr>_Toc261430459</vt:lpwstr>
      </vt:variant>
      <vt:variant>
        <vt:i4>1048628</vt:i4>
      </vt:variant>
      <vt:variant>
        <vt:i4>611</vt:i4>
      </vt:variant>
      <vt:variant>
        <vt:i4>0</vt:i4>
      </vt:variant>
      <vt:variant>
        <vt:i4>5</vt:i4>
      </vt:variant>
      <vt:variant>
        <vt:lpwstr/>
      </vt:variant>
      <vt:variant>
        <vt:lpwstr>_Toc261430458</vt:lpwstr>
      </vt:variant>
      <vt:variant>
        <vt:i4>1048628</vt:i4>
      </vt:variant>
      <vt:variant>
        <vt:i4>605</vt:i4>
      </vt:variant>
      <vt:variant>
        <vt:i4>0</vt:i4>
      </vt:variant>
      <vt:variant>
        <vt:i4>5</vt:i4>
      </vt:variant>
      <vt:variant>
        <vt:lpwstr/>
      </vt:variant>
      <vt:variant>
        <vt:lpwstr>_Toc261430457</vt:lpwstr>
      </vt:variant>
      <vt:variant>
        <vt:i4>1048628</vt:i4>
      </vt:variant>
      <vt:variant>
        <vt:i4>599</vt:i4>
      </vt:variant>
      <vt:variant>
        <vt:i4>0</vt:i4>
      </vt:variant>
      <vt:variant>
        <vt:i4>5</vt:i4>
      </vt:variant>
      <vt:variant>
        <vt:lpwstr/>
      </vt:variant>
      <vt:variant>
        <vt:lpwstr>_Toc261430456</vt:lpwstr>
      </vt:variant>
      <vt:variant>
        <vt:i4>1048628</vt:i4>
      </vt:variant>
      <vt:variant>
        <vt:i4>593</vt:i4>
      </vt:variant>
      <vt:variant>
        <vt:i4>0</vt:i4>
      </vt:variant>
      <vt:variant>
        <vt:i4>5</vt:i4>
      </vt:variant>
      <vt:variant>
        <vt:lpwstr/>
      </vt:variant>
      <vt:variant>
        <vt:lpwstr>_Toc261430455</vt:lpwstr>
      </vt:variant>
      <vt:variant>
        <vt:i4>1048628</vt:i4>
      </vt:variant>
      <vt:variant>
        <vt:i4>587</vt:i4>
      </vt:variant>
      <vt:variant>
        <vt:i4>0</vt:i4>
      </vt:variant>
      <vt:variant>
        <vt:i4>5</vt:i4>
      </vt:variant>
      <vt:variant>
        <vt:lpwstr/>
      </vt:variant>
      <vt:variant>
        <vt:lpwstr>_Toc261430454</vt:lpwstr>
      </vt:variant>
      <vt:variant>
        <vt:i4>1048628</vt:i4>
      </vt:variant>
      <vt:variant>
        <vt:i4>581</vt:i4>
      </vt:variant>
      <vt:variant>
        <vt:i4>0</vt:i4>
      </vt:variant>
      <vt:variant>
        <vt:i4>5</vt:i4>
      </vt:variant>
      <vt:variant>
        <vt:lpwstr/>
      </vt:variant>
      <vt:variant>
        <vt:lpwstr>_Toc261430453</vt:lpwstr>
      </vt:variant>
      <vt:variant>
        <vt:i4>1048628</vt:i4>
      </vt:variant>
      <vt:variant>
        <vt:i4>575</vt:i4>
      </vt:variant>
      <vt:variant>
        <vt:i4>0</vt:i4>
      </vt:variant>
      <vt:variant>
        <vt:i4>5</vt:i4>
      </vt:variant>
      <vt:variant>
        <vt:lpwstr/>
      </vt:variant>
      <vt:variant>
        <vt:lpwstr>_Toc261430452</vt:lpwstr>
      </vt:variant>
      <vt:variant>
        <vt:i4>1048628</vt:i4>
      </vt:variant>
      <vt:variant>
        <vt:i4>569</vt:i4>
      </vt:variant>
      <vt:variant>
        <vt:i4>0</vt:i4>
      </vt:variant>
      <vt:variant>
        <vt:i4>5</vt:i4>
      </vt:variant>
      <vt:variant>
        <vt:lpwstr/>
      </vt:variant>
      <vt:variant>
        <vt:lpwstr>_Toc261430451</vt:lpwstr>
      </vt:variant>
      <vt:variant>
        <vt:i4>1048628</vt:i4>
      </vt:variant>
      <vt:variant>
        <vt:i4>563</vt:i4>
      </vt:variant>
      <vt:variant>
        <vt:i4>0</vt:i4>
      </vt:variant>
      <vt:variant>
        <vt:i4>5</vt:i4>
      </vt:variant>
      <vt:variant>
        <vt:lpwstr/>
      </vt:variant>
      <vt:variant>
        <vt:lpwstr>_Toc261430450</vt:lpwstr>
      </vt:variant>
      <vt:variant>
        <vt:i4>1114164</vt:i4>
      </vt:variant>
      <vt:variant>
        <vt:i4>557</vt:i4>
      </vt:variant>
      <vt:variant>
        <vt:i4>0</vt:i4>
      </vt:variant>
      <vt:variant>
        <vt:i4>5</vt:i4>
      </vt:variant>
      <vt:variant>
        <vt:lpwstr/>
      </vt:variant>
      <vt:variant>
        <vt:lpwstr>_Toc261430449</vt:lpwstr>
      </vt:variant>
      <vt:variant>
        <vt:i4>1114164</vt:i4>
      </vt:variant>
      <vt:variant>
        <vt:i4>551</vt:i4>
      </vt:variant>
      <vt:variant>
        <vt:i4>0</vt:i4>
      </vt:variant>
      <vt:variant>
        <vt:i4>5</vt:i4>
      </vt:variant>
      <vt:variant>
        <vt:lpwstr/>
      </vt:variant>
      <vt:variant>
        <vt:lpwstr>_Toc261430448</vt:lpwstr>
      </vt:variant>
      <vt:variant>
        <vt:i4>1114164</vt:i4>
      </vt:variant>
      <vt:variant>
        <vt:i4>545</vt:i4>
      </vt:variant>
      <vt:variant>
        <vt:i4>0</vt:i4>
      </vt:variant>
      <vt:variant>
        <vt:i4>5</vt:i4>
      </vt:variant>
      <vt:variant>
        <vt:lpwstr/>
      </vt:variant>
      <vt:variant>
        <vt:lpwstr>_Toc261430447</vt:lpwstr>
      </vt:variant>
      <vt:variant>
        <vt:i4>1114164</vt:i4>
      </vt:variant>
      <vt:variant>
        <vt:i4>539</vt:i4>
      </vt:variant>
      <vt:variant>
        <vt:i4>0</vt:i4>
      </vt:variant>
      <vt:variant>
        <vt:i4>5</vt:i4>
      </vt:variant>
      <vt:variant>
        <vt:lpwstr/>
      </vt:variant>
      <vt:variant>
        <vt:lpwstr>_Toc261430446</vt:lpwstr>
      </vt:variant>
      <vt:variant>
        <vt:i4>1114164</vt:i4>
      </vt:variant>
      <vt:variant>
        <vt:i4>533</vt:i4>
      </vt:variant>
      <vt:variant>
        <vt:i4>0</vt:i4>
      </vt:variant>
      <vt:variant>
        <vt:i4>5</vt:i4>
      </vt:variant>
      <vt:variant>
        <vt:lpwstr/>
      </vt:variant>
      <vt:variant>
        <vt:lpwstr>_Toc261430445</vt:lpwstr>
      </vt:variant>
      <vt:variant>
        <vt:i4>1114164</vt:i4>
      </vt:variant>
      <vt:variant>
        <vt:i4>527</vt:i4>
      </vt:variant>
      <vt:variant>
        <vt:i4>0</vt:i4>
      </vt:variant>
      <vt:variant>
        <vt:i4>5</vt:i4>
      </vt:variant>
      <vt:variant>
        <vt:lpwstr/>
      </vt:variant>
      <vt:variant>
        <vt:lpwstr>_Toc261430444</vt:lpwstr>
      </vt:variant>
      <vt:variant>
        <vt:i4>1114164</vt:i4>
      </vt:variant>
      <vt:variant>
        <vt:i4>521</vt:i4>
      </vt:variant>
      <vt:variant>
        <vt:i4>0</vt:i4>
      </vt:variant>
      <vt:variant>
        <vt:i4>5</vt:i4>
      </vt:variant>
      <vt:variant>
        <vt:lpwstr/>
      </vt:variant>
      <vt:variant>
        <vt:lpwstr>_Toc261430443</vt:lpwstr>
      </vt:variant>
      <vt:variant>
        <vt:i4>1114164</vt:i4>
      </vt:variant>
      <vt:variant>
        <vt:i4>515</vt:i4>
      </vt:variant>
      <vt:variant>
        <vt:i4>0</vt:i4>
      </vt:variant>
      <vt:variant>
        <vt:i4>5</vt:i4>
      </vt:variant>
      <vt:variant>
        <vt:lpwstr/>
      </vt:variant>
      <vt:variant>
        <vt:lpwstr>_Toc261430442</vt:lpwstr>
      </vt:variant>
      <vt:variant>
        <vt:i4>1114164</vt:i4>
      </vt:variant>
      <vt:variant>
        <vt:i4>509</vt:i4>
      </vt:variant>
      <vt:variant>
        <vt:i4>0</vt:i4>
      </vt:variant>
      <vt:variant>
        <vt:i4>5</vt:i4>
      </vt:variant>
      <vt:variant>
        <vt:lpwstr/>
      </vt:variant>
      <vt:variant>
        <vt:lpwstr>_Toc261430441</vt:lpwstr>
      </vt:variant>
      <vt:variant>
        <vt:i4>1114164</vt:i4>
      </vt:variant>
      <vt:variant>
        <vt:i4>503</vt:i4>
      </vt:variant>
      <vt:variant>
        <vt:i4>0</vt:i4>
      </vt:variant>
      <vt:variant>
        <vt:i4>5</vt:i4>
      </vt:variant>
      <vt:variant>
        <vt:lpwstr/>
      </vt:variant>
      <vt:variant>
        <vt:lpwstr>_Toc261430440</vt:lpwstr>
      </vt:variant>
      <vt:variant>
        <vt:i4>1441844</vt:i4>
      </vt:variant>
      <vt:variant>
        <vt:i4>497</vt:i4>
      </vt:variant>
      <vt:variant>
        <vt:i4>0</vt:i4>
      </vt:variant>
      <vt:variant>
        <vt:i4>5</vt:i4>
      </vt:variant>
      <vt:variant>
        <vt:lpwstr/>
      </vt:variant>
      <vt:variant>
        <vt:lpwstr>_Toc261430439</vt:lpwstr>
      </vt:variant>
      <vt:variant>
        <vt:i4>1441844</vt:i4>
      </vt:variant>
      <vt:variant>
        <vt:i4>491</vt:i4>
      </vt:variant>
      <vt:variant>
        <vt:i4>0</vt:i4>
      </vt:variant>
      <vt:variant>
        <vt:i4>5</vt:i4>
      </vt:variant>
      <vt:variant>
        <vt:lpwstr/>
      </vt:variant>
      <vt:variant>
        <vt:lpwstr>_Toc261430438</vt:lpwstr>
      </vt:variant>
      <vt:variant>
        <vt:i4>1441844</vt:i4>
      </vt:variant>
      <vt:variant>
        <vt:i4>485</vt:i4>
      </vt:variant>
      <vt:variant>
        <vt:i4>0</vt:i4>
      </vt:variant>
      <vt:variant>
        <vt:i4>5</vt:i4>
      </vt:variant>
      <vt:variant>
        <vt:lpwstr/>
      </vt:variant>
      <vt:variant>
        <vt:lpwstr>_Toc261430437</vt:lpwstr>
      </vt:variant>
      <vt:variant>
        <vt:i4>1441844</vt:i4>
      </vt:variant>
      <vt:variant>
        <vt:i4>479</vt:i4>
      </vt:variant>
      <vt:variant>
        <vt:i4>0</vt:i4>
      </vt:variant>
      <vt:variant>
        <vt:i4>5</vt:i4>
      </vt:variant>
      <vt:variant>
        <vt:lpwstr/>
      </vt:variant>
      <vt:variant>
        <vt:lpwstr>_Toc261430436</vt:lpwstr>
      </vt:variant>
      <vt:variant>
        <vt:i4>1441844</vt:i4>
      </vt:variant>
      <vt:variant>
        <vt:i4>473</vt:i4>
      </vt:variant>
      <vt:variant>
        <vt:i4>0</vt:i4>
      </vt:variant>
      <vt:variant>
        <vt:i4>5</vt:i4>
      </vt:variant>
      <vt:variant>
        <vt:lpwstr/>
      </vt:variant>
      <vt:variant>
        <vt:lpwstr>_Toc261430435</vt:lpwstr>
      </vt:variant>
      <vt:variant>
        <vt:i4>1441844</vt:i4>
      </vt:variant>
      <vt:variant>
        <vt:i4>467</vt:i4>
      </vt:variant>
      <vt:variant>
        <vt:i4>0</vt:i4>
      </vt:variant>
      <vt:variant>
        <vt:i4>5</vt:i4>
      </vt:variant>
      <vt:variant>
        <vt:lpwstr/>
      </vt:variant>
      <vt:variant>
        <vt:lpwstr>_Toc261430434</vt:lpwstr>
      </vt:variant>
      <vt:variant>
        <vt:i4>1441844</vt:i4>
      </vt:variant>
      <vt:variant>
        <vt:i4>461</vt:i4>
      </vt:variant>
      <vt:variant>
        <vt:i4>0</vt:i4>
      </vt:variant>
      <vt:variant>
        <vt:i4>5</vt:i4>
      </vt:variant>
      <vt:variant>
        <vt:lpwstr/>
      </vt:variant>
      <vt:variant>
        <vt:lpwstr>_Toc261430433</vt:lpwstr>
      </vt:variant>
      <vt:variant>
        <vt:i4>1441844</vt:i4>
      </vt:variant>
      <vt:variant>
        <vt:i4>455</vt:i4>
      </vt:variant>
      <vt:variant>
        <vt:i4>0</vt:i4>
      </vt:variant>
      <vt:variant>
        <vt:i4>5</vt:i4>
      </vt:variant>
      <vt:variant>
        <vt:lpwstr/>
      </vt:variant>
      <vt:variant>
        <vt:lpwstr>_Toc261430432</vt:lpwstr>
      </vt:variant>
      <vt:variant>
        <vt:i4>1441844</vt:i4>
      </vt:variant>
      <vt:variant>
        <vt:i4>449</vt:i4>
      </vt:variant>
      <vt:variant>
        <vt:i4>0</vt:i4>
      </vt:variant>
      <vt:variant>
        <vt:i4>5</vt:i4>
      </vt:variant>
      <vt:variant>
        <vt:lpwstr/>
      </vt:variant>
      <vt:variant>
        <vt:lpwstr>_Toc261430431</vt:lpwstr>
      </vt:variant>
      <vt:variant>
        <vt:i4>1441844</vt:i4>
      </vt:variant>
      <vt:variant>
        <vt:i4>443</vt:i4>
      </vt:variant>
      <vt:variant>
        <vt:i4>0</vt:i4>
      </vt:variant>
      <vt:variant>
        <vt:i4>5</vt:i4>
      </vt:variant>
      <vt:variant>
        <vt:lpwstr/>
      </vt:variant>
      <vt:variant>
        <vt:lpwstr>_Toc261430430</vt:lpwstr>
      </vt:variant>
      <vt:variant>
        <vt:i4>1507380</vt:i4>
      </vt:variant>
      <vt:variant>
        <vt:i4>437</vt:i4>
      </vt:variant>
      <vt:variant>
        <vt:i4>0</vt:i4>
      </vt:variant>
      <vt:variant>
        <vt:i4>5</vt:i4>
      </vt:variant>
      <vt:variant>
        <vt:lpwstr/>
      </vt:variant>
      <vt:variant>
        <vt:lpwstr>_Toc261430429</vt:lpwstr>
      </vt:variant>
      <vt:variant>
        <vt:i4>1507380</vt:i4>
      </vt:variant>
      <vt:variant>
        <vt:i4>431</vt:i4>
      </vt:variant>
      <vt:variant>
        <vt:i4>0</vt:i4>
      </vt:variant>
      <vt:variant>
        <vt:i4>5</vt:i4>
      </vt:variant>
      <vt:variant>
        <vt:lpwstr/>
      </vt:variant>
      <vt:variant>
        <vt:lpwstr>_Toc261430428</vt:lpwstr>
      </vt:variant>
      <vt:variant>
        <vt:i4>1507380</vt:i4>
      </vt:variant>
      <vt:variant>
        <vt:i4>425</vt:i4>
      </vt:variant>
      <vt:variant>
        <vt:i4>0</vt:i4>
      </vt:variant>
      <vt:variant>
        <vt:i4>5</vt:i4>
      </vt:variant>
      <vt:variant>
        <vt:lpwstr/>
      </vt:variant>
      <vt:variant>
        <vt:lpwstr>_Toc261430427</vt:lpwstr>
      </vt:variant>
      <vt:variant>
        <vt:i4>1507380</vt:i4>
      </vt:variant>
      <vt:variant>
        <vt:i4>419</vt:i4>
      </vt:variant>
      <vt:variant>
        <vt:i4>0</vt:i4>
      </vt:variant>
      <vt:variant>
        <vt:i4>5</vt:i4>
      </vt:variant>
      <vt:variant>
        <vt:lpwstr/>
      </vt:variant>
      <vt:variant>
        <vt:lpwstr>_Toc261430426</vt:lpwstr>
      </vt:variant>
      <vt:variant>
        <vt:i4>1507380</vt:i4>
      </vt:variant>
      <vt:variant>
        <vt:i4>413</vt:i4>
      </vt:variant>
      <vt:variant>
        <vt:i4>0</vt:i4>
      </vt:variant>
      <vt:variant>
        <vt:i4>5</vt:i4>
      </vt:variant>
      <vt:variant>
        <vt:lpwstr/>
      </vt:variant>
      <vt:variant>
        <vt:lpwstr>_Toc261430425</vt:lpwstr>
      </vt:variant>
      <vt:variant>
        <vt:i4>1507380</vt:i4>
      </vt:variant>
      <vt:variant>
        <vt:i4>407</vt:i4>
      </vt:variant>
      <vt:variant>
        <vt:i4>0</vt:i4>
      </vt:variant>
      <vt:variant>
        <vt:i4>5</vt:i4>
      </vt:variant>
      <vt:variant>
        <vt:lpwstr/>
      </vt:variant>
      <vt:variant>
        <vt:lpwstr>_Toc261430424</vt:lpwstr>
      </vt:variant>
      <vt:variant>
        <vt:i4>1507380</vt:i4>
      </vt:variant>
      <vt:variant>
        <vt:i4>401</vt:i4>
      </vt:variant>
      <vt:variant>
        <vt:i4>0</vt:i4>
      </vt:variant>
      <vt:variant>
        <vt:i4>5</vt:i4>
      </vt:variant>
      <vt:variant>
        <vt:lpwstr/>
      </vt:variant>
      <vt:variant>
        <vt:lpwstr>_Toc261430423</vt:lpwstr>
      </vt:variant>
      <vt:variant>
        <vt:i4>1507380</vt:i4>
      </vt:variant>
      <vt:variant>
        <vt:i4>395</vt:i4>
      </vt:variant>
      <vt:variant>
        <vt:i4>0</vt:i4>
      </vt:variant>
      <vt:variant>
        <vt:i4>5</vt:i4>
      </vt:variant>
      <vt:variant>
        <vt:lpwstr/>
      </vt:variant>
      <vt:variant>
        <vt:lpwstr>_Toc261430422</vt:lpwstr>
      </vt:variant>
      <vt:variant>
        <vt:i4>1507380</vt:i4>
      </vt:variant>
      <vt:variant>
        <vt:i4>389</vt:i4>
      </vt:variant>
      <vt:variant>
        <vt:i4>0</vt:i4>
      </vt:variant>
      <vt:variant>
        <vt:i4>5</vt:i4>
      </vt:variant>
      <vt:variant>
        <vt:lpwstr/>
      </vt:variant>
      <vt:variant>
        <vt:lpwstr>_Toc261430421</vt:lpwstr>
      </vt:variant>
      <vt:variant>
        <vt:i4>1507380</vt:i4>
      </vt:variant>
      <vt:variant>
        <vt:i4>383</vt:i4>
      </vt:variant>
      <vt:variant>
        <vt:i4>0</vt:i4>
      </vt:variant>
      <vt:variant>
        <vt:i4>5</vt:i4>
      </vt:variant>
      <vt:variant>
        <vt:lpwstr/>
      </vt:variant>
      <vt:variant>
        <vt:lpwstr>_Toc261430420</vt:lpwstr>
      </vt:variant>
      <vt:variant>
        <vt:i4>1310772</vt:i4>
      </vt:variant>
      <vt:variant>
        <vt:i4>377</vt:i4>
      </vt:variant>
      <vt:variant>
        <vt:i4>0</vt:i4>
      </vt:variant>
      <vt:variant>
        <vt:i4>5</vt:i4>
      </vt:variant>
      <vt:variant>
        <vt:lpwstr/>
      </vt:variant>
      <vt:variant>
        <vt:lpwstr>_Toc261430419</vt:lpwstr>
      </vt:variant>
      <vt:variant>
        <vt:i4>1310772</vt:i4>
      </vt:variant>
      <vt:variant>
        <vt:i4>371</vt:i4>
      </vt:variant>
      <vt:variant>
        <vt:i4>0</vt:i4>
      </vt:variant>
      <vt:variant>
        <vt:i4>5</vt:i4>
      </vt:variant>
      <vt:variant>
        <vt:lpwstr/>
      </vt:variant>
      <vt:variant>
        <vt:lpwstr>_Toc261430418</vt:lpwstr>
      </vt:variant>
      <vt:variant>
        <vt:i4>1310772</vt:i4>
      </vt:variant>
      <vt:variant>
        <vt:i4>365</vt:i4>
      </vt:variant>
      <vt:variant>
        <vt:i4>0</vt:i4>
      </vt:variant>
      <vt:variant>
        <vt:i4>5</vt:i4>
      </vt:variant>
      <vt:variant>
        <vt:lpwstr/>
      </vt:variant>
      <vt:variant>
        <vt:lpwstr>_Toc261430417</vt:lpwstr>
      </vt:variant>
      <vt:variant>
        <vt:i4>1310772</vt:i4>
      </vt:variant>
      <vt:variant>
        <vt:i4>359</vt:i4>
      </vt:variant>
      <vt:variant>
        <vt:i4>0</vt:i4>
      </vt:variant>
      <vt:variant>
        <vt:i4>5</vt:i4>
      </vt:variant>
      <vt:variant>
        <vt:lpwstr/>
      </vt:variant>
      <vt:variant>
        <vt:lpwstr>_Toc261430416</vt:lpwstr>
      </vt:variant>
      <vt:variant>
        <vt:i4>1310772</vt:i4>
      </vt:variant>
      <vt:variant>
        <vt:i4>353</vt:i4>
      </vt:variant>
      <vt:variant>
        <vt:i4>0</vt:i4>
      </vt:variant>
      <vt:variant>
        <vt:i4>5</vt:i4>
      </vt:variant>
      <vt:variant>
        <vt:lpwstr/>
      </vt:variant>
      <vt:variant>
        <vt:lpwstr>_Toc261430415</vt:lpwstr>
      </vt:variant>
      <vt:variant>
        <vt:i4>1310772</vt:i4>
      </vt:variant>
      <vt:variant>
        <vt:i4>347</vt:i4>
      </vt:variant>
      <vt:variant>
        <vt:i4>0</vt:i4>
      </vt:variant>
      <vt:variant>
        <vt:i4>5</vt:i4>
      </vt:variant>
      <vt:variant>
        <vt:lpwstr/>
      </vt:variant>
      <vt:variant>
        <vt:lpwstr>_Toc261430414</vt:lpwstr>
      </vt:variant>
      <vt:variant>
        <vt:i4>1310772</vt:i4>
      </vt:variant>
      <vt:variant>
        <vt:i4>341</vt:i4>
      </vt:variant>
      <vt:variant>
        <vt:i4>0</vt:i4>
      </vt:variant>
      <vt:variant>
        <vt:i4>5</vt:i4>
      </vt:variant>
      <vt:variant>
        <vt:lpwstr/>
      </vt:variant>
      <vt:variant>
        <vt:lpwstr>_Toc261430413</vt:lpwstr>
      </vt:variant>
      <vt:variant>
        <vt:i4>1310772</vt:i4>
      </vt:variant>
      <vt:variant>
        <vt:i4>335</vt:i4>
      </vt:variant>
      <vt:variant>
        <vt:i4>0</vt:i4>
      </vt:variant>
      <vt:variant>
        <vt:i4>5</vt:i4>
      </vt:variant>
      <vt:variant>
        <vt:lpwstr/>
      </vt:variant>
      <vt:variant>
        <vt:lpwstr>_Toc261430412</vt:lpwstr>
      </vt:variant>
      <vt:variant>
        <vt:i4>1310772</vt:i4>
      </vt:variant>
      <vt:variant>
        <vt:i4>329</vt:i4>
      </vt:variant>
      <vt:variant>
        <vt:i4>0</vt:i4>
      </vt:variant>
      <vt:variant>
        <vt:i4>5</vt:i4>
      </vt:variant>
      <vt:variant>
        <vt:lpwstr/>
      </vt:variant>
      <vt:variant>
        <vt:lpwstr>_Toc261430411</vt:lpwstr>
      </vt:variant>
      <vt:variant>
        <vt:i4>1310772</vt:i4>
      </vt:variant>
      <vt:variant>
        <vt:i4>323</vt:i4>
      </vt:variant>
      <vt:variant>
        <vt:i4>0</vt:i4>
      </vt:variant>
      <vt:variant>
        <vt:i4>5</vt:i4>
      </vt:variant>
      <vt:variant>
        <vt:lpwstr/>
      </vt:variant>
      <vt:variant>
        <vt:lpwstr>_Toc261430410</vt:lpwstr>
      </vt:variant>
      <vt:variant>
        <vt:i4>1376308</vt:i4>
      </vt:variant>
      <vt:variant>
        <vt:i4>317</vt:i4>
      </vt:variant>
      <vt:variant>
        <vt:i4>0</vt:i4>
      </vt:variant>
      <vt:variant>
        <vt:i4>5</vt:i4>
      </vt:variant>
      <vt:variant>
        <vt:lpwstr/>
      </vt:variant>
      <vt:variant>
        <vt:lpwstr>_Toc261430409</vt:lpwstr>
      </vt:variant>
      <vt:variant>
        <vt:i4>1376308</vt:i4>
      </vt:variant>
      <vt:variant>
        <vt:i4>311</vt:i4>
      </vt:variant>
      <vt:variant>
        <vt:i4>0</vt:i4>
      </vt:variant>
      <vt:variant>
        <vt:i4>5</vt:i4>
      </vt:variant>
      <vt:variant>
        <vt:lpwstr/>
      </vt:variant>
      <vt:variant>
        <vt:lpwstr>_Toc261430408</vt:lpwstr>
      </vt:variant>
      <vt:variant>
        <vt:i4>1376308</vt:i4>
      </vt:variant>
      <vt:variant>
        <vt:i4>305</vt:i4>
      </vt:variant>
      <vt:variant>
        <vt:i4>0</vt:i4>
      </vt:variant>
      <vt:variant>
        <vt:i4>5</vt:i4>
      </vt:variant>
      <vt:variant>
        <vt:lpwstr/>
      </vt:variant>
      <vt:variant>
        <vt:lpwstr>_Toc261430407</vt:lpwstr>
      </vt:variant>
      <vt:variant>
        <vt:i4>1376308</vt:i4>
      </vt:variant>
      <vt:variant>
        <vt:i4>299</vt:i4>
      </vt:variant>
      <vt:variant>
        <vt:i4>0</vt:i4>
      </vt:variant>
      <vt:variant>
        <vt:i4>5</vt:i4>
      </vt:variant>
      <vt:variant>
        <vt:lpwstr/>
      </vt:variant>
      <vt:variant>
        <vt:lpwstr>_Toc261430406</vt:lpwstr>
      </vt:variant>
      <vt:variant>
        <vt:i4>1376308</vt:i4>
      </vt:variant>
      <vt:variant>
        <vt:i4>293</vt:i4>
      </vt:variant>
      <vt:variant>
        <vt:i4>0</vt:i4>
      </vt:variant>
      <vt:variant>
        <vt:i4>5</vt:i4>
      </vt:variant>
      <vt:variant>
        <vt:lpwstr/>
      </vt:variant>
      <vt:variant>
        <vt:lpwstr>_Toc261430405</vt:lpwstr>
      </vt:variant>
      <vt:variant>
        <vt:i4>1376308</vt:i4>
      </vt:variant>
      <vt:variant>
        <vt:i4>287</vt:i4>
      </vt:variant>
      <vt:variant>
        <vt:i4>0</vt:i4>
      </vt:variant>
      <vt:variant>
        <vt:i4>5</vt:i4>
      </vt:variant>
      <vt:variant>
        <vt:lpwstr/>
      </vt:variant>
      <vt:variant>
        <vt:lpwstr>_Toc261430404</vt:lpwstr>
      </vt:variant>
      <vt:variant>
        <vt:i4>1376308</vt:i4>
      </vt:variant>
      <vt:variant>
        <vt:i4>281</vt:i4>
      </vt:variant>
      <vt:variant>
        <vt:i4>0</vt:i4>
      </vt:variant>
      <vt:variant>
        <vt:i4>5</vt:i4>
      </vt:variant>
      <vt:variant>
        <vt:lpwstr/>
      </vt:variant>
      <vt:variant>
        <vt:lpwstr>_Toc261430403</vt:lpwstr>
      </vt:variant>
      <vt:variant>
        <vt:i4>1376308</vt:i4>
      </vt:variant>
      <vt:variant>
        <vt:i4>275</vt:i4>
      </vt:variant>
      <vt:variant>
        <vt:i4>0</vt:i4>
      </vt:variant>
      <vt:variant>
        <vt:i4>5</vt:i4>
      </vt:variant>
      <vt:variant>
        <vt:lpwstr/>
      </vt:variant>
      <vt:variant>
        <vt:lpwstr>_Toc261430402</vt:lpwstr>
      </vt:variant>
      <vt:variant>
        <vt:i4>1376308</vt:i4>
      </vt:variant>
      <vt:variant>
        <vt:i4>269</vt:i4>
      </vt:variant>
      <vt:variant>
        <vt:i4>0</vt:i4>
      </vt:variant>
      <vt:variant>
        <vt:i4>5</vt:i4>
      </vt:variant>
      <vt:variant>
        <vt:lpwstr/>
      </vt:variant>
      <vt:variant>
        <vt:lpwstr>_Toc261430401</vt:lpwstr>
      </vt:variant>
      <vt:variant>
        <vt:i4>1376308</vt:i4>
      </vt:variant>
      <vt:variant>
        <vt:i4>263</vt:i4>
      </vt:variant>
      <vt:variant>
        <vt:i4>0</vt:i4>
      </vt:variant>
      <vt:variant>
        <vt:i4>5</vt:i4>
      </vt:variant>
      <vt:variant>
        <vt:lpwstr/>
      </vt:variant>
      <vt:variant>
        <vt:lpwstr>_Toc261430400</vt:lpwstr>
      </vt:variant>
      <vt:variant>
        <vt:i4>1835059</vt:i4>
      </vt:variant>
      <vt:variant>
        <vt:i4>257</vt:i4>
      </vt:variant>
      <vt:variant>
        <vt:i4>0</vt:i4>
      </vt:variant>
      <vt:variant>
        <vt:i4>5</vt:i4>
      </vt:variant>
      <vt:variant>
        <vt:lpwstr/>
      </vt:variant>
      <vt:variant>
        <vt:lpwstr>_Toc261430399</vt:lpwstr>
      </vt:variant>
      <vt:variant>
        <vt:i4>1835059</vt:i4>
      </vt:variant>
      <vt:variant>
        <vt:i4>251</vt:i4>
      </vt:variant>
      <vt:variant>
        <vt:i4>0</vt:i4>
      </vt:variant>
      <vt:variant>
        <vt:i4>5</vt:i4>
      </vt:variant>
      <vt:variant>
        <vt:lpwstr/>
      </vt:variant>
      <vt:variant>
        <vt:lpwstr>_Toc261430398</vt:lpwstr>
      </vt:variant>
      <vt:variant>
        <vt:i4>1835059</vt:i4>
      </vt:variant>
      <vt:variant>
        <vt:i4>245</vt:i4>
      </vt:variant>
      <vt:variant>
        <vt:i4>0</vt:i4>
      </vt:variant>
      <vt:variant>
        <vt:i4>5</vt:i4>
      </vt:variant>
      <vt:variant>
        <vt:lpwstr/>
      </vt:variant>
      <vt:variant>
        <vt:lpwstr>_Toc261430397</vt:lpwstr>
      </vt:variant>
      <vt:variant>
        <vt:i4>1835059</vt:i4>
      </vt:variant>
      <vt:variant>
        <vt:i4>239</vt:i4>
      </vt:variant>
      <vt:variant>
        <vt:i4>0</vt:i4>
      </vt:variant>
      <vt:variant>
        <vt:i4>5</vt:i4>
      </vt:variant>
      <vt:variant>
        <vt:lpwstr/>
      </vt:variant>
      <vt:variant>
        <vt:lpwstr>_Toc261430396</vt:lpwstr>
      </vt:variant>
      <vt:variant>
        <vt:i4>1835059</vt:i4>
      </vt:variant>
      <vt:variant>
        <vt:i4>233</vt:i4>
      </vt:variant>
      <vt:variant>
        <vt:i4>0</vt:i4>
      </vt:variant>
      <vt:variant>
        <vt:i4>5</vt:i4>
      </vt:variant>
      <vt:variant>
        <vt:lpwstr/>
      </vt:variant>
      <vt:variant>
        <vt:lpwstr>_Toc261430395</vt:lpwstr>
      </vt:variant>
      <vt:variant>
        <vt:i4>1835059</vt:i4>
      </vt:variant>
      <vt:variant>
        <vt:i4>227</vt:i4>
      </vt:variant>
      <vt:variant>
        <vt:i4>0</vt:i4>
      </vt:variant>
      <vt:variant>
        <vt:i4>5</vt:i4>
      </vt:variant>
      <vt:variant>
        <vt:lpwstr/>
      </vt:variant>
      <vt:variant>
        <vt:lpwstr>_Toc261430394</vt:lpwstr>
      </vt:variant>
      <vt:variant>
        <vt:i4>1835059</vt:i4>
      </vt:variant>
      <vt:variant>
        <vt:i4>221</vt:i4>
      </vt:variant>
      <vt:variant>
        <vt:i4>0</vt:i4>
      </vt:variant>
      <vt:variant>
        <vt:i4>5</vt:i4>
      </vt:variant>
      <vt:variant>
        <vt:lpwstr/>
      </vt:variant>
      <vt:variant>
        <vt:lpwstr>_Toc261430393</vt:lpwstr>
      </vt:variant>
      <vt:variant>
        <vt:i4>1835059</vt:i4>
      </vt:variant>
      <vt:variant>
        <vt:i4>215</vt:i4>
      </vt:variant>
      <vt:variant>
        <vt:i4>0</vt:i4>
      </vt:variant>
      <vt:variant>
        <vt:i4>5</vt:i4>
      </vt:variant>
      <vt:variant>
        <vt:lpwstr/>
      </vt:variant>
      <vt:variant>
        <vt:lpwstr>_Toc261430392</vt:lpwstr>
      </vt:variant>
      <vt:variant>
        <vt:i4>1835059</vt:i4>
      </vt:variant>
      <vt:variant>
        <vt:i4>209</vt:i4>
      </vt:variant>
      <vt:variant>
        <vt:i4>0</vt:i4>
      </vt:variant>
      <vt:variant>
        <vt:i4>5</vt:i4>
      </vt:variant>
      <vt:variant>
        <vt:lpwstr/>
      </vt:variant>
      <vt:variant>
        <vt:lpwstr>_Toc261430391</vt:lpwstr>
      </vt:variant>
      <vt:variant>
        <vt:i4>1835059</vt:i4>
      </vt:variant>
      <vt:variant>
        <vt:i4>203</vt:i4>
      </vt:variant>
      <vt:variant>
        <vt:i4>0</vt:i4>
      </vt:variant>
      <vt:variant>
        <vt:i4>5</vt:i4>
      </vt:variant>
      <vt:variant>
        <vt:lpwstr/>
      </vt:variant>
      <vt:variant>
        <vt:lpwstr>_Toc261430390</vt:lpwstr>
      </vt:variant>
      <vt:variant>
        <vt:i4>1900595</vt:i4>
      </vt:variant>
      <vt:variant>
        <vt:i4>197</vt:i4>
      </vt:variant>
      <vt:variant>
        <vt:i4>0</vt:i4>
      </vt:variant>
      <vt:variant>
        <vt:i4>5</vt:i4>
      </vt:variant>
      <vt:variant>
        <vt:lpwstr/>
      </vt:variant>
      <vt:variant>
        <vt:lpwstr>_Toc261430389</vt:lpwstr>
      </vt:variant>
      <vt:variant>
        <vt:i4>1900595</vt:i4>
      </vt:variant>
      <vt:variant>
        <vt:i4>191</vt:i4>
      </vt:variant>
      <vt:variant>
        <vt:i4>0</vt:i4>
      </vt:variant>
      <vt:variant>
        <vt:i4>5</vt:i4>
      </vt:variant>
      <vt:variant>
        <vt:lpwstr/>
      </vt:variant>
      <vt:variant>
        <vt:lpwstr>_Toc261430388</vt:lpwstr>
      </vt:variant>
      <vt:variant>
        <vt:i4>1900595</vt:i4>
      </vt:variant>
      <vt:variant>
        <vt:i4>185</vt:i4>
      </vt:variant>
      <vt:variant>
        <vt:i4>0</vt:i4>
      </vt:variant>
      <vt:variant>
        <vt:i4>5</vt:i4>
      </vt:variant>
      <vt:variant>
        <vt:lpwstr/>
      </vt:variant>
      <vt:variant>
        <vt:lpwstr>_Toc261430387</vt:lpwstr>
      </vt:variant>
      <vt:variant>
        <vt:i4>1900595</vt:i4>
      </vt:variant>
      <vt:variant>
        <vt:i4>179</vt:i4>
      </vt:variant>
      <vt:variant>
        <vt:i4>0</vt:i4>
      </vt:variant>
      <vt:variant>
        <vt:i4>5</vt:i4>
      </vt:variant>
      <vt:variant>
        <vt:lpwstr/>
      </vt:variant>
      <vt:variant>
        <vt:lpwstr>_Toc261430386</vt:lpwstr>
      </vt:variant>
      <vt:variant>
        <vt:i4>1900595</vt:i4>
      </vt:variant>
      <vt:variant>
        <vt:i4>173</vt:i4>
      </vt:variant>
      <vt:variant>
        <vt:i4>0</vt:i4>
      </vt:variant>
      <vt:variant>
        <vt:i4>5</vt:i4>
      </vt:variant>
      <vt:variant>
        <vt:lpwstr/>
      </vt:variant>
      <vt:variant>
        <vt:lpwstr>_Toc261430385</vt:lpwstr>
      </vt:variant>
      <vt:variant>
        <vt:i4>1900595</vt:i4>
      </vt:variant>
      <vt:variant>
        <vt:i4>167</vt:i4>
      </vt:variant>
      <vt:variant>
        <vt:i4>0</vt:i4>
      </vt:variant>
      <vt:variant>
        <vt:i4>5</vt:i4>
      </vt:variant>
      <vt:variant>
        <vt:lpwstr/>
      </vt:variant>
      <vt:variant>
        <vt:lpwstr>_Toc261430384</vt:lpwstr>
      </vt:variant>
      <vt:variant>
        <vt:i4>1900595</vt:i4>
      </vt:variant>
      <vt:variant>
        <vt:i4>161</vt:i4>
      </vt:variant>
      <vt:variant>
        <vt:i4>0</vt:i4>
      </vt:variant>
      <vt:variant>
        <vt:i4>5</vt:i4>
      </vt:variant>
      <vt:variant>
        <vt:lpwstr/>
      </vt:variant>
      <vt:variant>
        <vt:lpwstr>_Toc261430383</vt:lpwstr>
      </vt:variant>
      <vt:variant>
        <vt:i4>1900595</vt:i4>
      </vt:variant>
      <vt:variant>
        <vt:i4>155</vt:i4>
      </vt:variant>
      <vt:variant>
        <vt:i4>0</vt:i4>
      </vt:variant>
      <vt:variant>
        <vt:i4>5</vt:i4>
      </vt:variant>
      <vt:variant>
        <vt:lpwstr/>
      </vt:variant>
      <vt:variant>
        <vt:lpwstr>_Toc261430382</vt:lpwstr>
      </vt:variant>
      <vt:variant>
        <vt:i4>1900595</vt:i4>
      </vt:variant>
      <vt:variant>
        <vt:i4>149</vt:i4>
      </vt:variant>
      <vt:variant>
        <vt:i4>0</vt:i4>
      </vt:variant>
      <vt:variant>
        <vt:i4>5</vt:i4>
      </vt:variant>
      <vt:variant>
        <vt:lpwstr/>
      </vt:variant>
      <vt:variant>
        <vt:lpwstr>_Toc261430381</vt:lpwstr>
      </vt:variant>
      <vt:variant>
        <vt:i4>1900595</vt:i4>
      </vt:variant>
      <vt:variant>
        <vt:i4>143</vt:i4>
      </vt:variant>
      <vt:variant>
        <vt:i4>0</vt:i4>
      </vt:variant>
      <vt:variant>
        <vt:i4>5</vt:i4>
      </vt:variant>
      <vt:variant>
        <vt:lpwstr/>
      </vt:variant>
      <vt:variant>
        <vt:lpwstr>_Toc261430380</vt:lpwstr>
      </vt:variant>
      <vt:variant>
        <vt:i4>1179699</vt:i4>
      </vt:variant>
      <vt:variant>
        <vt:i4>137</vt:i4>
      </vt:variant>
      <vt:variant>
        <vt:i4>0</vt:i4>
      </vt:variant>
      <vt:variant>
        <vt:i4>5</vt:i4>
      </vt:variant>
      <vt:variant>
        <vt:lpwstr/>
      </vt:variant>
      <vt:variant>
        <vt:lpwstr>_Toc261430379</vt:lpwstr>
      </vt:variant>
      <vt:variant>
        <vt:i4>1179699</vt:i4>
      </vt:variant>
      <vt:variant>
        <vt:i4>131</vt:i4>
      </vt:variant>
      <vt:variant>
        <vt:i4>0</vt:i4>
      </vt:variant>
      <vt:variant>
        <vt:i4>5</vt:i4>
      </vt:variant>
      <vt:variant>
        <vt:lpwstr/>
      </vt:variant>
      <vt:variant>
        <vt:lpwstr>_Toc261430378</vt:lpwstr>
      </vt:variant>
      <vt:variant>
        <vt:i4>1179699</vt:i4>
      </vt:variant>
      <vt:variant>
        <vt:i4>125</vt:i4>
      </vt:variant>
      <vt:variant>
        <vt:i4>0</vt:i4>
      </vt:variant>
      <vt:variant>
        <vt:i4>5</vt:i4>
      </vt:variant>
      <vt:variant>
        <vt:lpwstr/>
      </vt:variant>
      <vt:variant>
        <vt:lpwstr>_Toc261430377</vt:lpwstr>
      </vt:variant>
      <vt:variant>
        <vt:i4>1179699</vt:i4>
      </vt:variant>
      <vt:variant>
        <vt:i4>119</vt:i4>
      </vt:variant>
      <vt:variant>
        <vt:i4>0</vt:i4>
      </vt:variant>
      <vt:variant>
        <vt:i4>5</vt:i4>
      </vt:variant>
      <vt:variant>
        <vt:lpwstr/>
      </vt:variant>
      <vt:variant>
        <vt:lpwstr>_Toc261430376</vt:lpwstr>
      </vt:variant>
      <vt:variant>
        <vt:i4>1179699</vt:i4>
      </vt:variant>
      <vt:variant>
        <vt:i4>113</vt:i4>
      </vt:variant>
      <vt:variant>
        <vt:i4>0</vt:i4>
      </vt:variant>
      <vt:variant>
        <vt:i4>5</vt:i4>
      </vt:variant>
      <vt:variant>
        <vt:lpwstr/>
      </vt:variant>
      <vt:variant>
        <vt:lpwstr>_Toc261430375</vt:lpwstr>
      </vt:variant>
      <vt:variant>
        <vt:i4>1179699</vt:i4>
      </vt:variant>
      <vt:variant>
        <vt:i4>107</vt:i4>
      </vt:variant>
      <vt:variant>
        <vt:i4>0</vt:i4>
      </vt:variant>
      <vt:variant>
        <vt:i4>5</vt:i4>
      </vt:variant>
      <vt:variant>
        <vt:lpwstr/>
      </vt:variant>
      <vt:variant>
        <vt:lpwstr>_Toc261430374</vt:lpwstr>
      </vt:variant>
      <vt:variant>
        <vt:i4>1179699</vt:i4>
      </vt:variant>
      <vt:variant>
        <vt:i4>101</vt:i4>
      </vt:variant>
      <vt:variant>
        <vt:i4>0</vt:i4>
      </vt:variant>
      <vt:variant>
        <vt:i4>5</vt:i4>
      </vt:variant>
      <vt:variant>
        <vt:lpwstr/>
      </vt:variant>
      <vt:variant>
        <vt:lpwstr>_Toc261430373</vt:lpwstr>
      </vt:variant>
      <vt:variant>
        <vt:i4>1179699</vt:i4>
      </vt:variant>
      <vt:variant>
        <vt:i4>95</vt:i4>
      </vt:variant>
      <vt:variant>
        <vt:i4>0</vt:i4>
      </vt:variant>
      <vt:variant>
        <vt:i4>5</vt:i4>
      </vt:variant>
      <vt:variant>
        <vt:lpwstr/>
      </vt:variant>
      <vt:variant>
        <vt:lpwstr>_Toc261430372</vt:lpwstr>
      </vt:variant>
      <vt:variant>
        <vt:i4>1179699</vt:i4>
      </vt:variant>
      <vt:variant>
        <vt:i4>89</vt:i4>
      </vt:variant>
      <vt:variant>
        <vt:i4>0</vt:i4>
      </vt:variant>
      <vt:variant>
        <vt:i4>5</vt:i4>
      </vt:variant>
      <vt:variant>
        <vt:lpwstr/>
      </vt:variant>
      <vt:variant>
        <vt:lpwstr>_Toc261430371</vt:lpwstr>
      </vt:variant>
      <vt:variant>
        <vt:i4>1179699</vt:i4>
      </vt:variant>
      <vt:variant>
        <vt:i4>83</vt:i4>
      </vt:variant>
      <vt:variant>
        <vt:i4>0</vt:i4>
      </vt:variant>
      <vt:variant>
        <vt:i4>5</vt:i4>
      </vt:variant>
      <vt:variant>
        <vt:lpwstr/>
      </vt:variant>
      <vt:variant>
        <vt:lpwstr>_Toc261430370</vt:lpwstr>
      </vt:variant>
      <vt:variant>
        <vt:i4>1245235</vt:i4>
      </vt:variant>
      <vt:variant>
        <vt:i4>77</vt:i4>
      </vt:variant>
      <vt:variant>
        <vt:i4>0</vt:i4>
      </vt:variant>
      <vt:variant>
        <vt:i4>5</vt:i4>
      </vt:variant>
      <vt:variant>
        <vt:lpwstr/>
      </vt:variant>
      <vt:variant>
        <vt:lpwstr>_Toc261430369</vt:lpwstr>
      </vt:variant>
      <vt:variant>
        <vt:i4>1245235</vt:i4>
      </vt:variant>
      <vt:variant>
        <vt:i4>71</vt:i4>
      </vt:variant>
      <vt:variant>
        <vt:i4>0</vt:i4>
      </vt:variant>
      <vt:variant>
        <vt:i4>5</vt:i4>
      </vt:variant>
      <vt:variant>
        <vt:lpwstr/>
      </vt:variant>
      <vt:variant>
        <vt:lpwstr>_Toc261430368</vt:lpwstr>
      </vt:variant>
      <vt:variant>
        <vt:i4>1245235</vt:i4>
      </vt:variant>
      <vt:variant>
        <vt:i4>65</vt:i4>
      </vt:variant>
      <vt:variant>
        <vt:i4>0</vt:i4>
      </vt:variant>
      <vt:variant>
        <vt:i4>5</vt:i4>
      </vt:variant>
      <vt:variant>
        <vt:lpwstr/>
      </vt:variant>
      <vt:variant>
        <vt:lpwstr>_Toc261430367</vt:lpwstr>
      </vt:variant>
      <vt:variant>
        <vt:i4>1245235</vt:i4>
      </vt:variant>
      <vt:variant>
        <vt:i4>59</vt:i4>
      </vt:variant>
      <vt:variant>
        <vt:i4>0</vt:i4>
      </vt:variant>
      <vt:variant>
        <vt:i4>5</vt:i4>
      </vt:variant>
      <vt:variant>
        <vt:lpwstr/>
      </vt:variant>
      <vt:variant>
        <vt:lpwstr>_Toc261430366</vt:lpwstr>
      </vt:variant>
      <vt:variant>
        <vt:i4>1245235</vt:i4>
      </vt:variant>
      <vt:variant>
        <vt:i4>53</vt:i4>
      </vt:variant>
      <vt:variant>
        <vt:i4>0</vt:i4>
      </vt:variant>
      <vt:variant>
        <vt:i4>5</vt:i4>
      </vt:variant>
      <vt:variant>
        <vt:lpwstr/>
      </vt:variant>
      <vt:variant>
        <vt:lpwstr>_Toc261430365</vt:lpwstr>
      </vt:variant>
      <vt:variant>
        <vt:i4>1245235</vt:i4>
      </vt:variant>
      <vt:variant>
        <vt:i4>47</vt:i4>
      </vt:variant>
      <vt:variant>
        <vt:i4>0</vt:i4>
      </vt:variant>
      <vt:variant>
        <vt:i4>5</vt:i4>
      </vt:variant>
      <vt:variant>
        <vt:lpwstr/>
      </vt:variant>
      <vt:variant>
        <vt:lpwstr>_Toc261430364</vt:lpwstr>
      </vt:variant>
      <vt:variant>
        <vt:i4>1245235</vt:i4>
      </vt:variant>
      <vt:variant>
        <vt:i4>41</vt:i4>
      </vt:variant>
      <vt:variant>
        <vt:i4>0</vt:i4>
      </vt:variant>
      <vt:variant>
        <vt:i4>5</vt:i4>
      </vt:variant>
      <vt:variant>
        <vt:lpwstr/>
      </vt:variant>
      <vt:variant>
        <vt:lpwstr>_Toc261430363</vt:lpwstr>
      </vt:variant>
      <vt:variant>
        <vt:i4>1245235</vt:i4>
      </vt:variant>
      <vt:variant>
        <vt:i4>35</vt:i4>
      </vt:variant>
      <vt:variant>
        <vt:i4>0</vt:i4>
      </vt:variant>
      <vt:variant>
        <vt:i4>5</vt:i4>
      </vt:variant>
      <vt:variant>
        <vt:lpwstr/>
      </vt:variant>
      <vt:variant>
        <vt:lpwstr>_Toc261430362</vt:lpwstr>
      </vt:variant>
      <vt:variant>
        <vt:i4>1245235</vt:i4>
      </vt:variant>
      <vt:variant>
        <vt:i4>29</vt:i4>
      </vt:variant>
      <vt:variant>
        <vt:i4>0</vt:i4>
      </vt:variant>
      <vt:variant>
        <vt:i4>5</vt:i4>
      </vt:variant>
      <vt:variant>
        <vt:lpwstr/>
      </vt:variant>
      <vt:variant>
        <vt:lpwstr>_Toc261430361</vt:lpwstr>
      </vt:variant>
      <vt:variant>
        <vt:i4>1245235</vt:i4>
      </vt:variant>
      <vt:variant>
        <vt:i4>23</vt:i4>
      </vt:variant>
      <vt:variant>
        <vt:i4>0</vt:i4>
      </vt:variant>
      <vt:variant>
        <vt:i4>5</vt:i4>
      </vt:variant>
      <vt:variant>
        <vt:lpwstr/>
      </vt:variant>
      <vt:variant>
        <vt:lpwstr>_Toc261430360</vt:lpwstr>
      </vt:variant>
      <vt:variant>
        <vt:i4>1048627</vt:i4>
      </vt:variant>
      <vt:variant>
        <vt:i4>17</vt:i4>
      </vt:variant>
      <vt:variant>
        <vt:i4>0</vt:i4>
      </vt:variant>
      <vt:variant>
        <vt:i4>5</vt:i4>
      </vt:variant>
      <vt:variant>
        <vt:lpwstr/>
      </vt:variant>
      <vt:variant>
        <vt:lpwstr>_Toc261430359</vt:lpwstr>
      </vt:variant>
      <vt:variant>
        <vt:i4>1048627</vt:i4>
      </vt:variant>
      <vt:variant>
        <vt:i4>11</vt:i4>
      </vt:variant>
      <vt:variant>
        <vt:i4>0</vt:i4>
      </vt:variant>
      <vt:variant>
        <vt:i4>5</vt:i4>
      </vt:variant>
      <vt:variant>
        <vt:lpwstr/>
      </vt:variant>
      <vt:variant>
        <vt:lpwstr>_Toc261430358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Dawie Joubert</dc:creator>
  <cp:lastModifiedBy>Thoko Mabuza</cp:lastModifiedBy>
  <cp:revision>2</cp:revision>
  <cp:lastPrinted>2017-04-17T13:43:00Z</cp:lastPrinted>
  <dcterms:created xsi:type="dcterms:W3CDTF">2022-02-15T11:38:00Z</dcterms:created>
  <dcterms:modified xsi:type="dcterms:W3CDTF">2022-02-15T11:38:00Z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vt:lpwstr>0.0</vt:lpwstr>
  </property>
  <property fmtid="{D5CDD505-2E9C-101B-9397-08002B2CF9AE}" pid="3" name="Destination">
    <vt:lpwstr>TBD</vt:lpwstr>
  </property>
  <property fmtid="{D5CDD505-2E9C-101B-9397-08002B2CF9AE}" pid="4" name="Date completed">
    <vt:lpwstr>AUGUST 2014</vt:lpwstr>
  </property>
  <property fmtid="{D5CDD505-2E9C-101B-9397-08002B2CF9AE}" pid="5" name="Classification">
    <vt:lpwstr>Black-lined Rev 0.05 Set no_01</vt:lpwstr>
  </property>
  <property fmtid="{D5CDD505-2E9C-101B-9397-08002B2CF9AE}" pid="6" name="Editor">
    <vt:lpwstr>Techso</vt:lpwstr>
  </property>
  <property fmtid="{D5CDD505-2E9C-101B-9397-08002B2CF9AE}" pid="7" name="Document number">
    <vt:lpwstr>VOLUME 2B PART C5</vt:lpwstr>
  </property>
  <property fmtid="{D5CDD505-2E9C-101B-9397-08002B2CF9AE}" pid="8" name="ContractNr">
    <vt:lpwstr>CONTRACT No </vt:lpwstr>
  </property>
  <property fmtid="{D5CDD505-2E9C-101B-9397-08002B2CF9AE}" pid="9" name="ContractName">
    <vt:lpwstr> </vt:lpwstr>
  </property>
  <property fmtid="{D5CDD505-2E9C-101B-9397-08002B2CF9AE}" pid="10" name="ContentTypeId">
    <vt:lpwstr>0x010100784AFC4C7CE43444A2C2BAF2FC88728A</vt:lpwstr>
  </property>
  <property fmtid="{D5CDD505-2E9C-101B-9397-08002B2CF9AE}" pid="11" name="_dlc_policyId">
    <vt:lpwstr>0x010100784AFC4C7CE43444A2C2BAF2FC88728A|-1783046539</vt:lpwstr>
  </property>
  <property fmtid="{D5CDD505-2E9C-101B-9397-08002B2CF9AE}" pid="12"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